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89F0F" w14:textId="77777777" w:rsidR="007B1EB4" w:rsidRPr="00383A27" w:rsidRDefault="007B1EB4" w:rsidP="006C5B54">
      <w:pPr>
        <w:tabs>
          <w:tab w:val="left" w:pos="709"/>
          <w:tab w:val="left" w:pos="9781"/>
        </w:tabs>
        <w:jc w:val="both"/>
        <w:rPr>
          <w:rFonts w:ascii="Arial" w:eastAsia="Arial" w:hAnsi="Arial" w:cstheme="minorBidi"/>
          <w:sz w:val="18"/>
          <w:szCs w:val="18"/>
        </w:rPr>
      </w:pPr>
    </w:p>
    <w:tbl>
      <w:tblPr>
        <w:tblW w:w="9461" w:type="dxa"/>
        <w:tblInd w:w="108" w:type="dxa"/>
        <w:tblLayout w:type="fixed"/>
        <w:tblLook w:val="0000" w:firstRow="0" w:lastRow="0" w:firstColumn="0" w:lastColumn="0" w:noHBand="0" w:noVBand="0"/>
      </w:tblPr>
      <w:tblGrid>
        <w:gridCol w:w="9461"/>
      </w:tblGrid>
      <w:tr w:rsidR="007B1EB4" w:rsidRPr="0048401C" w14:paraId="11182728" w14:textId="77777777" w:rsidTr="007C4B88">
        <w:trPr>
          <w:trHeight w:val="389"/>
        </w:trPr>
        <w:tc>
          <w:tcPr>
            <w:tcW w:w="9461" w:type="dxa"/>
            <w:shd w:val="clear" w:color="auto" w:fill="FFA543"/>
            <w:vAlign w:val="center"/>
          </w:tcPr>
          <w:p w14:paraId="01AAD0C8" w14:textId="5B8D36D2" w:rsidR="007B1EB4" w:rsidRPr="0048401C" w:rsidRDefault="009805F1" w:rsidP="007C4B88">
            <w:pPr>
              <w:tabs>
                <w:tab w:val="left" w:pos="432"/>
              </w:tabs>
              <w:rPr>
                <w:rFonts w:ascii="Arial" w:eastAsia="Arial" w:hAnsi="Arial" w:cs="Arial"/>
                <w:b/>
                <w:color w:val="FFFFFF"/>
                <w:sz w:val="18"/>
                <w:szCs w:val="18"/>
              </w:rPr>
            </w:pPr>
            <w:r>
              <w:rPr>
                <w:rFonts w:ascii="Arial" w:eastAsia="Arial" w:hAnsi="Arial"/>
                <w:b/>
                <w:color w:val="FFFFFF"/>
                <w:sz w:val="18"/>
                <w:szCs w:val="18"/>
              </w:rPr>
              <w:t>1</w:t>
            </w:r>
            <w:r w:rsidR="007B1EB4" w:rsidRPr="0048401C">
              <w:rPr>
                <w:rFonts w:ascii="Arial" w:eastAsia="Arial" w:hAnsi="Arial" w:cs="Arial"/>
                <w:b/>
                <w:color w:val="FFFFFF"/>
                <w:sz w:val="18"/>
                <w:szCs w:val="18"/>
              </w:rPr>
              <w:tab/>
              <w:t>Basis of preparation</w:t>
            </w:r>
          </w:p>
        </w:tc>
      </w:tr>
    </w:tbl>
    <w:p w14:paraId="763EB6F4" w14:textId="77777777" w:rsidR="00E83F5A" w:rsidRPr="0048401C" w:rsidRDefault="00E83F5A" w:rsidP="006C5B54">
      <w:pPr>
        <w:tabs>
          <w:tab w:val="left" w:pos="709"/>
          <w:tab w:val="left" w:pos="9781"/>
        </w:tabs>
        <w:jc w:val="both"/>
        <w:rPr>
          <w:rFonts w:ascii="Arial" w:eastAsia="Arial" w:hAnsi="Arial" w:cs="Arial"/>
          <w:spacing w:val="-4"/>
          <w:sz w:val="18"/>
          <w:szCs w:val="18"/>
        </w:rPr>
      </w:pPr>
    </w:p>
    <w:p w14:paraId="2AA27AF2" w14:textId="266F8AC2" w:rsidR="00285916" w:rsidRPr="0048401C" w:rsidRDefault="00B446C8" w:rsidP="006C5B54">
      <w:pPr>
        <w:tabs>
          <w:tab w:val="left" w:pos="709"/>
          <w:tab w:val="left" w:pos="9781"/>
        </w:tabs>
        <w:jc w:val="both"/>
        <w:rPr>
          <w:rFonts w:ascii="Arial" w:eastAsia="Arial" w:hAnsi="Arial" w:cs="Arial"/>
          <w:sz w:val="18"/>
          <w:szCs w:val="18"/>
          <w:lang w:val="en-GB"/>
        </w:rPr>
      </w:pPr>
      <w:r w:rsidRPr="0048401C">
        <w:rPr>
          <w:rFonts w:ascii="Arial" w:eastAsia="Arial" w:hAnsi="Arial" w:cs="Arial"/>
          <w:spacing w:val="-4"/>
          <w:sz w:val="18"/>
          <w:szCs w:val="18"/>
        </w:rPr>
        <w:t xml:space="preserve">The interim consolidated and separated financial information has been prepared in accordance with Thai Accounting Standard (TAS) no. </w:t>
      </w:r>
      <w:r w:rsidR="0047174E" w:rsidRPr="0048401C">
        <w:rPr>
          <w:rFonts w:ascii="Arial" w:eastAsia="Arial" w:hAnsi="Arial" w:cs="Arial"/>
          <w:spacing w:val="-4"/>
          <w:sz w:val="18"/>
          <w:szCs w:val="18"/>
          <w:lang w:val="en-GB"/>
        </w:rPr>
        <w:t>34</w:t>
      </w:r>
      <w:r w:rsidRPr="0048401C">
        <w:rPr>
          <w:rFonts w:ascii="Arial" w:eastAsia="Arial" w:hAnsi="Arial" w:cs="Arial"/>
          <w:spacing w:val="-4"/>
          <w:sz w:val="18"/>
          <w:szCs w:val="18"/>
        </w:rPr>
        <w:t>, Interim Financial Reporting</w:t>
      </w:r>
      <w:r w:rsidR="003B187F" w:rsidRPr="0048401C">
        <w:rPr>
          <w:rFonts w:ascii="Arial" w:eastAsia="Arial" w:hAnsi="Arial" w:cs="Arial"/>
          <w:spacing w:val="-4"/>
          <w:sz w:val="18"/>
          <w:szCs w:val="18"/>
        </w:rPr>
        <w:t xml:space="preserve"> and other financial reporting requirements issued under the Securities and Exchange Act</w:t>
      </w:r>
      <w:r w:rsidR="00200471" w:rsidRPr="0048401C">
        <w:rPr>
          <w:rFonts w:ascii="Arial" w:eastAsia="Arial" w:hAnsi="Arial" w:cs="Arial"/>
          <w:spacing w:val="-4"/>
          <w:sz w:val="18"/>
          <w:szCs w:val="18"/>
        </w:rPr>
        <w:t>.</w:t>
      </w:r>
    </w:p>
    <w:p w14:paraId="01F9CB2D" w14:textId="77777777" w:rsidR="00B446C8" w:rsidRPr="0048401C" w:rsidRDefault="00B446C8" w:rsidP="006C5B54">
      <w:pPr>
        <w:tabs>
          <w:tab w:val="left" w:pos="709"/>
          <w:tab w:val="left" w:pos="9781"/>
        </w:tabs>
        <w:jc w:val="both"/>
        <w:rPr>
          <w:rFonts w:ascii="Arial" w:eastAsia="Arial" w:hAnsi="Arial" w:cs="Arial"/>
          <w:spacing w:val="-2"/>
          <w:sz w:val="18"/>
          <w:szCs w:val="18"/>
        </w:rPr>
      </w:pPr>
    </w:p>
    <w:p w14:paraId="79670B9F" w14:textId="2FBF550C" w:rsidR="00F83DD1" w:rsidRPr="0048401C" w:rsidRDefault="00F83DD1" w:rsidP="006C5B54">
      <w:pPr>
        <w:tabs>
          <w:tab w:val="left" w:pos="709"/>
          <w:tab w:val="left" w:pos="9781"/>
        </w:tabs>
        <w:jc w:val="both"/>
        <w:rPr>
          <w:rFonts w:ascii="Arial" w:eastAsia="Arial" w:hAnsi="Arial" w:cs="Arial"/>
          <w:sz w:val="18"/>
          <w:szCs w:val="18"/>
        </w:rPr>
      </w:pPr>
      <w:r w:rsidRPr="0048401C">
        <w:rPr>
          <w:rFonts w:ascii="Arial" w:eastAsia="Arial" w:hAnsi="Arial" w:cs="Arial"/>
          <w:sz w:val="18"/>
          <w:szCs w:val="18"/>
        </w:rPr>
        <w:t xml:space="preserve">The interim financial information should be read in conjunction with the annual financial statements for the year ended </w:t>
      </w:r>
      <w:r w:rsidR="0047174E" w:rsidRPr="0048401C">
        <w:rPr>
          <w:rFonts w:ascii="Arial" w:eastAsia="Arial" w:hAnsi="Arial" w:cs="Arial"/>
          <w:sz w:val="18"/>
          <w:szCs w:val="18"/>
          <w:lang w:val="en-GB"/>
        </w:rPr>
        <w:t>31</w:t>
      </w:r>
      <w:r w:rsidRPr="0048401C">
        <w:rPr>
          <w:rFonts w:ascii="Arial" w:eastAsia="Arial" w:hAnsi="Arial" w:cs="Arial"/>
          <w:sz w:val="18"/>
          <w:szCs w:val="18"/>
          <w:lang w:val="en-GB"/>
        </w:rPr>
        <w:t xml:space="preserve"> December </w:t>
      </w:r>
      <w:r w:rsidR="0047174E" w:rsidRPr="0048401C">
        <w:rPr>
          <w:rFonts w:ascii="Arial" w:eastAsia="Arial" w:hAnsi="Arial" w:cs="Arial"/>
          <w:sz w:val="18"/>
          <w:szCs w:val="18"/>
          <w:lang w:val="en-GB"/>
        </w:rPr>
        <w:t>2023</w:t>
      </w:r>
      <w:r w:rsidRPr="0048401C">
        <w:rPr>
          <w:rFonts w:ascii="Arial" w:eastAsia="Arial" w:hAnsi="Arial" w:cs="Arial"/>
          <w:sz w:val="18"/>
          <w:szCs w:val="18"/>
        </w:rPr>
        <w:t>.</w:t>
      </w:r>
    </w:p>
    <w:p w14:paraId="3AC1C224" w14:textId="3641A297" w:rsidR="007B1EB4" w:rsidRPr="0048401C" w:rsidRDefault="007B1EB4" w:rsidP="006C5B54">
      <w:pPr>
        <w:tabs>
          <w:tab w:val="left" w:pos="709"/>
          <w:tab w:val="left" w:pos="9781"/>
        </w:tabs>
        <w:jc w:val="both"/>
        <w:rPr>
          <w:rFonts w:ascii="Arial" w:eastAsia="Arial" w:hAnsi="Arial" w:cs="Arial"/>
          <w:sz w:val="18"/>
          <w:szCs w:val="18"/>
        </w:rPr>
      </w:pPr>
    </w:p>
    <w:p w14:paraId="092A5CA3" w14:textId="77777777" w:rsidR="00F83DD1" w:rsidRPr="0048401C" w:rsidRDefault="00F83DD1" w:rsidP="006C5B54">
      <w:pPr>
        <w:tabs>
          <w:tab w:val="left" w:pos="709"/>
          <w:tab w:val="left" w:pos="9781"/>
        </w:tabs>
        <w:jc w:val="both"/>
        <w:rPr>
          <w:rFonts w:ascii="Arial" w:eastAsia="Arial" w:hAnsi="Arial" w:cs="Arial"/>
          <w:sz w:val="18"/>
          <w:szCs w:val="18"/>
        </w:rPr>
      </w:pPr>
      <w:r w:rsidRPr="0048401C">
        <w:rPr>
          <w:rFonts w:ascii="Arial" w:eastAsia="Arial" w:hAnsi="Arial" w:cs="Arial"/>
          <w:sz w:val="18"/>
          <w:szCs w:val="18"/>
        </w:rPr>
        <w:t>An English version of these interim financial information has been prepared from the interim financial information that is in the Thai language. In the event of a conflict or a difference in interpretation between the two languages, the Thai language interim financial information shall prevail.</w:t>
      </w:r>
    </w:p>
    <w:p w14:paraId="4F0B1AE6" w14:textId="77777777" w:rsidR="009A05BB" w:rsidRPr="0048401C" w:rsidRDefault="009A05BB" w:rsidP="006C5B54">
      <w:pPr>
        <w:tabs>
          <w:tab w:val="left" w:pos="709"/>
          <w:tab w:val="left" w:pos="9781"/>
        </w:tabs>
        <w:jc w:val="both"/>
        <w:rPr>
          <w:rFonts w:ascii="Arial" w:eastAsia="Arial" w:hAnsi="Arial" w:cs="Arial"/>
          <w:sz w:val="18"/>
          <w:szCs w:val="18"/>
        </w:rPr>
      </w:pPr>
    </w:p>
    <w:p w14:paraId="7813DAD8" w14:textId="77777777" w:rsidR="009A05BB" w:rsidRPr="0048401C" w:rsidRDefault="009A05BB" w:rsidP="006C5B54">
      <w:pPr>
        <w:tabs>
          <w:tab w:val="left" w:pos="709"/>
          <w:tab w:val="left" w:pos="9781"/>
        </w:tabs>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6FC6E3E8" w14:textId="77777777" w:rsidTr="00563D29">
        <w:trPr>
          <w:trHeight w:val="389"/>
        </w:trPr>
        <w:tc>
          <w:tcPr>
            <w:tcW w:w="9461" w:type="dxa"/>
            <w:shd w:val="clear" w:color="auto" w:fill="FFA543"/>
            <w:vAlign w:val="center"/>
          </w:tcPr>
          <w:p w14:paraId="4A0D0007" w14:textId="7D149CA3" w:rsidR="00E677AE" w:rsidRPr="0048401C" w:rsidRDefault="00B951AC" w:rsidP="006C5B54">
            <w:pPr>
              <w:tabs>
                <w:tab w:val="left" w:pos="432"/>
              </w:tabs>
              <w:ind w:left="432" w:hanging="432"/>
              <w:rPr>
                <w:rFonts w:ascii="Arial" w:eastAsia="Arial" w:hAnsi="Arial" w:cs="Arial"/>
                <w:color w:val="FFFFFF"/>
                <w:sz w:val="18"/>
                <w:szCs w:val="18"/>
              </w:rPr>
            </w:pPr>
            <w:r w:rsidRPr="0048401C">
              <w:rPr>
                <w:rFonts w:ascii="Arial" w:hAnsi="Arial" w:cs="Arial"/>
                <w:sz w:val="18"/>
                <w:szCs w:val="18"/>
              </w:rPr>
              <w:br w:type="page"/>
            </w:r>
            <w:r w:rsidR="009805F1">
              <w:rPr>
                <w:rFonts w:ascii="Arial" w:eastAsia="Arial" w:hAnsi="Arial" w:cs="Arial"/>
                <w:b/>
                <w:color w:val="FFFFFF"/>
                <w:sz w:val="18"/>
                <w:szCs w:val="18"/>
                <w:lang w:val="en-GB"/>
              </w:rPr>
              <w:t>2</w:t>
            </w:r>
            <w:r w:rsidR="00FC1D72" w:rsidRPr="0048401C">
              <w:rPr>
                <w:rFonts w:ascii="Arial" w:eastAsia="Arial" w:hAnsi="Arial" w:cs="Arial"/>
                <w:b/>
                <w:color w:val="FFFFFF"/>
                <w:sz w:val="18"/>
                <w:szCs w:val="18"/>
              </w:rPr>
              <w:tab/>
              <w:t>Accounting policies</w:t>
            </w:r>
          </w:p>
        </w:tc>
      </w:tr>
    </w:tbl>
    <w:p w14:paraId="3C22338B" w14:textId="77777777" w:rsidR="00E677AE" w:rsidRPr="0048401C" w:rsidRDefault="00E677AE" w:rsidP="00D46899">
      <w:pPr>
        <w:jc w:val="thaiDistribute"/>
        <w:rPr>
          <w:rFonts w:ascii="Arial" w:eastAsia="Arial" w:hAnsi="Arial" w:cs="Arial"/>
          <w:color w:val="000000"/>
          <w:sz w:val="18"/>
          <w:szCs w:val="18"/>
        </w:rPr>
      </w:pPr>
    </w:p>
    <w:p w14:paraId="55C0223C" w14:textId="5B2B453F" w:rsidR="003E0547" w:rsidRPr="00D4108D" w:rsidRDefault="003E0547" w:rsidP="00D4108D">
      <w:pPr>
        <w:jc w:val="thaiDistribute"/>
        <w:rPr>
          <w:rFonts w:ascii="Arial" w:eastAsia="Arial" w:hAnsi="Arial" w:cs="Arial"/>
          <w:color w:val="000000"/>
          <w:sz w:val="18"/>
          <w:szCs w:val="18"/>
        </w:rPr>
      </w:pPr>
      <w:r w:rsidRPr="00D4108D">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47174E" w:rsidRPr="00D4108D">
        <w:rPr>
          <w:rFonts w:ascii="Arial" w:eastAsia="Arial" w:hAnsi="Arial" w:cs="Arial"/>
          <w:color w:val="000000"/>
          <w:sz w:val="18"/>
          <w:szCs w:val="18"/>
          <w:lang w:val="en-GB"/>
        </w:rPr>
        <w:t>31</w:t>
      </w:r>
      <w:r w:rsidRPr="00D4108D">
        <w:rPr>
          <w:rFonts w:ascii="Arial" w:eastAsia="Arial" w:hAnsi="Arial" w:cs="Arial"/>
          <w:color w:val="000000"/>
          <w:sz w:val="18"/>
          <w:szCs w:val="18"/>
        </w:rPr>
        <w:t xml:space="preserve"> December </w:t>
      </w:r>
      <w:r w:rsidR="0047174E" w:rsidRPr="00D4108D">
        <w:rPr>
          <w:rFonts w:ascii="Arial" w:eastAsia="Arial" w:hAnsi="Arial" w:cs="Arial"/>
          <w:color w:val="000000"/>
          <w:sz w:val="18"/>
          <w:szCs w:val="18"/>
          <w:lang w:val="en-GB"/>
        </w:rPr>
        <w:t>2023</w:t>
      </w:r>
      <w:r w:rsidRPr="00D4108D">
        <w:rPr>
          <w:rFonts w:ascii="Arial" w:eastAsia="Arial" w:hAnsi="Arial" w:cs="Arial"/>
          <w:color w:val="000000"/>
          <w:sz w:val="18"/>
          <w:szCs w:val="18"/>
        </w:rPr>
        <w:t xml:space="preserve">. </w:t>
      </w:r>
    </w:p>
    <w:p w14:paraId="46EE2978" w14:textId="77777777" w:rsidR="003E0547" w:rsidRPr="00D4108D" w:rsidRDefault="003E0547" w:rsidP="00D46899">
      <w:pPr>
        <w:jc w:val="thaiDistribute"/>
        <w:rPr>
          <w:rFonts w:ascii="Arial" w:eastAsia="Arial" w:hAnsi="Arial" w:cs="Arial"/>
          <w:color w:val="000000"/>
          <w:sz w:val="18"/>
          <w:szCs w:val="18"/>
        </w:rPr>
      </w:pPr>
    </w:p>
    <w:p w14:paraId="1068E619" w14:textId="2D193EE3" w:rsidR="003323B8" w:rsidRPr="00D4108D" w:rsidRDefault="003E0547" w:rsidP="00D46899">
      <w:pPr>
        <w:jc w:val="thaiDistribute"/>
        <w:rPr>
          <w:rFonts w:ascii="Arial" w:eastAsia="Arial" w:hAnsi="Arial" w:cs="Arial"/>
          <w:color w:val="000000"/>
          <w:sz w:val="18"/>
          <w:szCs w:val="18"/>
        </w:rPr>
      </w:pPr>
      <w:r w:rsidRPr="00D4108D">
        <w:rPr>
          <w:rFonts w:ascii="Arial" w:eastAsia="Arial" w:hAnsi="Arial" w:cs="Arial"/>
          <w:color w:val="000000"/>
          <w:spacing w:val="-4"/>
          <w:sz w:val="18"/>
          <w:szCs w:val="18"/>
        </w:rPr>
        <w:t xml:space="preserve">New and amended Thai Financial Reporting Standards effective for the accounting periods beginning on or after </w:t>
      </w:r>
      <w:r w:rsidR="0047174E" w:rsidRPr="00D4108D">
        <w:rPr>
          <w:rFonts w:ascii="Arial" w:eastAsia="Arial" w:hAnsi="Arial" w:cs="Arial"/>
          <w:color w:val="000000"/>
          <w:spacing w:val="-4"/>
          <w:sz w:val="18"/>
          <w:szCs w:val="18"/>
          <w:lang w:val="en-GB"/>
        </w:rPr>
        <w:t>1</w:t>
      </w:r>
      <w:r w:rsidRPr="00D4108D">
        <w:rPr>
          <w:rFonts w:ascii="Arial" w:eastAsia="Arial" w:hAnsi="Arial" w:cs="Arial"/>
          <w:color w:val="000000"/>
          <w:spacing w:val="-4"/>
          <w:sz w:val="18"/>
          <w:szCs w:val="18"/>
        </w:rPr>
        <w:t xml:space="preserve"> January</w:t>
      </w:r>
      <w:r w:rsidRPr="00D4108D">
        <w:rPr>
          <w:rFonts w:ascii="Arial" w:eastAsia="Arial" w:hAnsi="Arial" w:cs="Arial"/>
          <w:color w:val="000000"/>
          <w:sz w:val="18"/>
          <w:szCs w:val="18"/>
        </w:rPr>
        <w:t xml:space="preserve"> </w:t>
      </w:r>
      <w:r w:rsidR="0047174E" w:rsidRPr="00D4108D">
        <w:rPr>
          <w:rFonts w:ascii="Arial" w:eastAsia="Arial" w:hAnsi="Arial" w:cs="Arial"/>
          <w:color w:val="000000"/>
          <w:sz w:val="18"/>
          <w:szCs w:val="18"/>
          <w:lang w:val="en-GB"/>
        </w:rPr>
        <w:t>2024</w:t>
      </w:r>
      <w:r w:rsidRPr="00D4108D">
        <w:rPr>
          <w:rFonts w:ascii="Arial" w:eastAsia="Arial" w:hAnsi="Arial" w:cs="Arial"/>
          <w:color w:val="000000"/>
          <w:sz w:val="18"/>
          <w:szCs w:val="18"/>
        </w:rPr>
        <w:t xml:space="preserve"> do not have material impact on the Group.</w:t>
      </w:r>
    </w:p>
    <w:p w14:paraId="083951B9" w14:textId="37F1BF62" w:rsidR="002153DC" w:rsidRDefault="002153DC" w:rsidP="00D46899">
      <w:pPr>
        <w:tabs>
          <w:tab w:val="left" w:pos="709"/>
          <w:tab w:val="left" w:pos="9781"/>
        </w:tabs>
        <w:jc w:val="thaiDistribute"/>
        <w:rPr>
          <w:rFonts w:ascii="Arial" w:eastAsia="Arial" w:hAnsi="Arial"/>
          <w:color w:val="000000"/>
          <w:sz w:val="18"/>
          <w:szCs w:val="18"/>
        </w:rPr>
      </w:pPr>
    </w:p>
    <w:p w14:paraId="5047E34C" w14:textId="77777777" w:rsidR="005674D1" w:rsidRDefault="005674D1" w:rsidP="00D46899">
      <w:pPr>
        <w:tabs>
          <w:tab w:val="left" w:pos="709"/>
          <w:tab w:val="left" w:pos="9781"/>
        </w:tabs>
        <w:jc w:val="thaiDistribute"/>
        <w:rPr>
          <w:rFonts w:ascii="Arial" w:eastAsia="Arial" w:hAnsi="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5CFDC916" w14:textId="77777777" w:rsidTr="00563D29">
        <w:trPr>
          <w:trHeight w:val="389"/>
        </w:trPr>
        <w:tc>
          <w:tcPr>
            <w:tcW w:w="9461" w:type="dxa"/>
            <w:shd w:val="clear" w:color="auto" w:fill="FFA543"/>
            <w:vAlign w:val="center"/>
          </w:tcPr>
          <w:p w14:paraId="5300B3C7" w14:textId="557A7869" w:rsidR="00E677AE" w:rsidRPr="0048401C" w:rsidRDefault="004E6D68" w:rsidP="00D46899">
            <w:pPr>
              <w:tabs>
                <w:tab w:val="left" w:pos="432"/>
              </w:tabs>
              <w:jc w:val="thaiDistribute"/>
              <w:rPr>
                <w:rFonts w:ascii="Arial" w:eastAsia="Arial" w:hAnsi="Arial" w:cs="Arial"/>
                <w:color w:val="FFFFFF"/>
                <w:sz w:val="18"/>
                <w:szCs w:val="18"/>
              </w:rPr>
            </w:pPr>
            <w:r w:rsidRPr="0048401C">
              <w:rPr>
                <w:rFonts w:ascii="Arial" w:eastAsia="Arial" w:hAnsi="Arial" w:cs="Arial"/>
                <w:color w:val="000000"/>
                <w:sz w:val="18"/>
                <w:szCs w:val="18"/>
              </w:rPr>
              <w:br w:type="page"/>
            </w:r>
            <w:r w:rsidR="009805F1">
              <w:rPr>
                <w:rFonts w:ascii="Arial" w:eastAsia="Arial" w:hAnsi="Arial" w:cs="Arial"/>
                <w:b/>
                <w:color w:val="FFFFFF"/>
                <w:sz w:val="18"/>
                <w:szCs w:val="18"/>
                <w:lang w:val="en-GB"/>
              </w:rPr>
              <w:t>3</w:t>
            </w:r>
            <w:r w:rsidR="00FC1D72" w:rsidRPr="0048401C">
              <w:rPr>
                <w:rFonts w:ascii="Arial" w:eastAsia="Arial" w:hAnsi="Arial" w:cs="Arial"/>
                <w:b/>
                <w:color w:val="FFFFFF"/>
                <w:sz w:val="18"/>
                <w:szCs w:val="18"/>
              </w:rPr>
              <w:tab/>
            </w:r>
            <w:r w:rsidR="00FD0305" w:rsidRPr="0048401C">
              <w:rPr>
                <w:rFonts w:ascii="Arial" w:eastAsia="Arial" w:hAnsi="Arial" w:cs="Arial"/>
                <w:b/>
                <w:color w:val="FFFFFF"/>
                <w:sz w:val="18"/>
                <w:szCs w:val="18"/>
              </w:rPr>
              <w:t>Accounting e</w:t>
            </w:r>
            <w:r w:rsidR="00FC1D72" w:rsidRPr="0048401C">
              <w:rPr>
                <w:rFonts w:ascii="Arial" w:eastAsia="Arial" w:hAnsi="Arial" w:cs="Arial"/>
                <w:b/>
                <w:color w:val="FFFFFF"/>
                <w:sz w:val="18"/>
                <w:szCs w:val="18"/>
              </w:rPr>
              <w:t>stimates</w:t>
            </w:r>
          </w:p>
        </w:tc>
      </w:tr>
    </w:tbl>
    <w:p w14:paraId="0F182B22" w14:textId="77777777" w:rsidR="00E677AE" w:rsidRPr="0048401C" w:rsidRDefault="00E677AE" w:rsidP="00D46899">
      <w:pPr>
        <w:jc w:val="thaiDistribute"/>
        <w:rPr>
          <w:rFonts w:ascii="Arial" w:eastAsia="Arial" w:hAnsi="Arial" w:cs="Arial"/>
          <w:color w:val="000000"/>
          <w:sz w:val="18"/>
          <w:szCs w:val="18"/>
        </w:rPr>
      </w:pPr>
    </w:p>
    <w:p w14:paraId="698F13D2" w14:textId="40932041" w:rsidR="009A05BB" w:rsidRPr="0048401C" w:rsidRDefault="00B064D6" w:rsidP="00D46899">
      <w:pPr>
        <w:jc w:val="thaiDistribute"/>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The preparation of interim financial information requires management to make judgements, estimates and assumptions that affect the application of accounting policies and the reported amounts of assets and liabilities, </w:t>
      </w:r>
      <w:proofErr w:type="gramStart"/>
      <w:r w:rsidRPr="0048401C">
        <w:rPr>
          <w:rFonts w:ascii="Arial" w:eastAsia="Arial" w:hAnsi="Arial" w:cs="Arial"/>
          <w:color w:val="000000"/>
          <w:spacing w:val="-2"/>
          <w:sz w:val="18"/>
          <w:szCs w:val="18"/>
        </w:rPr>
        <w:t>income</w:t>
      </w:r>
      <w:proofErr w:type="gramEnd"/>
      <w:r w:rsidRPr="0048401C">
        <w:rPr>
          <w:rFonts w:ascii="Arial" w:eastAsia="Arial" w:hAnsi="Arial" w:cs="Arial"/>
          <w:color w:val="000000"/>
          <w:spacing w:val="-2"/>
          <w:sz w:val="18"/>
          <w:szCs w:val="18"/>
        </w:rPr>
        <w:t xml:space="preserve"> and expense. Actual results may differ from these estimates.</w:t>
      </w:r>
    </w:p>
    <w:p w14:paraId="791F7889" w14:textId="1E65F3B0" w:rsidR="00A4148F" w:rsidRDefault="00A4148F" w:rsidP="0025449A">
      <w:pPr>
        <w:ind w:right="9"/>
        <w:jc w:val="both"/>
        <w:rPr>
          <w:rFonts w:ascii="Arial" w:eastAsia="Arial" w:hAnsi="Arial" w:cs="Arial"/>
          <w:sz w:val="18"/>
          <w:szCs w:val="18"/>
        </w:rPr>
      </w:pPr>
    </w:p>
    <w:p w14:paraId="484270E4" w14:textId="77777777" w:rsidR="005674D1" w:rsidRPr="0048401C" w:rsidRDefault="005674D1" w:rsidP="0025449A">
      <w:pPr>
        <w:ind w:right="9"/>
        <w:jc w:val="both"/>
        <w:rPr>
          <w:rFonts w:ascii="Arial" w:eastAsia="Arial" w:hAnsi="Arial" w:cs="Arial"/>
          <w:sz w:val="18"/>
          <w:szCs w:val="18"/>
        </w:rPr>
      </w:pPr>
    </w:p>
    <w:tbl>
      <w:tblPr>
        <w:tblW w:w="9450" w:type="dxa"/>
        <w:tblInd w:w="108" w:type="dxa"/>
        <w:tblLayout w:type="fixed"/>
        <w:tblLook w:val="0000" w:firstRow="0" w:lastRow="0" w:firstColumn="0" w:lastColumn="0" w:noHBand="0" w:noVBand="0"/>
      </w:tblPr>
      <w:tblGrid>
        <w:gridCol w:w="9450"/>
      </w:tblGrid>
      <w:tr w:rsidR="00405033" w:rsidRPr="005674D1" w14:paraId="02B0931D" w14:textId="77777777" w:rsidTr="005674D1">
        <w:trPr>
          <w:trHeight w:val="389"/>
        </w:trPr>
        <w:tc>
          <w:tcPr>
            <w:tcW w:w="9450" w:type="dxa"/>
            <w:shd w:val="clear" w:color="auto" w:fill="FFA543"/>
            <w:vAlign w:val="center"/>
          </w:tcPr>
          <w:p w14:paraId="07347671" w14:textId="77777777" w:rsidR="00405033" w:rsidRPr="005674D1" w:rsidRDefault="00405033" w:rsidP="00544C88">
            <w:pPr>
              <w:tabs>
                <w:tab w:val="left" w:pos="432"/>
              </w:tabs>
              <w:rPr>
                <w:rFonts w:ascii="Arial" w:eastAsia="Arial" w:hAnsi="Arial" w:cs="Arial"/>
                <w:color w:val="FFFFFF"/>
                <w:sz w:val="18"/>
                <w:szCs w:val="18"/>
              </w:rPr>
            </w:pPr>
            <w:r w:rsidRPr="005674D1">
              <w:rPr>
                <w:rFonts w:ascii="Arial" w:eastAsia="Arial" w:hAnsi="Arial" w:cs="Arial"/>
                <w:color w:val="000000"/>
                <w:spacing w:val="-2"/>
                <w:sz w:val="18"/>
                <w:szCs w:val="18"/>
              </w:rPr>
              <w:br w:type="page"/>
            </w:r>
            <w:r w:rsidRPr="005674D1">
              <w:rPr>
                <w:rFonts w:ascii="Arial" w:eastAsia="Arial" w:hAnsi="Arial" w:cs="Arial"/>
                <w:color w:val="000000"/>
                <w:spacing w:val="-2"/>
                <w:sz w:val="18"/>
                <w:szCs w:val="18"/>
              </w:rPr>
              <w:br w:type="page"/>
            </w:r>
            <w:r w:rsidRPr="005674D1">
              <w:rPr>
                <w:rFonts w:ascii="Arial" w:eastAsia="Arial" w:hAnsi="Arial" w:cs="Arial"/>
                <w:color w:val="000000"/>
                <w:sz w:val="18"/>
                <w:szCs w:val="18"/>
              </w:rPr>
              <w:br w:type="page"/>
            </w:r>
            <w:r w:rsidRPr="005674D1">
              <w:rPr>
                <w:rFonts w:ascii="Arial" w:eastAsia="Arial" w:hAnsi="Arial" w:cs="Arial"/>
                <w:color w:val="000000"/>
                <w:sz w:val="18"/>
                <w:szCs w:val="18"/>
              </w:rPr>
              <w:br w:type="page"/>
            </w:r>
            <w:r w:rsidRPr="005674D1">
              <w:rPr>
                <w:rFonts w:ascii="Arial" w:eastAsia="Arial" w:hAnsi="Arial" w:cs="Arial"/>
                <w:b/>
                <w:color w:val="FFFFFF"/>
                <w:sz w:val="18"/>
                <w:szCs w:val="18"/>
                <w:lang w:val="en-GB"/>
              </w:rPr>
              <w:t>4</w:t>
            </w:r>
            <w:r w:rsidRPr="005674D1">
              <w:rPr>
                <w:rFonts w:ascii="Arial" w:eastAsia="Arial" w:hAnsi="Arial" w:cs="Arial"/>
                <w:b/>
                <w:color w:val="FFFFFF"/>
                <w:sz w:val="18"/>
                <w:szCs w:val="18"/>
              </w:rPr>
              <w:tab/>
              <w:t>Segment and revenue information</w:t>
            </w:r>
          </w:p>
        </w:tc>
      </w:tr>
    </w:tbl>
    <w:p w14:paraId="4B086CA4" w14:textId="77777777" w:rsidR="00405033" w:rsidRPr="005674D1" w:rsidRDefault="00405033" w:rsidP="00405033">
      <w:pPr>
        <w:tabs>
          <w:tab w:val="left" w:pos="1701"/>
        </w:tabs>
        <w:ind w:right="9"/>
        <w:jc w:val="both"/>
        <w:rPr>
          <w:rFonts w:ascii="Arial" w:eastAsia="Arial" w:hAnsi="Arial" w:cs="Arial"/>
          <w:sz w:val="18"/>
          <w:szCs w:val="18"/>
        </w:rPr>
      </w:pPr>
    </w:p>
    <w:p w14:paraId="1D3CB6C2" w14:textId="77777777" w:rsidR="00405033" w:rsidRPr="005674D1" w:rsidRDefault="00405033" w:rsidP="00405033">
      <w:pPr>
        <w:ind w:right="9"/>
        <w:jc w:val="both"/>
        <w:rPr>
          <w:rFonts w:ascii="Arial" w:eastAsia="Arial" w:hAnsi="Arial" w:cs="Arial"/>
          <w:color w:val="000000"/>
          <w:sz w:val="18"/>
          <w:szCs w:val="18"/>
        </w:rPr>
      </w:pPr>
      <w:r w:rsidRPr="005674D1">
        <w:rPr>
          <w:rFonts w:ascii="Arial" w:eastAsia="Arial" w:hAnsi="Arial" w:cs="Arial"/>
          <w:color w:val="000000"/>
          <w:sz w:val="18"/>
          <w:szCs w:val="18"/>
        </w:rPr>
        <w:t xml:space="preserve">Operating segment information is reported in a manner consistent with the internal reports that are regularly reviewed </w:t>
      </w:r>
      <w:r w:rsidRPr="005674D1">
        <w:rPr>
          <w:rFonts w:ascii="Arial" w:eastAsia="Arial" w:hAnsi="Arial" w:cs="Arial"/>
          <w:color w:val="000000"/>
          <w:spacing w:val="-4"/>
          <w:sz w:val="18"/>
          <w:szCs w:val="18"/>
        </w:rPr>
        <w:t>by the Chairman of Executive Committee and the Managing Director who make decisions about the allocation of resources</w:t>
      </w:r>
      <w:r w:rsidRPr="005674D1">
        <w:rPr>
          <w:rFonts w:ascii="Arial" w:eastAsia="Arial" w:hAnsi="Arial" w:cs="Arial"/>
          <w:color w:val="000000"/>
          <w:sz w:val="18"/>
          <w:szCs w:val="18"/>
        </w:rPr>
        <w:t xml:space="preserve"> to the segment and assess its performances.</w:t>
      </w:r>
    </w:p>
    <w:p w14:paraId="3D3BFF87" w14:textId="77777777" w:rsidR="00405033" w:rsidRPr="005674D1" w:rsidRDefault="00405033" w:rsidP="00405033">
      <w:pPr>
        <w:ind w:right="9"/>
        <w:jc w:val="both"/>
        <w:rPr>
          <w:rFonts w:ascii="Arial" w:eastAsia="Arial" w:hAnsi="Arial" w:cs="Arial"/>
          <w:color w:val="000000"/>
          <w:sz w:val="18"/>
          <w:szCs w:val="18"/>
          <w:cs/>
        </w:rPr>
      </w:pPr>
    </w:p>
    <w:p w14:paraId="41C6A9B9" w14:textId="77777777" w:rsidR="00405033" w:rsidRPr="005674D1" w:rsidRDefault="00405033" w:rsidP="00405033">
      <w:pPr>
        <w:ind w:right="9"/>
        <w:jc w:val="both"/>
        <w:rPr>
          <w:rFonts w:ascii="Arial" w:eastAsia="Arial" w:hAnsi="Arial" w:cs="Arial"/>
          <w:color w:val="000000"/>
          <w:sz w:val="18"/>
          <w:szCs w:val="18"/>
        </w:rPr>
      </w:pPr>
      <w:r w:rsidRPr="005674D1">
        <w:rPr>
          <w:rFonts w:ascii="Arial" w:eastAsia="Arial" w:hAnsi="Arial" w:cs="Arial"/>
          <w:color w:val="000000"/>
          <w:sz w:val="18"/>
          <w:szCs w:val="18"/>
        </w:rPr>
        <w:t xml:space="preserve">The Group operates under </w:t>
      </w:r>
      <w:r w:rsidRPr="005674D1">
        <w:rPr>
          <w:rFonts w:ascii="Arial" w:eastAsia="Arial" w:hAnsi="Arial" w:cs="Arial"/>
          <w:color w:val="000000"/>
          <w:sz w:val="18"/>
          <w:szCs w:val="18"/>
          <w:lang w:val="en-GB"/>
        </w:rPr>
        <w:t>2</w:t>
      </w:r>
      <w:r w:rsidRPr="005674D1">
        <w:rPr>
          <w:rFonts w:ascii="Arial" w:eastAsia="Arial" w:hAnsi="Arial" w:cs="Arial"/>
          <w:color w:val="000000"/>
          <w:sz w:val="18"/>
          <w:szCs w:val="18"/>
        </w:rPr>
        <w:t xml:space="preserve"> operating segments as follows:</w:t>
      </w:r>
    </w:p>
    <w:p w14:paraId="7D69E336" w14:textId="77777777" w:rsidR="00405033" w:rsidRPr="005674D1" w:rsidRDefault="00405033" w:rsidP="00405033">
      <w:pPr>
        <w:ind w:right="9"/>
        <w:jc w:val="both"/>
        <w:rPr>
          <w:rFonts w:ascii="Arial" w:eastAsia="Arial" w:hAnsi="Arial" w:cs="Arial"/>
          <w:color w:val="000000"/>
          <w:sz w:val="18"/>
          <w:szCs w:val="18"/>
        </w:rPr>
      </w:pPr>
    </w:p>
    <w:p w14:paraId="623E99FB" w14:textId="77777777" w:rsidR="00405033" w:rsidRPr="005674D1" w:rsidRDefault="00405033" w:rsidP="00405033">
      <w:pPr>
        <w:numPr>
          <w:ilvl w:val="0"/>
          <w:numId w:val="19"/>
        </w:numPr>
        <w:tabs>
          <w:tab w:val="left" w:pos="540"/>
        </w:tabs>
        <w:ind w:left="540" w:right="9" w:hanging="540"/>
        <w:jc w:val="both"/>
        <w:rPr>
          <w:rFonts w:ascii="Arial" w:eastAsia="Arial" w:hAnsi="Arial" w:cs="Arial"/>
          <w:b/>
          <w:bCs/>
          <w:color w:val="CF4A02"/>
          <w:sz w:val="18"/>
          <w:szCs w:val="18"/>
          <w:lang w:val="en-GB"/>
        </w:rPr>
      </w:pPr>
      <w:r w:rsidRPr="005674D1">
        <w:rPr>
          <w:rFonts w:ascii="Arial" w:eastAsia="Arial" w:hAnsi="Arial" w:cs="Arial"/>
          <w:b/>
          <w:bCs/>
          <w:color w:val="CF4A02"/>
          <w:sz w:val="18"/>
          <w:szCs w:val="18"/>
          <w:lang w:val="en-GB"/>
        </w:rPr>
        <w:t>Services segment</w:t>
      </w:r>
    </w:p>
    <w:p w14:paraId="16A62CB2" w14:textId="77777777" w:rsidR="00405033" w:rsidRPr="005674D1" w:rsidRDefault="00405033" w:rsidP="00405033">
      <w:pPr>
        <w:ind w:right="9"/>
        <w:jc w:val="both"/>
        <w:rPr>
          <w:rFonts w:ascii="Arial" w:eastAsia="Arial" w:hAnsi="Arial" w:cs="Arial"/>
          <w:color w:val="000000"/>
          <w:sz w:val="18"/>
          <w:szCs w:val="18"/>
          <w:lang w:val="en-GB"/>
        </w:rPr>
      </w:pPr>
    </w:p>
    <w:p w14:paraId="000D5B78" w14:textId="77777777" w:rsidR="00405033" w:rsidRPr="005674D1" w:rsidRDefault="00405033" w:rsidP="00405033">
      <w:pPr>
        <w:numPr>
          <w:ilvl w:val="1"/>
          <w:numId w:val="20"/>
        </w:numPr>
        <w:ind w:left="990" w:right="9" w:hanging="450"/>
        <w:jc w:val="both"/>
        <w:rPr>
          <w:rFonts w:ascii="Arial" w:eastAsia="Arial" w:hAnsi="Arial" w:cs="Arial"/>
          <w:color w:val="000000"/>
          <w:spacing w:val="-4"/>
          <w:sz w:val="18"/>
          <w:szCs w:val="18"/>
          <w:lang w:val="en-GB"/>
        </w:rPr>
      </w:pPr>
      <w:r w:rsidRPr="005674D1">
        <w:rPr>
          <w:rFonts w:ascii="Arial" w:eastAsia="Arial" w:hAnsi="Arial" w:cs="Arial"/>
          <w:color w:val="000000"/>
          <w:spacing w:val="-4"/>
          <w:sz w:val="18"/>
          <w:szCs w:val="18"/>
          <w:lang w:val="en-GB"/>
        </w:rPr>
        <w:t>Services and construction of ventilation, and air conditioning systems, electricity systems and plumbing systems</w:t>
      </w:r>
    </w:p>
    <w:p w14:paraId="1B7AC3EB" w14:textId="77777777" w:rsidR="00405033" w:rsidRPr="005674D1" w:rsidRDefault="00405033" w:rsidP="00405033">
      <w:pPr>
        <w:ind w:left="990" w:right="9"/>
        <w:jc w:val="both"/>
        <w:rPr>
          <w:rFonts w:ascii="Arial" w:eastAsia="Arial" w:hAnsi="Arial" w:cs="Arial"/>
          <w:color w:val="000000"/>
          <w:spacing w:val="-4"/>
          <w:sz w:val="18"/>
          <w:szCs w:val="18"/>
          <w:lang w:val="en-GB"/>
        </w:rPr>
      </w:pPr>
    </w:p>
    <w:p w14:paraId="4FBAC020" w14:textId="77777777" w:rsidR="00405033" w:rsidRPr="005674D1" w:rsidRDefault="00405033" w:rsidP="00405033">
      <w:pPr>
        <w:numPr>
          <w:ilvl w:val="1"/>
          <w:numId w:val="20"/>
        </w:numPr>
        <w:ind w:left="990" w:right="9" w:hanging="450"/>
        <w:jc w:val="both"/>
        <w:rPr>
          <w:rFonts w:ascii="Arial" w:eastAsia="Arial" w:hAnsi="Arial" w:cs="Arial"/>
          <w:color w:val="000000"/>
          <w:spacing w:val="-4"/>
          <w:sz w:val="18"/>
          <w:szCs w:val="18"/>
          <w:lang w:val="en-GB"/>
        </w:rPr>
      </w:pPr>
      <w:r w:rsidRPr="005674D1">
        <w:rPr>
          <w:rFonts w:ascii="Arial" w:eastAsia="Arial" w:hAnsi="Arial" w:cs="Arial"/>
          <w:color w:val="000000"/>
          <w:spacing w:val="-4"/>
          <w:sz w:val="18"/>
          <w:szCs w:val="18"/>
          <w:lang w:val="en-GB"/>
        </w:rPr>
        <w:t>Maintenance services</w:t>
      </w:r>
    </w:p>
    <w:p w14:paraId="4A69641D" w14:textId="77777777" w:rsidR="00405033" w:rsidRPr="005674D1" w:rsidRDefault="00405033" w:rsidP="00405033">
      <w:pPr>
        <w:ind w:left="990" w:right="9"/>
        <w:jc w:val="both"/>
        <w:rPr>
          <w:rFonts w:ascii="Arial" w:eastAsia="Arial" w:hAnsi="Arial" w:cs="Arial"/>
          <w:color w:val="000000"/>
          <w:spacing w:val="-4"/>
          <w:sz w:val="18"/>
          <w:szCs w:val="18"/>
          <w:lang w:val="en-GB"/>
        </w:rPr>
      </w:pPr>
    </w:p>
    <w:p w14:paraId="48329A3B" w14:textId="77777777" w:rsidR="00405033" w:rsidRPr="005674D1" w:rsidRDefault="00405033" w:rsidP="00405033">
      <w:pPr>
        <w:numPr>
          <w:ilvl w:val="1"/>
          <w:numId w:val="20"/>
        </w:numPr>
        <w:ind w:left="990" w:right="9" w:hanging="450"/>
        <w:jc w:val="both"/>
        <w:rPr>
          <w:rFonts w:ascii="Arial" w:eastAsia="Arial" w:hAnsi="Arial" w:cs="Arial"/>
          <w:color w:val="000000"/>
          <w:spacing w:val="-4"/>
          <w:sz w:val="18"/>
          <w:szCs w:val="18"/>
          <w:lang w:val="en-GB"/>
        </w:rPr>
      </w:pPr>
      <w:r w:rsidRPr="005674D1">
        <w:rPr>
          <w:rFonts w:ascii="Arial" w:eastAsia="Arial" w:hAnsi="Arial" w:cs="Arial"/>
          <w:color w:val="000000"/>
          <w:spacing w:val="-4"/>
          <w:sz w:val="18"/>
          <w:szCs w:val="18"/>
          <w:lang w:val="en-GB"/>
        </w:rPr>
        <w:t>Air conditioning system cleaning services</w:t>
      </w:r>
    </w:p>
    <w:p w14:paraId="5853A046" w14:textId="77777777" w:rsidR="00405033" w:rsidRPr="005674D1" w:rsidRDefault="00405033" w:rsidP="00405033">
      <w:pPr>
        <w:ind w:left="990" w:right="9"/>
        <w:jc w:val="both"/>
        <w:rPr>
          <w:rFonts w:ascii="Arial" w:eastAsia="Arial" w:hAnsi="Arial" w:cs="Arial"/>
          <w:color w:val="000000"/>
          <w:sz w:val="18"/>
          <w:szCs w:val="18"/>
        </w:rPr>
      </w:pPr>
    </w:p>
    <w:p w14:paraId="1B388B47" w14:textId="77777777" w:rsidR="00405033" w:rsidRPr="005674D1" w:rsidRDefault="00405033" w:rsidP="00405033">
      <w:pPr>
        <w:numPr>
          <w:ilvl w:val="0"/>
          <w:numId w:val="19"/>
        </w:numPr>
        <w:tabs>
          <w:tab w:val="left" w:pos="540"/>
        </w:tabs>
        <w:ind w:left="540" w:right="9" w:hanging="540"/>
        <w:jc w:val="both"/>
        <w:rPr>
          <w:rFonts w:ascii="Arial" w:eastAsia="Arial" w:hAnsi="Arial" w:cs="Arial"/>
          <w:b/>
          <w:bCs/>
          <w:color w:val="CF4A02"/>
          <w:sz w:val="18"/>
          <w:szCs w:val="18"/>
        </w:rPr>
      </w:pPr>
      <w:r w:rsidRPr="005674D1">
        <w:rPr>
          <w:rFonts w:ascii="Arial" w:eastAsia="Arial" w:hAnsi="Arial" w:cs="Arial"/>
          <w:b/>
          <w:bCs/>
          <w:color w:val="CF4A02"/>
          <w:sz w:val="18"/>
          <w:szCs w:val="18"/>
        </w:rPr>
        <w:t>Sales segment</w:t>
      </w:r>
    </w:p>
    <w:p w14:paraId="6343E135" w14:textId="77777777" w:rsidR="00405033" w:rsidRPr="005674D1" w:rsidRDefault="00405033" w:rsidP="00405033">
      <w:pPr>
        <w:ind w:left="990" w:right="9"/>
        <w:jc w:val="both"/>
        <w:rPr>
          <w:rFonts w:ascii="Arial" w:eastAsia="Arial" w:hAnsi="Arial" w:cs="Arial"/>
          <w:color w:val="000000"/>
          <w:sz w:val="18"/>
          <w:szCs w:val="18"/>
          <w:lang w:val="en-GB"/>
        </w:rPr>
      </w:pPr>
    </w:p>
    <w:p w14:paraId="3E2393DB" w14:textId="77777777" w:rsidR="00405033" w:rsidRPr="0048401C" w:rsidRDefault="00405033" w:rsidP="00405033">
      <w:pPr>
        <w:ind w:left="990" w:right="9" w:hanging="450"/>
        <w:jc w:val="both"/>
        <w:rPr>
          <w:rFonts w:ascii="Arial" w:eastAsia="Arial" w:hAnsi="Arial" w:cs="Arial"/>
          <w:color w:val="000000"/>
          <w:spacing w:val="-4"/>
          <w:sz w:val="18"/>
          <w:szCs w:val="18"/>
          <w:lang w:val="en-GB"/>
        </w:rPr>
      </w:pPr>
      <w:r w:rsidRPr="0048401C">
        <w:rPr>
          <w:rFonts w:ascii="Arial" w:eastAsia="Arial" w:hAnsi="Arial" w:cs="Arial"/>
          <w:color w:val="000000"/>
          <w:spacing w:val="-4"/>
          <w:sz w:val="18"/>
          <w:szCs w:val="18"/>
          <w:lang w:val="en-GB"/>
        </w:rPr>
        <w:t>Sales and installation of ventilation, and air conditioning, electricity systems and plumbing systems equipment</w:t>
      </w:r>
    </w:p>
    <w:p w14:paraId="079D27F0" w14:textId="77777777" w:rsidR="005B13CD" w:rsidRDefault="005B13CD" w:rsidP="0025449A">
      <w:pPr>
        <w:ind w:right="9"/>
        <w:jc w:val="both"/>
        <w:rPr>
          <w:rFonts w:ascii="Arial" w:eastAsia="Arial" w:hAnsi="Arial" w:cs="Angsana New"/>
          <w:sz w:val="18"/>
          <w:szCs w:val="18"/>
          <w:lang w:val="en-GB"/>
        </w:rPr>
      </w:pPr>
    </w:p>
    <w:p w14:paraId="54ED5CEC" w14:textId="77777777" w:rsidR="005674D1" w:rsidRDefault="005674D1" w:rsidP="0025449A">
      <w:pPr>
        <w:ind w:right="9"/>
        <w:jc w:val="both"/>
        <w:rPr>
          <w:rFonts w:ascii="Arial" w:eastAsia="Arial" w:hAnsi="Arial" w:cs="Angsana New"/>
          <w:sz w:val="18"/>
          <w:szCs w:val="18"/>
          <w:lang w:val="en-GB"/>
        </w:rPr>
      </w:pPr>
    </w:p>
    <w:p w14:paraId="0A91FD38" w14:textId="512A0ACE" w:rsidR="005674D1" w:rsidRPr="00405033" w:rsidRDefault="005674D1" w:rsidP="0025449A">
      <w:pPr>
        <w:ind w:right="9"/>
        <w:jc w:val="both"/>
        <w:rPr>
          <w:rFonts w:ascii="Arial" w:eastAsia="Arial" w:hAnsi="Arial" w:cs="Angsana New"/>
          <w:sz w:val="18"/>
          <w:szCs w:val="18"/>
          <w:cs/>
          <w:lang w:val="en-GB"/>
        </w:rPr>
        <w:sectPr w:rsidR="005674D1" w:rsidRPr="00405033" w:rsidSect="00AC0414">
          <w:headerReference w:type="even" r:id="rId8"/>
          <w:headerReference w:type="default" r:id="rId9"/>
          <w:footerReference w:type="even" r:id="rId10"/>
          <w:footerReference w:type="default" r:id="rId11"/>
          <w:headerReference w:type="first" r:id="rId12"/>
          <w:footerReference w:type="first" r:id="rId13"/>
          <w:pgSz w:w="11907" w:h="16840" w:code="9"/>
          <w:pgMar w:top="1440" w:right="720" w:bottom="720" w:left="1728" w:header="706" w:footer="706" w:gutter="0"/>
          <w:pgNumType w:start="9"/>
          <w:cols w:space="720"/>
        </w:sectPr>
      </w:pPr>
    </w:p>
    <w:p w14:paraId="7467DEBD" w14:textId="77777777" w:rsidR="00D46899" w:rsidRPr="0048401C" w:rsidRDefault="00D46899" w:rsidP="00D46899">
      <w:pPr>
        <w:jc w:val="thaiDistribute"/>
        <w:rPr>
          <w:rFonts w:ascii="Arial" w:eastAsia="Arial" w:hAnsi="Arial" w:cs="Arial"/>
          <w:color w:val="000000"/>
          <w:spacing w:val="-2"/>
          <w:sz w:val="18"/>
          <w:szCs w:val="18"/>
        </w:rPr>
      </w:pPr>
    </w:p>
    <w:p w14:paraId="244DED81" w14:textId="50C73024" w:rsidR="00A85F54" w:rsidRPr="0048401C" w:rsidRDefault="00BD0343" w:rsidP="0025449A">
      <w:pPr>
        <w:ind w:right="9"/>
        <w:jc w:val="both"/>
        <w:rPr>
          <w:rFonts w:ascii="Arial" w:eastAsia="Arial" w:hAnsi="Arial" w:cs="Arial"/>
          <w:sz w:val="18"/>
          <w:szCs w:val="18"/>
        </w:rPr>
      </w:pPr>
      <w:r w:rsidRPr="0048401C">
        <w:rPr>
          <w:rFonts w:ascii="Arial" w:eastAsia="Arial" w:hAnsi="Arial" w:cs="Arial"/>
          <w:sz w:val="18"/>
          <w:szCs w:val="18"/>
        </w:rPr>
        <w:t>The material segments’ revenue and profits</w:t>
      </w:r>
      <w:r w:rsidR="007B1EB4" w:rsidRPr="0048401C">
        <w:rPr>
          <w:rFonts w:ascii="Arial" w:eastAsia="Arial" w:hAnsi="Arial" w:cs="Arial"/>
          <w:sz w:val="18"/>
          <w:szCs w:val="18"/>
        </w:rPr>
        <w:t xml:space="preserve"> </w:t>
      </w:r>
      <w:r w:rsidR="005367FA" w:rsidRPr="0048401C">
        <w:rPr>
          <w:rFonts w:ascii="Arial" w:eastAsia="Arial" w:hAnsi="Arial" w:cs="Arial"/>
          <w:sz w:val="18"/>
          <w:szCs w:val="18"/>
        </w:rPr>
        <w:t>for</w:t>
      </w:r>
      <w:r w:rsidR="007B1EB4" w:rsidRPr="0048401C">
        <w:rPr>
          <w:rFonts w:ascii="Arial" w:eastAsia="Arial" w:hAnsi="Arial" w:cs="Arial"/>
          <w:sz w:val="18"/>
          <w:szCs w:val="18"/>
        </w:rPr>
        <w:t xml:space="preserve"> the Group</w:t>
      </w:r>
      <w:r w:rsidRPr="0048401C">
        <w:rPr>
          <w:rFonts w:ascii="Arial" w:eastAsia="Arial" w:hAnsi="Arial" w:cs="Arial"/>
          <w:sz w:val="18"/>
          <w:szCs w:val="18"/>
        </w:rPr>
        <w:t xml:space="preserve"> are presented as follow:</w:t>
      </w:r>
    </w:p>
    <w:p w14:paraId="177A9BDA" w14:textId="661F4EFE" w:rsidR="00BD0343" w:rsidRPr="0048401C" w:rsidRDefault="00BD0343" w:rsidP="0025449A">
      <w:pPr>
        <w:ind w:right="9"/>
        <w:jc w:val="both"/>
        <w:rPr>
          <w:rFonts w:ascii="Arial" w:eastAsia="Arial" w:hAnsi="Arial" w:cs="Arial"/>
          <w:sz w:val="14"/>
          <w:szCs w:val="14"/>
        </w:rPr>
      </w:pPr>
    </w:p>
    <w:tbl>
      <w:tblPr>
        <w:tblW w:w="15098" w:type="dxa"/>
        <w:tblInd w:w="108" w:type="dxa"/>
        <w:tblLayout w:type="fixed"/>
        <w:tblLook w:val="04A0" w:firstRow="1" w:lastRow="0" w:firstColumn="1" w:lastColumn="0" w:noHBand="0" w:noVBand="1"/>
      </w:tblPr>
      <w:tblGrid>
        <w:gridCol w:w="4716"/>
        <w:gridCol w:w="1728"/>
        <w:gridCol w:w="1730"/>
        <w:gridCol w:w="1727"/>
        <w:gridCol w:w="1730"/>
        <w:gridCol w:w="1727"/>
        <w:gridCol w:w="1740"/>
      </w:tblGrid>
      <w:tr w:rsidR="007D5DA5" w:rsidRPr="0048401C" w14:paraId="5E80C473" w14:textId="77777777" w:rsidTr="007D5DA5">
        <w:tc>
          <w:tcPr>
            <w:tcW w:w="4716" w:type="dxa"/>
            <w:shd w:val="clear" w:color="auto" w:fill="auto"/>
            <w:vAlign w:val="bottom"/>
          </w:tcPr>
          <w:p w14:paraId="1DD62AA3" w14:textId="77777777" w:rsidR="007D5DA5" w:rsidRPr="0048401C" w:rsidRDefault="007D5DA5" w:rsidP="00D120A0">
            <w:pPr>
              <w:ind w:left="-105" w:right="-72"/>
              <w:rPr>
                <w:rFonts w:ascii="Arial" w:eastAsia="Arial Unicode MS" w:hAnsi="Arial" w:cs="Arial"/>
                <w:sz w:val="18"/>
                <w:szCs w:val="18"/>
                <w:lang w:eastAsia="en-US"/>
              </w:rPr>
            </w:pPr>
            <w:bookmarkStart w:id="0" w:name="_Hlk28867716"/>
          </w:p>
        </w:tc>
        <w:tc>
          <w:tcPr>
            <w:tcW w:w="10382" w:type="dxa"/>
            <w:gridSpan w:val="6"/>
            <w:tcBorders>
              <w:top w:val="single" w:sz="4" w:space="0" w:color="auto"/>
              <w:bottom w:val="single" w:sz="4" w:space="0" w:color="auto"/>
            </w:tcBorders>
            <w:shd w:val="clear" w:color="auto" w:fill="auto"/>
            <w:vAlign w:val="bottom"/>
          </w:tcPr>
          <w:p w14:paraId="3C2E7D11" w14:textId="6657DCA9" w:rsidR="007D5DA5" w:rsidRPr="0048401C" w:rsidRDefault="007D5DA5" w:rsidP="00D120A0">
            <w:pPr>
              <w:ind w:right="-72"/>
              <w:jc w:val="center"/>
              <w:rPr>
                <w:rFonts w:ascii="Arial" w:eastAsia="Arial Unicode MS" w:hAnsi="Arial" w:cs="Arial"/>
                <w:b/>
                <w:bCs/>
                <w:sz w:val="18"/>
                <w:szCs w:val="18"/>
                <w:cs/>
                <w:lang w:val="en-GB" w:eastAsia="en-US"/>
              </w:rPr>
            </w:pPr>
            <w:r w:rsidRPr="0048401C">
              <w:rPr>
                <w:rFonts w:ascii="Arial" w:eastAsia="Arial Unicode MS" w:hAnsi="Arial" w:cs="Arial"/>
                <w:b/>
                <w:bCs/>
                <w:sz w:val="18"/>
                <w:szCs w:val="18"/>
                <w:cs/>
                <w:lang w:val="en-GB" w:eastAsia="en-US"/>
              </w:rPr>
              <w:t xml:space="preserve">For the </w:t>
            </w:r>
            <w:r w:rsidRPr="0048401C">
              <w:rPr>
                <w:rFonts w:ascii="Arial" w:eastAsia="Arial Unicode MS" w:hAnsi="Arial" w:cs="Arial"/>
                <w:b/>
                <w:bCs/>
                <w:sz w:val="18"/>
                <w:szCs w:val="18"/>
                <w:lang w:val="en-GB" w:eastAsia="en-US"/>
              </w:rPr>
              <w:t xml:space="preserve">three-month period </w:t>
            </w:r>
            <w:r w:rsidRPr="0048401C">
              <w:rPr>
                <w:rFonts w:ascii="Arial" w:eastAsia="Arial Unicode MS" w:hAnsi="Arial" w:cs="Arial"/>
                <w:b/>
                <w:bCs/>
                <w:sz w:val="18"/>
                <w:szCs w:val="18"/>
                <w:cs/>
                <w:lang w:val="en-GB" w:eastAsia="en-US"/>
              </w:rPr>
              <w:t xml:space="preserve">ended </w:t>
            </w:r>
            <w:r w:rsidR="0047174E" w:rsidRPr="0048401C">
              <w:rPr>
                <w:rFonts w:ascii="Arial" w:eastAsia="Arial Unicode MS" w:hAnsi="Arial" w:cs="Arial"/>
                <w:b/>
                <w:bCs/>
                <w:sz w:val="18"/>
                <w:szCs w:val="18"/>
                <w:lang w:val="en-GB" w:eastAsia="en-US"/>
              </w:rPr>
              <w:t>31</w:t>
            </w:r>
            <w:r w:rsidR="002E4638" w:rsidRPr="0048401C">
              <w:rPr>
                <w:rFonts w:ascii="Arial" w:eastAsia="Arial Unicode MS" w:hAnsi="Arial" w:cs="Arial"/>
                <w:b/>
                <w:bCs/>
                <w:sz w:val="18"/>
                <w:szCs w:val="18"/>
                <w:lang w:val="en-GB" w:eastAsia="en-US"/>
              </w:rPr>
              <w:t xml:space="preserve"> March</w:t>
            </w:r>
          </w:p>
        </w:tc>
      </w:tr>
      <w:tr w:rsidR="007D5DA5" w:rsidRPr="0048401C" w14:paraId="4B0A91C5" w14:textId="77777777" w:rsidTr="007D5DA5">
        <w:tc>
          <w:tcPr>
            <w:tcW w:w="4716" w:type="dxa"/>
            <w:shd w:val="clear" w:color="auto" w:fill="auto"/>
            <w:vAlign w:val="bottom"/>
          </w:tcPr>
          <w:p w14:paraId="0CFD505D" w14:textId="77777777" w:rsidR="007D5DA5" w:rsidRPr="0048401C" w:rsidRDefault="007D5DA5" w:rsidP="00D120A0">
            <w:pPr>
              <w:ind w:left="-105" w:right="-72"/>
              <w:rPr>
                <w:rFonts w:ascii="Arial" w:eastAsia="Arial Unicode MS" w:hAnsi="Arial" w:cs="Arial"/>
                <w:sz w:val="18"/>
                <w:szCs w:val="18"/>
                <w:lang w:val="en-GB" w:eastAsia="en-US"/>
              </w:rPr>
            </w:pPr>
          </w:p>
        </w:tc>
        <w:tc>
          <w:tcPr>
            <w:tcW w:w="3458" w:type="dxa"/>
            <w:gridSpan w:val="2"/>
            <w:tcBorders>
              <w:top w:val="single" w:sz="4" w:space="0" w:color="auto"/>
              <w:bottom w:val="single" w:sz="4" w:space="0" w:color="auto"/>
            </w:tcBorders>
            <w:shd w:val="clear" w:color="auto" w:fill="auto"/>
            <w:vAlign w:val="bottom"/>
          </w:tcPr>
          <w:p w14:paraId="6D00B86E" w14:textId="77777777" w:rsidR="007D5DA5" w:rsidRPr="0048401C" w:rsidRDefault="007D5DA5" w:rsidP="00D120A0">
            <w:pPr>
              <w:ind w:right="-72"/>
              <w:jc w:val="center"/>
              <w:rPr>
                <w:rFonts w:ascii="Arial" w:eastAsia="Arial Unicode MS" w:hAnsi="Arial" w:cs="Arial"/>
                <w:b/>
                <w:bCs/>
                <w:sz w:val="18"/>
                <w:szCs w:val="18"/>
                <w:lang w:val="th-TH" w:eastAsia="en-US"/>
              </w:rPr>
            </w:pPr>
            <w:r w:rsidRPr="0048401C">
              <w:rPr>
                <w:rFonts w:ascii="Arial" w:eastAsia="Arial Unicode MS" w:hAnsi="Arial" w:cs="Arial"/>
                <w:b/>
                <w:bCs/>
                <w:sz w:val="18"/>
                <w:szCs w:val="18"/>
                <w:lang w:val="th-TH" w:eastAsia="en-US"/>
              </w:rPr>
              <w:t>Services segment</w:t>
            </w:r>
          </w:p>
        </w:tc>
        <w:tc>
          <w:tcPr>
            <w:tcW w:w="3457" w:type="dxa"/>
            <w:gridSpan w:val="2"/>
            <w:tcBorders>
              <w:top w:val="single" w:sz="4" w:space="0" w:color="auto"/>
              <w:bottom w:val="single" w:sz="4" w:space="0" w:color="auto"/>
            </w:tcBorders>
            <w:shd w:val="clear" w:color="auto" w:fill="auto"/>
            <w:vAlign w:val="bottom"/>
          </w:tcPr>
          <w:p w14:paraId="4FB03A16" w14:textId="77777777" w:rsidR="007D5DA5" w:rsidRPr="0048401C" w:rsidRDefault="007D5DA5" w:rsidP="00D120A0">
            <w:pPr>
              <w:ind w:right="-72"/>
              <w:jc w:val="center"/>
              <w:rPr>
                <w:rFonts w:ascii="Arial" w:eastAsia="Arial Unicode MS" w:hAnsi="Arial" w:cs="Arial"/>
                <w:b/>
                <w:bCs/>
                <w:sz w:val="18"/>
                <w:szCs w:val="18"/>
                <w:lang w:val="th-TH" w:eastAsia="en-US"/>
              </w:rPr>
            </w:pPr>
            <w:r w:rsidRPr="0048401C">
              <w:rPr>
                <w:rFonts w:ascii="Arial" w:eastAsia="Arial Unicode MS" w:hAnsi="Arial" w:cs="Arial"/>
                <w:b/>
                <w:bCs/>
                <w:sz w:val="18"/>
                <w:szCs w:val="18"/>
                <w:lang w:val="th-TH" w:eastAsia="en-US"/>
              </w:rPr>
              <w:t>Sales segment</w:t>
            </w:r>
          </w:p>
        </w:tc>
        <w:tc>
          <w:tcPr>
            <w:tcW w:w="3467" w:type="dxa"/>
            <w:gridSpan w:val="2"/>
            <w:tcBorders>
              <w:top w:val="single" w:sz="4" w:space="0" w:color="auto"/>
              <w:bottom w:val="single" w:sz="4" w:space="0" w:color="auto"/>
            </w:tcBorders>
            <w:shd w:val="clear" w:color="auto" w:fill="auto"/>
            <w:vAlign w:val="bottom"/>
          </w:tcPr>
          <w:p w14:paraId="36B14E03" w14:textId="77777777" w:rsidR="007D5DA5" w:rsidRPr="0048401C" w:rsidRDefault="007D5DA5" w:rsidP="00D120A0">
            <w:pPr>
              <w:ind w:right="-72"/>
              <w:jc w:val="center"/>
              <w:rPr>
                <w:rFonts w:ascii="Arial" w:eastAsia="Arial Unicode MS" w:hAnsi="Arial" w:cs="Arial"/>
                <w:b/>
                <w:bCs/>
                <w:sz w:val="18"/>
                <w:szCs w:val="18"/>
                <w:lang w:val="th-TH" w:eastAsia="en-US"/>
              </w:rPr>
            </w:pPr>
            <w:r w:rsidRPr="0048401C">
              <w:rPr>
                <w:rFonts w:ascii="Arial" w:eastAsia="Arial Unicode MS" w:hAnsi="Arial" w:cs="Arial"/>
                <w:b/>
                <w:bCs/>
                <w:sz w:val="18"/>
                <w:szCs w:val="18"/>
                <w:lang w:val="th-TH" w:eastAsia="en-US"/>
              </w:rPr>
              <w:t>Total</w:t>
            </w:r>
          </w:p>
        </w:tc>
      </w:tr>
      <w:tr w:rsidR="007D5DA5" w:rsidRPr="0048401C" w14:paraId="44D87C67" w14:textId="77777777" w:rsidTr="0047174E">
        <w:tc>
          <w:tcPr>
            <w:tcW w:w="4716" w:type="dxa"/>
            <w:shd w:val="clear" w:color="auto" w:fill="auto"/>
            <w:vAlign w:val="bottom"/>
          </w:tcPr>
          <w:p w14:paraId="6F8713BF" w14:textId="77777777" w:rsidR="007D5DA5" w:rsidRPr="0048401C" w:rsidRDefault="007D5DA5" w:rsidP="00D120A0">
            <w:pPr>
              <w:ind w:left="-105" w:right="-72"/>
              <w:rPr>
                <w:rFonts w:ascii="Arial" w:eastAsia="Arial Unicode MS" w:hAnsi="Arial" w:cs="Arial"/>
                <w:sz w:val="18"/>
                <w:szCs w:val="18"/>
                <w:lang w:val="th-TH" w:eastAsia="en-US"/>
              </w:rPr>
            </w:pPr>
          </w:p>
        </w:tc>
        <w:tc>
          <w:tcPr>
            <w:tcW w:w="1728" w:type="dxa"/>
            <w:tcBorders>
              <w:top w:val="single" w:sz="4" w:space="0" w:color="auto"/>
            </w:tcBorders>
            <w:shd w:val="clear" w:color="auto" w:fill="auto"/>
            <w:vAlign w:val="bottom"/>
          </w:tcPr>
          <w:p w14:paraId="2C0D76C8"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1B929BD1"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62706D80"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en-GB" w:eastAsia="en-US"/>
              </w:rPr>
              <w:t>Unaudited</w:t>
            </w:r>
          </w:p>
        </w:tc>
        <w:tc>
          <w:tcPr>
            <w:tcW w:w="1730" w:type="dxa"/>
            <w:tcBorders>
              <w:top w:val="single" w:sz="4" w:space="0" w:color="auto"/>
            </w:tcBorders>
            <w:shd w:val="clear" w:color="auto" w:fill="auto"/>
            <w:vAlign w:val="bottom"/>
          </w:tcPr>
          <w:p w14:paraId="0E25B9C5"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en-GB" w:eastAsia="en-US"/>
              </w:rPr>
              <w:t>Unaudited</w:t>
            </w:r>
          </w:p>
        </w:tc>
        <w:tc>
          <w:tcPr>
            <w:tcW w:w="1727" w:type="dxa"/>
            <w:tcBorders>
              <w:top w:val="single" w:sz="4" w:space="0" w:color="auto"/>
            </w:tcBorders>
            <w:shd w:val="clear" w:color="auto" w:fill="auto"/>
            <w:vAlign w:val="bottom"/>
          </w:tcPr>
          <w:p w14:paraId="58546E1E"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en-GB" w:eastAsia="en-US"/>
              </w:rPr>
              <w:t>Unaudited</w:t>
            </w:r>
          </w:p>
        </w:tc>
        <w:tc>
          <w:tcPr>
            <w:tcW w:w="1740" w:type="dxa"/>
            <w:tcBorders>
              <w:top w:val="single" w:sz="4" w:space="0" w:color="auto"/>
            </w:tcBorders>
            <w:shd w:val="clear" w:color="auto" w:fill="auto"/>
            <w:vAlign w:val="bottom"/>
          </w:tcPr>
          <w:p w14:paraId="3A114D8A"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en-GB" w:eastAsia="en-US"/>
              </w:rPr>
              <w:t>Unaudited</w:t>
            </w:r>
          </w:p>
        </w:tc>
      </w:tr>
      <w:tr w:rsidR="007D5DA5" w:rsidRPr="0048401C" w14:paraId="54E533C9" w14:textId="77777777" w:rsidTr="0047174E">
        <w:tc>
          <w:tcPr>
            <w:tcW w:w="4716" w:type="dxa"/>
            <w:shd w:val="clear" w:color="auto" w:fill="auto"/>
            <w:vAlign w:val="bottom"/>
          </w:tcPr>
          <w:p w14:paraId="40294A05" w14:textId="77777777" w:rsidR="007D5DA5" w:rsidRPr="0048401C" w:rsidRDefault="007D5DA5" w:rsidP="007D5DA5">
            <w:pPr>
              <w:ind w:left="-105" w:right="-72"/>
              <w:rPr>
                <w:rFonts w:ascii="Arial" w:eastAsia="Arial Unicode MS" w:hAnsi="Arial" w:cs="Arial"/>
                <w:sz w:val="18"/>
                <w:szCs w:val="18"/>
                <w:lang w:val="th-TH" w:eastAsia="en-US"/>
              </w:rPr>
            </w:pPr>
            <w:bookmarkStart w:id="1" w:name="_Hlk144731090"/>
          </w:p>
        </w:tc>
        <w:tc>
          <w:tcPr>
            <w:tcW w:w="1728" w:type="dxa"/>
            <w:shd w:val="clear" w:color="auto" w:fill="auto"/>
            <w:vAlign w:val="bottom"/>
          </w:tcPr>
          <w:p w14:paraId="0B096A0D" w14:textId="0C04FFD2" w:rsidR="007D5DA5" w:rsidRPr="0048401C" w:rsidRDefault="0047174E" w:rsidP="007D5DA5">
            <w:pPr>
              <w:ind w:right="-72"/>
              <w:jc w:val="right"/>
              <w:rPr>
                <w:rFonts w:ascii="Arial" w:eastAsia="Arial Unicode MS" w:hAnsi="Arial" w:cs="Arial"/>
                <w:b/>
                <w:bCs/>
                <w:spacing w:val="-2"/>
                <w:sz w:val="18"/>
                <w:szCs w:val="18"/>
                <w:lang w:val="en-GB" w:eastAsia="en-US"/>
              </w:rPr>
            </w:pPr>
            <w:r w:rsidRPr="0048401C">
              <w:rPr>
                <w:rFonts w:ascii="Arial" w:eastAsia="Arial Unicode MS" w:hAnsi="Arial" w:cs="Arial"/>
                <w:b/>
                <w:bCs/>
                <w:spacing w:val="-2"/>
                <w:sz w:val="18"/>
                <w:szCs w:val="18"/>
                <w:lang w:val="en-GB" w:eastAsia="en-US"/>
              </w:rPr>
              <w:t>2024</w:t>
            </w:r>
          </w:p>
        </w:tc>
        <w:tc>
          <w:tcPr>
            <w:tcW w:w="1730" w:type="dxa"/>
            <w:shd w:val="clear" w:color="auto" w:fill="auto"/>
            <w:vAlign w:val="bottom"/>
          </w:tcPr>
          <w:p w14:paraId="03362C19" w14:textId="049024D8" w:rsidR="007D5DA5" w:rsidRPr="0048401C" w:rsidRDefault="0047174E" w:rsidP="007D5DA5">
            <w:pPr>
              <w:ind w:right="-72"/>
              <w:jc w:val="right"/>
              <w:rPr>
                <w:rFonts w:ascii="Arial" w:eastAsia="Arial Unicode MS" w:hAnsi="Arial" w:cs="Arial"/>
                <w:b/>
                <w:bCs/>
                <w:spacing w:val="-2"/>
                <w:sz w:val="18"/>
                <w:szCs w:val="18"/>
                <w:lang w:val="en-GB" w:eastAsia="en-US"/>
              </w:rPr>
            </w:pPr>
            <w:r w:rsidRPr="0048401C">
              <w:rPr>
                <w:rFonts w:ascii="Arial" w:eastAsia="Arial Unicode MS" w:hAnsi="Arial" w:cs="Arial"/>
                <w:b/>
                <w:bCs/>
                <w:spacing w:val="-2"/>
                <w:sz w:val="18"/>
                <w:szCs w:val="18"/>
                <w:lang w:val="en-GB" w:eastAsia="en-US"/>
              </w:rPr>
              <w:t>2023</w:t>
            </w:r>
          </w:p>
        </w:tc>
        <w:tc>
          <w:tcPr>
            <w:tcW w:w="1727" w:type="dxa"/>
            <w:shd w:val="clear" w:color="auto" w:fill="auto"/>
            <w:vAlign w:val="bottom"/>
          </w:tcPr>
          <w:p w14:paraId="50467779" w14:textId="6882357D" w:rsidR="007D5DA5" w:rsidRPr="0048401C" w:rsidRDefault="0047174E" w:rsidP="007D5DA5">
            <w:pPr>
              <w:ind w:right="-72"/>
              <w:jc w:val="right"/>
              <w:rPr>
                <w:rFonts w:ascii="Arial" w:eastAsia="Arial Unicode MS" w:hAnsi="Arial" w:cs="Arial"/>
                <w:b/>
                <w:bCs/>
                <w:spacing w:val="-2"/>
                <w:sz w:val="18"/>
                <w:szCs w:val="18"/>
                <w:lang w:val="en-GB" w:eastAsia="en-US"/>
              </w:rPr>
            </w:pPr>
            <w:r w:rsidRPr="0048401C">
              <w:rPr>
                <w:rFonts w:ascii="Arial" w:eastAsia="Arial Unicode MS" w:hAnsi="Arial" w:cs="Arial"/>
                <w:b/>
                <w:bCs/>
                <w:spacing w:val="-2"/>
                <w:sz w:val="18"/>
                <w:szCs w:val="18"/>
                <w:lang w:val="en-GB" w:eastAsia="en-US"/>
              </w:rPr>
              <w:t>2024</w:t>
            </w:r>
          </w:p>
        </w:tc>
        <w:tc>
          <w:tcPr>
            <w:tcW w:w="1730" w:type="dxa"/>
            <w:shd w:val="clear" w:color="auto" w:fill="auto"/>
            <w:vAlign w:val="bottom"/>
          </w:tcPr>
          <w:p w14:paraId="3A62463C" w14:textId="079FBD89" w:rsidR="007D5DA5" w:rsidRPr="0048401C" w:rsidRDefault="0047174E" w:rsidP="007D5DA5">
            <w:pPr>
              <w:ind w:right="-72"/>
              <w:jc w:val="right"/>
              <w:rPr>
                <w:rFonts w:ascii="Arial" w:eastAsia="Arial Unicode MS" w:hAnsi="Arial" w:cs="Arial"/>
                <w:b/>
                <w:bCs/>
                <w:spacing w:val="-2"/>
                <w:sz w:val="18"/>
                <w:szCs w:val="18"/>
                <w:lang w:val="en-GB" w:eastAsia="en-US"/>
              </w:rPr>
            </w:pPr>
            <w:r w:rsidRPr="0048401C">
              <w:rPr>
                <w:rFonts w:ascii="Arial" w:eastAsia="Arial Unicode MS" w:hAnsi="Arial" w:cs="Arial"/>
                <w:b/>
                <w:bCs/>
                <w:spacing w:val="-2"/>
                <w:sz w:val="18"/>
                <w:szCs w:val="18"/>
                <w:lang w:val="en-GB" w:eastAsia="en-US"/>
              </w:rPr>
              <w:t>2023</w:t>
            </w:r>
          </w:p>
        </w:tc>
        <w:tc>
          <w:tcPr>
            <w:tcW w:w="1727" w:type="dxa"/>
            <w:shd w:val="clear" w:color="auto" w:fill="auto"/>
            <w:vAlign w:val="bottom"/>
          </w:tcPr>
          <w:p w14:paraId="672D3E24" w14:textId="60C4FE84" w:rsidR="007D5DA5" w:rsidRPr="0048401C" w:rsidRDefault="0047174E" w:rsidP="007D5DA5">
            <w:pPr>
              <w:ind w:right="-72"/>
              <w:jc w:val="right"/>
              <w:rPr>
                <w:rFonts w:ascii="Arial" w:eastAsia="Arial Unicode MS" w:hAnsi="Arial" w:cs="Arial"/>
                <w:b/>
                <w:bCs/>
                <w:spacing w:val="-2"/>
                <w:sz w:val="18"/>
                <w:szCs w:val="18"/>
                <w:lang w:val="en-GB" w:eastAsia="en-US"/>
              </w:rPr>
            </w:pPr>
            <w:r w:rsidRPr="0048401C">
              <w:rPr>
                <w:rFonts w:ascii="Arial" w:eastAsia="Arial Unicode MS" w:hAnsi="Arial" w:cs="Arial"/>
                <w:b/>
                <w:bCs/>
                <w:spacing w:val="-2"/>
                <w:sz w:val="18"/>
                <w:szCs w:val="18"/>
                <w:lang w:val="en-GB" w:eastAsia="en-US"/>
              </w:rPr>
              <w:t>2024</w:t>
            </w:r>
          </w:p>
        </w:tc>
        <w:tc>
          <w:tcPr>
            <w:tcW w:w="1740" w:type="dxa"/>
            <w:shd w:val="clear" w:color="auto" w:fill="auto"/>
            <w:vAlign w:val="bottom"/>
          </w:tcPr>
          <w:p w14:paraId="4DB5DCD2" w14:textId="5590F785" w:rsidR="007D5DA5" w:rsidRPr="0048401C" w:rsidRDefault="0047174E" w:rsidP="007D5DA5">
            <w:pPr>
              <w:ind w:right="-72"/>
              <w:jc w:val="right"/>
              <w:rPr>
                <w:rFonts w:ascii="Arial" w:eastAsia="Arial Unicode MS" w:hAnsi="Arial" w:cs="Arial"/>
                <w:b/>
                <w:bCs/>
                <w:spacing w:val="-2"/>
                <w:sz w:val="18"/>
                <w:szCs w:val="18"/>
                <w:lang w:val="en-GB" w:eastAsia="en-US"/>
              </w:rPr>
            </w:pPr>
            <w:r w:rsidRPr="0048401C">
              <w:rPr>
                <w:rFonts w:ascii="Arial" w:eastAsia="Arial Unicode MS" w:hAnsi="Arial" w:cs="Arial"/>
                <w:b/>
                <w:bCs/>
                <w:spacing w:val="-2"/>
                <w:sz w:val="18"/>
                <w:szCs w:val="18"/>
                <w:lang w:val="en-GB" w:eastAsia="en-US"/>
              </w:rPr>
              <w:t>2023</w:t>
            </w:r>
          </w:p>
        </w:tc>
      </w:tr>
      <w:bookmarkEnd w:id="1"/>
      <w:tr w:rsidR="007D5DA5" w:rsidRPr="0048401C" w14:paraId="7D6E120E" w14:textId="77777777" w:rsidTr="0047174E">
        <w:tc>
          <w:tcPr>
            <w:tcW w:w="4716" w:type="dxa"/>
            <w:shd w:val="clear" w:color="auto" w:fill="auto"/>
            <w:vAlign w:val="bottom"/>
          </w:tcPr>
          <w:p w14:paraId="78009B81" w14:textId="77777777" w:rsidR="007D5DA5" w:rsidRPr="0048401C" w:rsidRDefault="007D5DA5" w:rsidP="00D120A0">
            <w:pPr>
              <w:ind w:left="-105" w:right="-72"/>
              <w:rPr>
                <w:rFonts w:ascii="Arial" w:eastAsia="Arial Unicode MS" w:hAnsi="Arial" w:cs="Arial"/>
                <w:sz w:val="18"/>
                <w:szCs w:val="18"/>
                <w:lang w:val="th-TH" w:eastAsia="en-US"/>
              </w:rPr>
            </w:pPr>
          </w:p>
        </w:tc>
        <w:tc>
          <w:tcPr>
            <w:tcW w:w="1728" w:type="dxa"/>
            <w:tcBorders>
              <w:bottom w:val="single" w:sz="4" w:space="0" w:color="auto"/>
            </w:tcBorders>
            <w:shd w:val="clear" w:color="auto" w:fill="auto"/>
            <w:vAlign w:val="bottom"/>
          </w:tcPr>
          <w:p w14:paraId="4A5A9CDF" w14:textId="77777777" w:rsidR="007D5DA5" w:rsidRPr="0048401C" w:rsidRDefault="007D5DA5" w:rsidP="00D120A0">
            <w:pPr>
              <w:ind w:right="-72"/>
              <w:jc w:val="right"/>
              <w:rPr>
                <w:rFonts w:ascii="Arial" w:eastAsia="Arial Unicode MS" w:hAnsi="Arial" w:cs="Arial"/>
                <w:b/>
                <w:bCs/>
                <w:spacing w:val="-2"/>
                <w:sz w:val="18"/>
                <w:szCs w:val="18"/>
                <w:lang w:val="th-TH" w:eastAsia="en-US"/>
              </w:rPr>
            </w:pPr>
            <w:r w:rsidRPr="0048401C">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1140FE57"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056A1598"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th-TH" w:eastAsia="en-US"/>
              </w:rPr>
              <w:t>Baht</w:t>
            </w:r>
          </w:p>
        </w:tc>
        <w:tc>
          <w:tcPr>
            <w:tcW w:w="1730" w:type="dxa"/>
            <w:tcBorders>
              <w:bottom w:val="single" w:sz="4" w:space="0" w:color="auto"/>
            </w:tcBorders>
            <w:shd w:val="clear" w:color="auto" w:fill="auto"/>
            <w:vAlign w:val="bottom"/>
          </w:tcPr>
          <w:p w14:paraId="51CB0E5B"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th-TH" w:eastAsia="en-US"/>
              </w:rPr>
              <w:t>Baht</w:t>
            </w:r>
          </w:p>
        </w:tc>
        <w:tc>
          <w:tcPr>
            <w:tcW w:w="1727" w:type="dxa"/>
            <w:tcBorders>
              <w:bottom w:val="single" w:sz="4" w:space="0" w:color="auto"/>
            </w:tcBorders>
            <w:shd w:val="clear" w:color="auto" w:fill="auto"/>
            <w:vAlign w:val="bottom"/>
          </w:tcPr>
          <w:p w14:paraId="75F2A45A"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th-TH" w:eastAsia="en-US"/>
              </w:rPr>
              <w:t>Baht</w:t>
            </w:r>
          </w:p>
        </w:tc>
        <w:tc>
          <w:tcPr>
            <w:tcW w:w="1740" w:type="dxa"/>
            <w:tcBorders>
              <w:bottom w:val="single" w:sz="4" w:space="0" w:color="auto"/>
            </w:tcBorders>
            <w:shd w:val="clear" w:color="auto" w:fill="auto"/>
            <w:vAlign w:val="bottom"/>
          </w:tcPr>
          <w:p w14:paraId="78981517" w14:textId="77777777" w:rsidR="007D5DA5" w:rsidRPr="0048401C" w:rsidRDefault="007D5DA5" w:rsidP="00D120A0">
            <w:pPr>
              <w:ind w:right="-72"/>
              <w:jc w:val="right"/>
              <w:rPr>
                <w:rFonts w:ascii="Arial" w:eastAsia="Arial Unicode MS" w:hAnsi="Arial" w:cs="Arial"/>
                <w:spacing w:val="-2"/>
                <w:sz w:val="18"/>
                <w:szCs w:val="18"/>
                <w:lang w:val="th-TH" w:eastAsia="en-US"/>
              </w:rPr>
            </w:pPr>
            <w:r w:rsidRPr="0048401C">
              <w:rPr>
                <w:rFonts w:ascii="Arial" w:eastAsia="Arial Unicode MS" w:hAnsi="Arial" w:cs="Arial"/>
                <w:b/>
                <w:bCs/>
                <w:spacing w:val="-2"/>
                <w:sz w:val="18"/>
                <w:szCs w:val="18"/>
                <w:lang w:val="th-TH" w:eastAsia="en-US"/>
              </w:rPr>
              <w:t>Baht</w:t>
            </w:r>
          </w:p>
        </w:tc>
      </w:tr>
      <w:tr w:rsidR="007D5DA5" w:rsidRPr="0048401C" w14:paraId="204178C3" w14:textId="77777777" w:rsidTr="0047174E">
        <w:tc>
          <w:tcPr>
            <w:tcW w:w="4716" w:type="dxa"/>
            <w:shd w:val="clear" w:color="auto" w:fill="auto"/>
            <w:vAlign w:val="bottom"/>
          </w:tcPr>
          <w:p w14:paraId="02B7A949" w14:textId="77777777" w:rsidR="007D5DA5" w:rsidRPr="0048401C" w:rsidRDefault="007D5DA5" w:rsidP="00D120A0">
            <w:pPr>
              <w:ind w:left="-105"/>
              <w:rPr>
                <w:rFonts w:ascii="Arial" w:eastAsia="Times New Roman" w:hAnsi="Arial" w:cs="Arial"/>
                <w:b/>
                <w:bCs/>
                <w:sz w:val="12"/>
                <w:szCs w:val="12"/>
                <w:lang w:val="th-TH" w:eastAsia="en-US"/>
              </w:rPr>
            </w:pPr>
          </w:p>
        </w:tc>
        <w:tc>
          <w:tcPr>
            <w:tcW w:w="1728" w:type="dxa"/>
            <w:tcBorders>
              <w:top w:val="single" w:sz="4" w:space="0" w:color="auto"/>
            </w:tcBorders>
            <w:shd w:val="clear" w:color="auto" w:fill="FAFAFA"/>
            <w:vAlign w:val="bottom"/>
          </w:tcPr>
          <w:p w14:paraId="5AE61548" w14:textId="77777777" w:rsidR="007D5DA5" w:rsidRPr="0048401C" w:rsidRDefault="007D5DA5" w:rsidP="00D120A0">
            <w:pPr>
              <w:ind w:right="-72"/>
              <w:jc w:val="right"/>
              <w:rPr>
                <w:rFonts w:ascii="Arial" w:eastAsia="Arial Unicode MS" w:hAnsi="Arial" w:cs="Arial"/>
                <w:spacing w:val="-2"/>
                <w:sz w:val="12"/>
                <w:szCs w:val="12"/>
                <w:lang w:val="th-TH" w:eastAsia="en-US"/>
              </w:rPr>
            </w:pPr>
          </w:p>
        </w:tc>
        <w:tc>
          <w:tcPr>
            <w:tcW w:w="1730" w:type="dxa"/>
            <w:tcBorders>
              <w:top w:val="single" w:sz="4" w:space="0" w:color="auto"/>
            </w:tcBorders>
            <w:shd w:val="clear" w:color="auto" w:fill="auto"/>
            <w:vAlign w:val="bottom"/>
          </w:tcPr>
          <w:p w14:paraId="47CB5B1A" w14:textId="77777777" w:rsidR="007D5DA5" w:rsidRPr="0048401C" w:rsidRDefault="007D5DA5" w:rsidP="00D120A0">
            <w:pPr>
              <w:ind w:right="-72"/>
              <w:jc w:val="right"/>
              <w:rPr>
                <w:rFonts w:ascii="Arial" w:eastAsia="Arial Unicode MS" w:hAnsi="Arial" w:cs="Arial"/>
                <w:spacing w:val="-2"/>
                <w:sz w:val="12"/>
                <w:szCs w:val="12"/>
                <w:lang w:val="th-TH" w:eastAsia="en-US"/>
              </w:rPr>
            </w:pPr>
          </w:p>
        </w:tc>
        <w:tc>
          <w:tcPr>
            <w:tcW w:w="1727" w:type="dxa"/>
            <w:tcBorders>
              <w:top w:val="single" w:sz="4" w:space="0" w:color="auto"/>
            </w:tcBorders>
            <w:shd w:val="clear" w:color="auto" w:fill="FAFAFA"/>
            <w:vAlign w:val="bottom"/>
          </w:tcPr>
          <w:p w14:paraId="5F72CD29" w14:textId="77777777" w:rsidR="007D5DA5" w:rsidRPr="0048401C" w:rsidRDefault="007D5DA5" w:rsidP="00D120A0">
            <w:pPr>
              <w:ind w:right="-72"/>
              <w:jc w:val="right"/>
              <w:rPr>
                <w:rFonts w:ascii="Arial" w:eastAsia="Arial Unicode MS" w:hAnsi="Arial" w:cs="Arial"/>
                <w:spacing w:val="-2"/>
                <w:sz w:val="12"/>
                <w:szCs w:val="12"/>
                <w:lang w:val="th-TH" w:eastAsia="en-US"/>
              </w:rPr>
            </w:pPr>
          </w:p>
        </w:tc>
        <w:tc>
          <w:tcPr>
            <w:tcW w:w="1730" w:type="dxa"/>
            <w:tcBorders>
              <w:top w:val="single" w:sz="4" w:space="0" w:color="auto"/>
            </w:tcBorders>
            <w:shd w:val="clear" w:color="auto" w:fill="auto"/>
            <w:vAlign w:val="bottom"/>
          </w:tcPr>
          <w:p w14:paraId="52357A21" w14:textId="77777777" w:rsidR="007D5DA5" w:rsidRPr="0048401C" w:rsidRDefault="007D5DA5" w:rsidP="00D120A0">
            <w:pPr>
              <w:ind w:right="-72"/>
              <w:jc w:val="right"/>
              <w:rPr>
                <w:rFonts w:ascii="Arial" w:eastAsia="Arial Unicode MS" w:hAnsi="Arial" w:cs="Arial"/>
                <w:spacing w:val="-2"/>
                <w:sz w:val="12"/>
                <w:szCs w:val="12"/>
                <w:lang w:val="th-TH" w:eastAsia="en-US"/>
              </w:rPr>
            </w:pPr>
          </w:p>
        </w:tc>
        <w:tc>
          <w:tcPr>
            <w:tcW w:w="1727" w:type="dxa"/>
            <w:tcBorders>
              <w:top w:val="single" w:sz="4" w:space="0" w:color="auto"/>
            </w:tcBorders>
            <w:shd w:val="clear" w:color="auto" w:fill="FAFAFA"/>
            <w:vAlign w:val="bottom"/>
          </w:tcPr>
          <w:p w14:paraId="689B34D4" w14:textId="77777777" w:rsidR="007D5DA5" w:rsidRPr="0048401C" w:rsidRDefault="007D5DA5" w:rsidP="00D120A0">
            <w:pPr>
              <w:ind w:right="-72"/>
              <w:jc w:val="right"/>
              <w:rPr>
                <w:rFonts w:ascii="Arial" w:eastAsia="Arial Unicode MS" w:hAnsi="Arial" w:cs="Arial"/>
                <w:spacing w:val="-2"/>
                <w:sz w:val="12"/>
                <w:szCs w:val="12"/>
                <w:lang w:val="th-TH" w:eastAsia="en-US"/>
              </w:rPr>
            </w:pPr>
          </w:p>
        </w:tc>
        <w:tc>
          <w:tcPr>
            <w:tcW w:w="1740" w:type="dxa"/>
            <w:tcBorders>
              <w:top w:val="single" w:sz="4" w:space="0" w:color="auto"/>
            </w:tcBorders>
            <w:shd w:val="clear" w:color="auto" w:fill="auto"/>
            <w:vAlign w:val="bottom"/>
          </w:tcPr>
          <w:p w14:paraId="254697FD" w14:textId="77777777" w:rsidR="007D5DA5" w:rsidRPr="0048401C" w:rsidRDefault="007D5DA5" w:rsidP="00D120A0">
            <w:pPr>
              <w:ind w:right="-72"/>
              <w:jc w:val="right"/>
              <w:rPr>
                <w:rFonts w:ascii="Arial" w:eastAsia="Arial Unicode MS" w:hAnsi="Arial" w:cs="Arial"/>
                <w:spacing w:val="-2"/>
                <w:sz w:val="12"/>
                <w:szCs w:val="12"/>
                <w:lang w:val="th-TH" w:eastAsia="en-US"/>
              </w:rPr>
            </w:pPr>
          </w:p>
        </w:tc>
      </w:tr>
      <w:tr w:rsidR="0047174E" w:rsidRPr="0048401C" w14:paraId="344CE991" w14:textId="77777777" w:rsidTr="0047174E">
        <w:tc>
          <w:tcPr>
            <w:tcW w:w="4716" w:type="dxa"/>
            <w:shd w:val="clear" w:color="auto" w:fill="auto"/>
            <w:vAlign w:val="bottom"/>
          </w:tcPr>
          <w:p w14:paraId="0AC29EFE" w14:textId="77777777" w:rsidR="0047174E" w:rsidRPr="0048401C" w:rsidRDefault="0047174E" w:rsidP="0047174E">
            <w:pPr>
              <w:ind w:left="-105"/>
              <w:rPr>
                <w:rFonts w:ascii="Arial" w:eastAsia="Times New Roman" w:hAnsi="Arial" w:cs="Arial"/>
                <w:b/>
                <w:bCs/>
                <w:sz w:val="18"/>
                <w:szCs w:val="18"/>
                <w:cs/>
                <w:lang w:eastAsia="en-US"/>
              </w:rPr>
            </w:pPr>
            <w:r w:rsidRPr="0048401C">
              <w:rPr>
                <w:rFonts w:ascii="Arial" w:eastAsia="Times New Roman" w:hAnsi="Arial" w:cs="Arial"/>
                <w:sz w:val="18"/>
                <w:szCs w:val="18"/>
                <w:lang w:eastAsia="en-US"/>
              </w:rPr>
              <w:t>Revenue from sales and</w:t>
            </w:r>
            <w:r w:rsidRPr="0048401C">
              <w:rPr>
                <w:rFonts w:ascii="Arial" w:eastAsia="Times New Roman" w:hAnsi="Arial" w:cs="Arial"/>
                <w:sz w:val="18"/>
                <w:szCs w:val="18"/>
                <w:cs/>
                <w:lang w:val="th-TH" w:eastAsia="en-US"/>
              </w:rPr>
              <w:t xml:space="preserve"> </w:t>
            </w:r>
            <w:r w:rsidRPr="0048401C">
              <w:rPr>
                <w:rFonts w:ascii="Arial" w:eastAsia="Times New Roman" w:hAnsi="Arial" w:cs="Arial"/>
                <w:sz w:val="18"/>
                <w:szCs w:val="18"/>
                <w:lang w:eastAsia="en-US"/>
              </w:rPr>
              <w:t>rendering services</w:t>
            </w:r>
          </w:p>
        </w:tc>
        <w:tc>
          <w:tcPr>
            <w:tcW w:w="1728" w:type="dxa"/>
            <w:tcBorders>
              <w:top w:val="nil"/>
              <w:left w:val="nil"/>
              <w:bottom w:val="nil"/>
              <w:right w:val="nil"/>
            </w:tcBorders>
            <w:shd w:val="clear" w:color="auto" w:fill="FAFAFA"/>
            <w:vAlign w:val="center"/>
          </w:tcPr>
          <w:p w14:paraId="675A3B0E" w14:textId="10187A81" w:rsidR="0047174E" w:rsidRPr="0048401C" w:rsidRDefault="0035035F" w:rsidP="0047174E">
            <w:pPr>
              <w:ind w:right="-72"/>
              <w:jc w:val="right"/>
              <w:rPr>
                <w:rFonts w:ascii="Arial" w:eastAsia="Arial Unicode MS" w:hAnsi="Arial" w:cs="Arial"/>
                <w:spacing w:val="-2"/>
                <w:sz w:val="18"/>
                <w:szCs w:val="18"/>
                <w:lang w:val="en-GB" w:eastAsia="en-US"/>
              </w:rPr>
            </w:pPr>
            <w:r w:rsidRPr="0035035F">
              <w:rPr>
                <w:rFonts w:ascii="Arial" w:eastAsia="Arial Unicode MS" w:hAnsi="Arial" w:cs="Arial"/>
                <w:spacing w:val="-2"/>
                <w:sz w:val="18"/>
                <w:szCs w:val="18"/>
                <w:lang w:val="en-GB" w:eastAsia="en-US"/>
              </w:rPr>
              <w:t>18,422,913</w:t>
            </w:r>
          </w:p>
        </w:tc>
        <w:tc>
          <w:tcPr>
            <w:tcW w:w="1730" w:type="dxa"/>
            <w:tcBorders>
              <w:top w:val="nil"/>
              <w:left w:val="nil"/>
              <w:bottom w:val="nil"/>
              <w:right w:val="nil"/>
            </w:tcBorders>
            <w:shd w:val="clear" w:color="auto" w:fill="auto"/>
            <w:vAlign w:val="center"/>
          </w:tcPr>
          <w:p w14:paraId="0B987E8D" w14:textId="226A7315" w:rsidR="0047174E" w:rsidRPr="0048401C" w:rsidRDefault="0047174E" w:rsidP="0047174E">
            <w:pPr>
              <w:ind w:right="-72"/>
              <w:jc w:val="right"/>
              <w:rPr>
                <w:rFonts w:ascii="Arial" w:eastAsia="Arial Unicode MS" w:hAnsi="Arial" w:cs="Arial"/>
                <w:spacing w:val="-2"/>
                <w:sz w:val="18"/>
                <w:szCs w:val="18"/>
                <w:lang w:eastAsia="en-US"/>
              </w:rPr>
            </w:pPr>
            <w:r w:rsidRPr="0048401C">
              <w:rPr>
                <w:rFonts w:ascii="Arial" w:eastAsia="Arial Unicode MS" w:hAnsi="Arial" w:cs="Arial"/>
                <w:spacing w:val="-2"/>
                <w:sz w:val="18"/>
                <w:szCs w:val="18"/>
                <w:lang w:val="en-GB" w:eastAsia="en-US"/>
              </w:rPr>
              <w:t>226,275,254</w:t>
            </w:r>
          </w:p>
        </w:tc>
        <w:tc>
          <w:tcPr>
            <w:tcW w:w="1727" w:type="dxa"/>
            <w:tcBorders>
              <w:top w:val="nil"/>
              <w:left w:val="nil"/>
              <w:bottom w:val="nil"/>
              <w:right w:val="nil"/>
            </w:tcBorders>
            <w:shd w:val="clear" w:color="auto" w:fill="FAFAFA"/>
            <w:vAlign w:val="bottom"/>
          </w:tcPr>
          <w:p w14:paraId="743BA15D" w14:textId="5B196CA1" w:rsidR="0047174E" w:rsidRPr="0048401C" w:rsidRDefault="0035035F" w:rsidP="0047174E">
            <w:pPr>
              <w:ind w:right="-72"/>
              <w:jc w:val="right"/>
              <w:rPr>
                <w:rFonts w:ascii="Arial" w:eastAsia="Arial Unicode MS" w:hAnsi="Arial" w:cs="Arial"/>
                <w:spacing w:val="-2"/>
                <w:sz w:val="18"/>
                <w:szCs w:val="18"/>
                <w:lang w:eastAsia="en-US"/>
              </w:rPr>
            </w:pPr>
            <w:r w:rsidRPr="0035035F">
              <w:rPr>
                <w:rFonts w:ascii="Arial" w:eastAsia="Arial Unicode MS" w:hAnsi="Arial" w:cs="Arial"/>
                <w:spacing w:val="-2"/>
                <w:sz w:val="18"/>
                <w:szCs w:val="18"/>
                <w:lang w:eastAsia="en-US"/>
              </w:rPr>
              <w:t>23,266,522</w:t>
            </w:r>
          </w:p>
        </w:tc>
        <w:tc>
          <w:tcPr>
            <w:tcW w:w="1730" w:type="dxa"/>
            <w:tcBorders>
              <w:top w:val="nil"/>
              <w:left w:val="nil"/>
              <w:bottom w:val="nil"/>
              <w:right w:val="nil"/>
            </w:tcBorders>
            <w:shd w:val="clear" w:color="auto" w:fill="auto"/>
            <w:vAlign w:val="bottom"/>
          </w:tcPr>
          <w:p w14:paraId="2EAA6B31" w14:textId="1F95A8DE" w:rsidR="0047174E" w:rsidRPr="0048401C" w:rsidRDefault="0047174E" w:rsidP="0047174E">
            <w:pPr>
              <w:ind w:right="-72"/>
              <w:jc w:val="right"/>
              <w:rPr>
                <w:rFonts w:ascii="Arial" w:eastAsia="Arial Unicode MS" w:hAnsi="Arial" w:cs="Arial"/>
                <w:spacing w:val="-2"/>
                <w:sz w:val="18"/>
                <w:szCs w:val="18"/>
                <w:lang w:eastAsia="en-US"/>
              </w:rPr>
            </w:pPr>
            <w:r w:rsidRPr="0048401C">
              <w:rPr>
                <w:rFonts w:ascii="Arial" w:eastAsia="Arial Unicode MS" w:hAnsi="Arial" w:cs="Arial"/>
                <w:spacing w:val="-2"/>
                <w:sz w:val="18"/>
                <w:szCs w:val="18"/>
                <w:lang w:val="en-GB" w:eastAsia="en-US"/>
              </w:rPr>
              <w:t>72</w:t>
            </w:r>
            <w:r w:rsidRPr="0048401C">
              <w:rPr>
                <w:rFonts w:ascii="Arial" w:eastAsia="Arial Unicode MS" w:hAnsi="Arial" w:cs="Arial"/>
                <w:spacing w:val="-2"/>
                <w:sz w:val="18"/>
                <w:szCs w:val="18"/>
                <w:lang w:eastAsia="en-US"/>
              </w:rPr>
              <w:t>,</w:t>
            </w:r>
            <w:r w:rsidRPr="0048401C">
              <w:rPr>
                <w:rFonts w:ascii="Arial" w:eastAsia="Arial Unicode MS" w:hAnsi="Arial" w:cs="Arial"/>
                <w:spacing w:val="-2"/>
                <w:sz w:val="18"/>
                <w:szCs w:val="18"/>
                <w:lang w:val="en-GB" w:eastAsia="en-US"/>
              </w:rPr>
              <w:t>764</w:t>
            </w:r>
            <w:r w:rsidRPr="0048401C">
              <w:rPr>
                <w:rFonts w:ascii="Arial" w:eastAsia="Arial Unicode MS" w:hAnsi="Arial" w:cs="Arial"/>
                <w:spacing w:val="-2"/>
                <w:sz w:val="18"/>
                <w:szCs w:val="18"/>
                <w:lang w:eastAsia="en-US"/>
              </w:rPr>
              <w:t>,</w:t>
            </w:r>
            <w:r w:rsidRPr="0048401C">
              <w:rPr>
                <w:rFonts w:ascii="Arial" w:eastAsia="Arial Unicode MS" w:hAnsi="Arial" w:cs="Arial"/>
                <w:spacing w:val="-2"/>
                <w:sz w:val="18"/>
                <w:szCs w:val="18"/>
                <w:lang w:val="en-GB" w:eastAsia="en-US"/>
              </w:rPr>
              <w:t>236</w:t>
            </w:r>
          </w:p>
        </w:tc>
        <w:tc>
          <w:tcPr>
            <w:tcW w:w="1727" w:type="dxa"/>
            <w:tcBorders>
              <w:top w:val="nil"/>
              <w:left w:val="nil"/>
              <w:bottom w:val="nil"/>
              <w:right w:val="nil"/>
            </w:tcBorders>
            <w:shd w:val="clear" w:color="auto" w:fill="FAFAFA"/>
            <w:vAlign w:val="bottom"/>
          </w:tcPr>
          <w:p w14:paraId="5ADEFAC2" w14:textId="6368F366" w:rsidR="0047174E" w:rsidRPr="0048401C" w:rsidRDefault="0035035F" w:rsidP="0047174E">
            <w:pPr>
              <w:ind w:right="-72"/>
              <w:jc w:val="right"/>
              <w:rPr>
                <w:rFonts w:ascii="Arial" w:eastAsia="Arial Unicode MS" w:hAnsi="Arial" w:cs="Arial"/>
                <w:spacing w:val="-2"/>
                <w:sz w:val="18"/>
                <w:szCs w:val="18"/>
                <w:lang w:eastAsia="en-US"/>
              </w:rPr>
            </w:pPr>
            <w:r w:rsidRPr="0035035F">
              <w:rPr>
                <w:rFonts w:ascii="Arial" w:eastAsia="Arial Unicode MS" w:hAnsi="Arial" w:cs="Arial"/>
                <w:spacing w:val="-2"/>
                <w:sz w:val="18"/>
                <w:szCs w:val="18"/>
                <w:lang w:eastAsia="en-US"/>
              </w:rPr>
              <w:t>41,689,435</w:t>
            </w:r>
          </w:p>
        </w:tc>
        <w:tc>
          <w:tcPr>
            <w:tcW w:w="1740" w:type="dxa"/>
            <w:tcBorders>
              <w:top w:val="nil"/>
              <w:left w:val="nil"/>
              <w:bottom w:val="nil"/>
              <w:right w:val="nil"/>
            </w:tcBorders>
            <w:shd w:val="clear" w:color="auto" w:fill="auto"/>
            <w:vAlign w:val="bottom"/>
          </w:tcPr>
          <w:p w14:paraId="3746DB04" w14:textId="59392BDA" w:rsidR="0047174E" w:rsidRPr="0048401C" w:rsidRDefault="0047174E" w:rsidP="0047174E">
            <w:pPr>
              <w:ind w:right="-72"/>
              <w:jc w:val="right"/>
              <w:rPr>
                <w:rFonts w:ascii="Arial" w:eastAsia="Arial Unicode MS" w:hAnsi="Arial" w:cs="Arial"/>
                <w:spacing w:val="-2"/>
                <w:sz w:val="18"/>
                <w:szCs w:val="18"/>
                <w:lang w:eastAsia="en-US"/>
              </w:rPr>
            </w:pPr>
            <w:r w:rsidRPr="0048401C">
              <w:rPr>
                <w:rFonts w:ascii="Arial" w:eastAsia="Arial Unicode MS" w:hAnsi="Arial" w:cs="Arial"/>
                <w:spacing w:val="-2"/>
                <w:sz w:val="18"/>
                <w:szCs w:val="18"/>
                <w:lang w:val="en-GB" w:eastAsia="en-US"/>
              </w:rPr>
              <w:t>299</w:t>
            </w:r>
            <w:r w:rsidRPr="0048401C">
              <w:rPr>
                <w:rFonts w:ascii="Arial" w:eastAsia="Arial Unicode MS" w:hAnsi="Arial" w:cs="Arial"/>
                <w:spacing w:val="-2"/>
                <w:sz w:val="18"/>
                <w:szCs w:val="18"/>
                <w:lang w:eastAsia="en-US"/>
              </w:rPr>
              <w:t>,</w:t>
            </w:r>
            <w:r w:rsidRPr="0048401C">
              <w:rPr>
                <w:rFonts w:ascii="Arial" w:eastAsia="Arial Unicode MS" w:hAnsi="Arial" w:cs="Arial"/>
                <w:spacing w:val="-2"/>
                <w:sz w:val="18"/>
                <w:szCs w:val="18"/>
                <w:lang w:val="en-GB" w:eastAsia="en-US"/>
              </w:rPr>
              <w:t>039</w:t>
            </w:r>
            <w:r w:rsidRPr="0048401C">
              <w:rPr>
                <w:rFonts w:ascii="Arial" w:eastAsia="Arial Unicode MS" w:hAnsi="Arial" w:cs="Arial"/>
                <w:spacing w:val="-2"/>
                <w:sz w:val="18"/>
                <w:szCs w:val="18"/>
                <w:lang w:eastAsia="en-US"/>
              </w:rPr>
              <w:t>,</w:t>
            </w:r>
            <w:r w:rsidRPr="0048401C">
              <w:rPr>
                <w:rFonts w:ascii="Arial" w:eastAsia="Arial Unicode MS" w:hAnsi="Arial" w:cs="Arial"/>
                <w:spacing w:val="-2"/>
                <w:sz w:val="18"/>
                <w:szCs w:val="18"/>
                <w:lang w:val="en-GB" w:eastAsia="en-US"/>
              </w:rPr>
              <w:t>490</w:t>
            </w:r>
          </w:p>
        </w:tc>
      </w:tr>
      <w:tr w:rsidR="0047174E" w:rsidRPr="0048401C" w14:paraId="45BB444F" w14:textId="77777777" w:rsidTr="0047174E">
        <w:tc>
          <w:tcPr>
            <w:tcW w:w="4716" w:type="dxa"/>
            <w:shd w:val="clear" w:color="auto" w:fill="auto"/>
            <w:vAlign w:val="bottom"/>
          </w:tcPr>
          <w:p w14:paraId="05A93399" w14:textId="77777777" w:rsidR="0047174E" w:rsidRPr="0048401C" w:rsidRDefault="0047174E" w:rsidP="0047174E">
            <w:pPr>
              <w:ind w:left="-105"/>
              <w:rPr>
                <w:rFonts w:ascii="Arial" w:eastAsia="Times New Roman" w:hAnsi="Arial" w:cs="Arial"/>
                <w:sz w:val="18"/>
                <w:szCs w:val="18"/>
                <w:lang w:val="en-GB"/>
              </w:rPr>
            </w:pPr>
            <w:r w:rsidRPr="0048401C">
              <w:rPr>
                <w:rFonts w:ascii="Arial" w:eastAsia="Times New Roman" w:hAnsi="Arial" w:cs="Arial"/>
                <w:sz w:val="18"/>
                <w:szCs w:val="18"/>
                <w:lang w:eastAsia="en-US"/>
              </w:rPr>
              <w:t>Cost of sales and</w:t>
            </w:r>
            <w:r w:rsidRPr="0048401C">
              <w:rPr>
                <w:rFonts w:ascii="Arial" w:eastAsia="Times New Roman" w:hAnsi="Arial" w:cs="Arial"/>
                <w:sz w:val="18"/>
                <w:szCs w:val="18"/>
                <w:cs/>
                <w:lang w:val="th-TH" w:eastAsia="en-US"/>
              </w:rPr>
              <w:t xml:space="preserve"> </w:t>
            </w:r>
            <w:r w:rsidRPr="0048401C">
              <w:rPr>
                <w:rFonts w:ascii="Arial" w:eastAsia="Times New Roman" w:hAnsi="Arial" w:cs="Arial"/>
                <w:sz w:val="18"/>
                <w:szCs w:val="18"/>
                <w:lang w:eastAsia="en-US"/>
              </w:rPr>
              <w:t>rendering services</w:t>
            </w:r>
          </w:p>
        </w:tc>
        <w:tc>
          <w:tcPr>
            <w:tcW w:w="1728" w:type="dxa"/>
            <w:tcBorders>
              <w:top w:val="nil"/>
              <w:left w:val="nil"/>
              <w:bottom w:val="single" w:sz="8" w:space="0" w:color="000000"/>
              <w:right w:val="nil"/>
            </w:tcBorders>
            <w:shd w:val="clear" w:color="auto" w:fill="FAFAFA"/>
            <w:vAlign w:val="center"/>
          </w:tcPr>
          <w:p w14:paraId="472D38D7" w14:textId="33A9E615" w:rsidR="0047174E" w:rsidRPr="0048401C" w:rsidRDefault="0035035F" w:rsidP="0047174E">
            <w:pPr>
              <w:ind w:right="-72"/>
              <w:jc w:val="right"/>
              <w:rPr>
                <w:rFonts w:ascii="Arial" w:eastAsia="Times New Roman" w:hAnsi="Arial" w:cs="Arial"/>
                <w:spacing w:val="-2"/>
                <w:sz w:val="18"/>
                <w:szCs w:val="18"/>
                <w:cs/>
                <w:lang w:val="en-GB" w:eastAsia="en-US"/>
              </w:rPr>
            </w:pPr>
            <w:r w:rsidRPr="0035035F">
              <w:rPr>
                <w:rFonts w:ascii="Arial" w:eastAsia="Times New Roman" w:hAnsi="Arial" w:cs="Arial"/>
                <w:spacing w:val="-2"/>
                <w:sz w:val="18"/>
                <w:szCs w:val="18"/>
                <w:lang w:val="en-GB" w:eastAsia="en-US"/>
              </w:rPr>
              <w:t>(22,427,301)</w:t>
            </w:r>
          </w:p>
        </w:tc>
        <w:tc>
          <w:tcPr>
            <w:tcW w:w="1730" w:type="dxa"/>
            <w:tcBorders>
              <w:top w:val="nil"/>
              <w:left w:val="nil"/>
              <w:bottom w:val="single" w:sz="8" w:space="0" w:color="000000"/>
              <w:right w:val="nil"/>
            </w:tcBorders>
            <w:shd w:val="clear" w:color="auto" w:fill="auto"/>
            <w:vAlign w:val="center"/>
          </w:tcPr>
          <w:p w14:paraId="2CEA7C27" w14:textId="504991F2" w:rsidR="0047174E" w:rsidRPr="0048401C" w:rsidRDefault="0047174E" w:rsidP="0047174E">
            <w:pPr>
              <w:ind w:right="-72"/>
              <w:jc w:val="right"/>
              <w:rPr>
                <w:rFonts w:ascii="Arial" w:eastAsia="Times New Roman" w:hAnsi="Arial" w:cs="Arial"/>
                <w:spacing w:val="-2"/>
                <w:sz w:val="18"/>
                <w:szCs w:val="18"/>
                <w:cs/>
                <w:lang w:val="en-GB" w:eastAsia="en-US"/>
              </w:rPr>
            </w:pPr>
            <w:r w:rsidRPr="0048401C">
              <w:rPr>
                <w:rFonts w:ascii="Arial" w:eastAsia="Times New Roman" w:hAnsi="Arial" w:cs="Arial"/>
                <w:spacing w:val="-2"/>
                <w:sz w:val="18"/>
                <w:szCs w:val="18"/>
                <w:lang w:val="en-GB" w:eastAsia="en-US"/>
              </w:rPr>
              <w:t>(200,743,748)</w:t>
            </w:r>
          </w:p>
        </w:tc>
        <w:tc>
          <w:tcPr>
            <w:tcW w:w="1727" w:type="dxa"/>
            <w:tcBorders>
              <w:top w:val="nil"/>
              <w:left w:val="nil"/>
              <w:bottom w:val="single" w:sz="8" w:space="0" w:color="000000"/>
              <w:right w:val="nil"/>
            </w:tcBorders>
            <w:shd w:val="clear" w:color="auto" w:fill="FAFAFA"/>
            <w:vAlign w:val="bottom"/>
          </w:tcPr>
          <w:p w14:paraId="3AA9BB29" w14:textId="5371C112" w:rsidR="0047174E" w:rsidRPr="0048401C" w:rsidRDefault="0035035F" w:rsidP="0047174E">
            <w:pPr>
              <w:ind w:right="-72"/>
              <w:jc w:val="right"/>
              <w:rPr>
                <w:rFonts w:ascii="Arial" w:eastAsia="Times New Roman" w:hAnsi="Arial" w:cs="Arial"/>
                <w:spacing w:val="-2"/>
                <w:sz w:val="18"/>
                <w:szCs w:val="18"/>
                <w:lang w:val="en-GB" w:eastAsia="en-US"/>
              </w:rPr>
            </w:pPr>
            <w:r w:rsidRPr="0035035F">
              <w:rPr>
                <w:rFonts w:ascii="Arial" w:eastAsia="Times New Roman" w:hAnsi="Arial" w:cs="Arial"/>
                <w:spacing w:val="-2"/>
                <w:sz w:val="18"/>
                <w:szCs w:val="18"/>
                <w:lang w:val="en-GB" w:eastAsia="en-US"/>
              </w:rPr>
              <w:t>(21,711,254)</w:t>
            </w:r>
          </w:p>
        </w:tc>
        <w:tc>
          <w:tcPr>
            <w:tcW w:w="1730" w:type="dxa"/>
            <w:tcBorders>
              <w:top w:val="nil"/>
              <w:left w:val="nil"/>
              <w:bottom w:val="single" w:sz="8" w:space="0" w:color="000000"/>
              <w:right w:val="nil"/>
            </w:tcBorders>
            <w:shd w:val="clear" w:color="auto" w:fill="auto"/>
            <w:vAlign w:val="bottom"/>
          </w:tcPr>
          <w:p w14:paraId="1C7DE951" w14:textId="6DF13B19"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(72,337,056)</w:t>
            </w:r>
          </w:p>
        </w:tc>
        <w:tc>
          <w:tcPr>
            <w:tcW w:w="1727" w:type="dxa"/>
            <w:tcBorders>
              <w:top w:val="nil"/>
              <w:left w:val="nil"/>
              <w:bottom w:val="single" w:sz="8" w:space="0" w:color="000000"/>
              <w:right w:val="nil"/>
            </w:tcBorders>
            <w:shd w:val="clear" w:color="auto" w:fill="FAFAFA"/>
            <w:vAlign w:val="bottom"/>
          </w:tcPr>
          <w:p w14:paraId="256C7E9A" w14:textId="14539B40" w:rsidR="0047174E" w:rsidRPr="0048401C" w:rsidRDefault="0035035F" w:rsidP="0047174E">
            <w:pPr>
              <w:ind w:right="-72"/>
              <w:jc w:val="right"/>
              <w:rPr>
                <w:rFonts w:ascii="Arial" w:eastAsia="Times New Roman" w:hAnsi="Arial" w:cs="Arial"/>
                <w:spacing w:val="-2"/>
                <w:sz w:val="18"/>
                <w:szCs w:val="18"/>
                <w:lang w:val="en-GB" w:eastAsia="en-US"/>
              </w:rPr>
            </w:pPr>
            <w:r w:rsidRPr="0035035F">
              <w:rPr>
                <w:rFonts w:ascii="Arial" w:eastAsia="Times New Roman" w:hAnsi="Arial" w:cs="Arial"/>
                <w:spacing w:val="-2"/>
                <w:sz w:val="18"/>
                <w:szCs w:val="18"/>
                <w:lang w:val="en-GB" w:eastAsia="en-US"/>
              </w:rPr>
              <w:t>(44,138,555)</w:t>
            </w:r>
          </w:p>
        </w:tc>
        <w:tc>
          <w:tcPr>
            <w:tcW w:w="1740" w:type="dxa"/>
            <w:tcBorders>
              <w:top w:val="nil"/>
              <w:left w:val="nil"/>
              <w:bottom w:val="single" w:sz="8" w:space="0" w:color="000000"/>
              <w:right w:val="nil"/>
            </w:tcBorders>
            <w:shd w:val="clear" w:color="auto" w:fill="auto"/>
            <w:vAlign w:val="bottom"/>
          </w:tcPr>
          <w:p w14:paraId="4E4199EF" w14:textId="7133BF0B"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(273,080,804)</w:t>
            </w:r>
          </w:p>
        </w:tc>
      </w:tr>
      <w:tr w:rsidR="0047174E" w:rsidRPr="0048401C" w14:paraId="651EE5F4" w14:textId="77777777" w:rsidTr="0047174E">
        <w:tc>
          <w:tcPr>
            <w:tcW w:w="4716" w:type="dxa"/>
            <w:shd w:val="clear" w:color="auto" w:fill="auto"/>
            <w:vAlign w:val="bottom"/>
          </w:tcPr>
          <w:p w14:paraId="3C386669" w14:textId="77777777" w:rsidR="0047174E" w:rsidRPr="0048401C" w:rsidRDefault="0047174E" w:rsidP="0047174E">
            <w:pPr>
              <w:ind w:left="-105" w:right="-72"/>
              <w:rPr>
                <w:rFonts w:ascii="Arial" w:eastAsia="Arial Unicode MS" w:hAnsi="Arial" w:cs="Arial"/>
                <w:sz w:val="12"/>
                <w:szCs w:val="12"/>
                <w:lang w:eastAsia="en-US"/>
              </w:rPr>
            </w:pPr>
          </w:p>
        </w:tc>
        <w:tc>
          <w:tcPr>
            <w:tcW w:w="1728" w:type="dxa"/>
            <w:tcBorders>
              <w:top w:val="single" w:sz="4" w:space="0" w:color="auto"/>
            </w:tcBorders>
            <w:shd w:val="clear" w:color="auto" w:fill="FAFAFA"/>
            <w:vAlign w:val="bottom"/>
          </w:tcPr>
          <w:p w14:paraId="5ABDB092"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3A2BB67E"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3A04D75E"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66C6F196"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792EE96C"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40" w:type="dxa"/>
            <w:tcBorders>
              <w:top w:val="single" w:sz="4" w:space="0" w:color="auto"/>
            </w:tcBorders>
            <w:shd w:val="clear" w:color="auto" w:fill="auto"/>
            <w:vAlign w:val="bottom"/>
          </w:tcPr>
          <w:p w14:paraId="17BDBD96" w14:textId="77777777" w:rsidR="0047174E" w:rsidRPr="0048401C" w:rsidRDefault="0047174E" w:rsidP="0047174E">
            <w:pPr>
              <w:ind w:right="-72"/>
              <w:jc w:val="right"/>
              <w:rPr>
                <w:rFonts w:ascii="Arial" w:eastAsia="Times New Roman" w:hAnsi="Arial" w:cs="Arial"/>
                <w:spacing w:val="-2"/>
                <w:sz w:val="12"/>
                <w:szCs w:val="12"/>
                <w:lang w:val="en-GB" w:eastAsia="en-US"/>
              </w:rPr>
            </w:pPr>
          </w:p>
        </w:tc>
      </w:tr>
      <w:tr w:rsidR="0047174E" w:rsidRPr="0048401C" w14:paraId="210300DE" w14:textId="77777777" w:rsidTr="0047174E">
        <w:tc>
          <w:tcPr>
            <w:tcW w:w="4716" w:type="dxa"/>
            <w:shd w:val="clear" w:color="auto" w:fill="auto"/>
            <w:vAlign w:val="bottom"/>
          </w:tcPr>
          <w:p w14:paraId="6D689FE6" w14:textId="5BD02B31" w:rsidR="0047174E" w:rsidRPr="0048401C" w:rsidRDefault="0047174E" w:rsidP="0047174E">
            <w:pPr>
              <w:ind w:left="-105" w:right="-72"/>
              <w:rPr>
                <w:rFonts w:ascii="Arial" w:eastAsia="Arial Unicode MS" w:hAnsi="Arial" w:cs="Arial"/>
                <w:sz w:val="18"/>
                <w:szCs w:val="18"/>
                <w:lang w:val="en-GB" w:eastAsia="en-US"/>
              </w:rPr>
            </w:pPr>
            <w:r w:rsidRPr="0048401C">
              <w:rPr>
                <w:rFonts w:ascii="Arial" w:eastAsia="Arial Unicode MS" w:hAnsi="Arial" w:cs="Arial"/>
                <w:sz w:val="18"/>
                <w:szCs w:val="18"/>
                <w:lang w:val="th-TH" w:eastAsia="en-US"/>
              </w:rPr>
              <w:t>Gross</w:t>
            </w:r>
            <w:r w:rsidRPr="0048401C">
              <w:rPr>
                <w:rFonts w:ascii="Arial" w:eastAsia="Arial Unicode MS" w:hAnsi="Arial" w:cs="Arial"/>
                <w:sz w:val="18"/>
                <w:szCs w:val="18"/>
                <w:cs/>
                <w:lang w:val="th-TH" w:eastAsia="en-US"/>
              </w:rPr>
              <w:t xml:space="preserve"> </w:t>
            </w:r>
            <w:r w:rsidRPr="0048401C">
              <w:rPr>
                <w:rFonts w:ascii="Arial" w:eastAsia="Arial Unicode MS" w:hAnsi="Arial" w:cs="Arial"/>
                <w:sz w:val="18"/>
                <w:szCs w:val="18"/>
                <w:lang w:val="en-GB" w:eastAsia="en-US"/>
              </w:rPr>
              <w:t>(loss)</w:t>
            </w:r>
            <w:r w:rsidRPr="0048401C">
              <w:rPr>
                <w:rFonts w:ascii="Arial" w:eastAsia="Arial Unicode MS" w:hAnsi="Arial" w:cs="Arial"/>
                <w:sz w:val="18"/>
                <w:szCs w:val="18"/>
                <w:lang w:val="th-TH" w:eastAsia="en-US"/>
              </w:rPr>
              <w:t xml:space="preserve"> profit</w:t>
            </w:r>
          </w:p>
        </w:tc>
        <w:tc>
          <w:tcPr>
            <w:tcW w:w="1728" w:type="dxa"/>
            <w:tcBorders>
              <w:top w:val="nil"/>
              <w:left w:val="nil"/>
              <w:bottom w:val="nil"/>
              <w:right w:val="nil"/>
            </w:tcBorders>
            <w:shd w:val="clear" w:color="auto" w:fill="FAFAFA"/>
            <w:vAlign w:val="center"/>
          </w:tcPr>
          <w:p w14:paraId="61CB27B9" w14:textId="76CD098F" w:rsidR="0047174E" w:rsidRPr="0048401C" w:rsidRDefault="0035035F" w:rsidP="0047174E">
            <w:pPr>
              <w:ind w:right="-72"/>
              <w:jc w:val="right"/>
              <w:rPr>
                <w:rFonts w:ascii="Arial" w:eastAsia="Times New Roman" w:hAnsi="Arial" w:cs="Arial"/>
                <w:spacing w:val="-2"/>
                <w:sz w:val="18"/>
                <w:szCs w:val="18"/>
                <w:lang w:val="en-GB" w:eastAsia="en-US"/>
              </w:rPr>
            </w:pPr>
            <w:r w:rsidRPr="0035035F">
              <w:rPr>
                <w:rFonts w:ascii="Arial" w:eastAsia="Times New Roman" w:hAnsi="Arial" w:cs="Arial"/>
                <w:spacing w:val="-2"/>
                <w:sz w:val="18"/>
                <w:szCs w:val="18"/>
                <w:lang w:val="en-GB" w:eastAsia="en-US"/>
              </w:rPr>
              <w:t>(4,004,388)</w:t>
            </w:r>
          </w:p>
        </w:tc>
        <w:tc>
          <w:tcPr>
            <w:tcW w:w="1730" w:type="dxa"/>
            <w:tcBorders>
              <w:top w:val="nil"/>
              <w:left w:val="nil"/>
              <w:bottom w:val="nil"/>
              <w:right w:val="nil"/>
            </w:tcBorders>
            <w:shd w:val="clear" w:color="auto" w:fill="auto"/>
            <w:vAlign w:val="center"/>
          </w:tcPr>
          <w:p w14:paraId="49BFD712" w14:textId="4AC6F54D"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25,531,506</w:t>
            </w:r>
          </w:p>
        </w:tc>
        <w:tc>
          <w:tcPr>
            <w:tcW w:w="1727" w:type="dxa"/>
            <w:tcBorders>
              <w:top w:val="nil"/>
              <w:left w:val="nil"/>
              <w:bottom w:val="nil"/>
              <w:right w:val="nil"/>
            </w:tcBorders>
            <w:shd w:val="clear" w:color="auto" w:fill="FAFAFA"/>
            <w:vAlign w:val="bottom"/>
          </w:tcPr>
          <w:p w14:paraId="5FAAB8D6" w14:textId="271343C4" w:rsidR="0047174E" w:rsidRPr="0048401C" w:rsidRDefault="0035035F" w:rsidP="0047174E">
            <w:pPr>
              <w:ind w:right="-72"/>
              <w:jc w:val="right"/>
              <w:rPr>
                <w:rFonts w:ascii="Arial" w:eastAsia="Times New Roman" w:hAnsi="Arial" w:cs="Arial"/>
                <w:spacing w:val="-2"/>
                <w:sz w:val="18"/>
                <w:szCs w:val="18"/>
                <w:lang w:val="en-GB" w:eastAsia="en-US"/>
              </w:rPr>
            </w:pPr>
            <w:r w:rsidRPr="0035035F">
              <w:rPr>
                <w:rFonts w:ascii="Arial" w:eastAsia="Times New Roman" w:hAnsi="Arial" w:cs="Arial"/>
                <w:spacing w:val="-2"/>
                <w:sz w:val="18"/>
                <w:szCs w:val="18"/>
                <w:lang w:val="en-GB" w:eastAsia="en-US"/>
              </w:rPr>
              <w:t>1,555,268</w:t>
            </w:r>
          </w:p>
        </w:tc>
        <w:tc>
          <w:tcPr>
            <w:tcW w:w="1730" w:type="dxa"/>
            <w:tcBorders>
              <w:top w:val="nil"/>
              <w:left w:val="nil"/>
              <w:bottom w:val="nil"/>
              <w:right w:val="nil"/>
            </w:tcBorders>
            <w:shd w:val="clear" w:color="auto" w:fill="auto"/>
            <w:vAlign w:val="bottom"/>
          </w:tcPr>
          <w:p w14:paraId="3381C7C7" w14:textId="330AB723"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427,180</w:t>
            </w:r>
          </w:p>
        </w:tc>
        <w:tc>
          <w:tcPr>
            <w:tcW w:w="1727" w:type="dxa"/>
            <w:tcBorders>
              <w:top w:val="nil"/>
              <w:left w:val="nil"/>
              <w:bottom w:val="nil"/>
              <w:right w:val="nil"/>
            </w:tcBorders>
            <w:shd w:val="clear" w:color="auto" w:fill="FAFAFA"/>
            <w:vAlign w:val="bottom"/>
          </w:tcPr>
          <w:p w14:paraId="14D9F590" w14:textId="24659614" w:rsidR="0047174E" w:rsidRPr="0048401C" w:rsidRDefault="0035035F" w:rsidP="0047174E">
            <w:pPr>
              <w:ind w:right="-72"/>
              <w:jc w:val="right"/>
              <w:rPr>
                <w:rFonts w:ascii="Arial" w:eastAsia="Times New Roman" w:hAnsi="Arial" w:cs="Arial"/>
                <w:spacing w:val="-2"/>
                <w:sz w:val="18"/>
                <w:szCs w:val="18"/>
                <w:lang w:val="en-GB" w:eastAsia="en-US"/>
              </w:rPr>
            </w:pPr>
            <w:r w:rsidRPr="0035035F">
              <w:rPr>
                <w:rFonts w:ascii="Arial" w:eastAsia="Times New Roman" w:hAnsi="Arial" w:cs="Arial"/>
                <w:spacing w:val="-2"/>
                <w:sz w:val="18"/>
                <w:szCs w:val="18"/>
                <w:lang w:val="en-GB" w:eastAsia="en-US"/>
              </w:rPr>
              <w:t>(2,449,120)</w:t>
            </w:r>
          </w:p>
        </w:tc>
        <w:tc>
          <w:tcPr>
            <w:tcW w:w="1740" w:type="dxa"/>
            <w:tcBorders>
              <w:top w:val="nil"/>
              <w:left w:val="nil"/>
              <w:bottom w:val="nil"/>
              <w:right w:val="nil"/>
            </w:tcBorders>
            <w:shd w:val="clear" w:color="auto" w:fill="auto"/>
            <w:vAlign w:val="bottom"/>
          </w:tcPr>
          <w:p w14:paraId="08AE47BE" w14:textId="131CC8C6"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25,958,686</w:t>
            </w:r>
          </w:p>
        </w:tc>
      </w:tr>
      <w:tr w:rsidR="00383A27" w:rsidRPr="0048401C" w14:paraId="2939782C" w14:textId="77777777" w:rsidTr="004A058F">
        <w:tc>
          <w:tcPr>
            <w:tcW w:w="4716" w:type="dxa"/>
            <w:shd w:val="clear" w:color="auto" w:fill="auto"/>
            <w:vAlign w:val="bottom"/>
          </w:tcPr>
          <w:p w14:paraId="0B450B02" w14:textId="77777777" w:rsidR="00383A27" w:rsidRPr="0048401C" w:rsidRDefault="00383A27" w:rsidP="00383A27">
            <w:pPr>
              <w:ind w:left="-105"/>
              <w:rPr>
                <w:rFonts w:ascii="Arial" w:eastAsia="Times New Roman" w:hAnsi="Arial" w:cs="Arial"/>
                <w:sz w:val="18"/>
                <w:szCs w:val="18"/>
                <w:lang w:val="en-GB"/>
              </w:rPr>
            </w:pPr>
            <w:r w:rsidRPr="0048401C">
              <w:rPr>
                <w:rFonts w:ascii="Arial" w:eastAsia="Times New Roman" w:hAnsi="Arial" w:cs="Arial"/>
                <w:sz w:val="18"/>
                <w:szCs w:val="18"/>
                <w:lang w:val="th-TH" w:eastAsia="en-US"/>
              </w:rPr>
              <w:t>Other income</w:t>
            </w:r>
          </w:p>
        </w:tc>
        <w:tc>
          <w:tcPr>
            <w:tcW w:w="1728" w:type="dxa"/>
            <w:shd w:val="clear" w:color="auto" w:fill="FAFAFA"/>
            <w:vAlign w:val="bottom"/>
          </w:tcPr>
          <w:p w14:paraId="72C414B4"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75B3A72"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1DE0766"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DCEA1AF"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tcPr>
          <w:p w14:paraId="6B1D70F1" w14:textId="3F705FF8" w:rsidR="00383A27" w:rsidRPr="0035035F" w:rsidRDefault="00383A27" w:rsidP="00383A27">
            <w:pPr>
              <w:ind w:right="-72"/>
              <w:jc w:val="right"/>
              <w:rPr>
                <w:rFonts w:ascii="Arial" w:eastAsia="Times New Roman" w:hAnsi="Arial" w:cs="Arial"/>
                <w:spacing w:val="-2"/>
                <w:sz w:val="18"/>
                <w:szCs w:val="18"/>
                <w:lang w:val="en-GB" w:eastAsia="en-US"/>
              </w:rPr>
            </w:pPr>
            <w:r w:rsidRPr="0035035F">
              <w:rPr>
                <w:rFonts w:ascii="Arial" w:eastAsia="Times New Roman" w:hAnsi="Arial" w:cs="Arial"/>
                <w:spacing w:val="-2"/>
                <w:sz w:val="18"/>
                <w:szCs w:val="18"/>
                <w:lang w:val="en-GB" w:eastAsia="en-US"/>
              </w:rPr>
              <w:t xml:space="preserve"> 979,962 </w:t>
            </w:r>
          </w:p>
        </w:tc>
        <w:tc>
          <w:tcPr>
            <w:tcW w:w="1740" w:type="dxa"/>
            <w:tcBorders>
              <w:top w:val="nil"/>
              <w:left w:val="nil"/>
              <w:bottom w:val="nil"/>
              <w:right w:val="nil"/>
            </w:tcBorders>
            <w:shd w:val="clear" w:color="auto" w:fill="auto"/>
          </w:tcPr>
          <w:p w14:paraId="6382BA7F" w14:textId="1DDCBDB2" w:rsidR="00383A27" w:rsidRPr="0048401C" w:rsidRDefault="00383A27" w:rsidP="00383A27">
            <w:pPr>
              <w:ind w:right="-72"/>
              <w:jc w:val="right"/>
              <w:rPr>
                <w:rFonts w:ascii="Arial" w:eastAsia="Times New Roman" w:hAnsi="Arial" w:cs="Arial"/>
                <w:spacing w:val="-2"/>
                <w:sz w:val="18"/>
                <w:szCs w:val="18"/>
                <w:lang w:val="en-GB" w:eastAsia="en-US"/>
              </w:rPr>
            </w:pPr>
            <w:r w:rsidRPr="00383A27">
              <w:rPr>
                <w:rFonts w:ascii="Arial" w:eastAsia="Times New Roman" w:hAnsi="Arial" w:cs="Arial"/>
                <w:spacing w:val="-2"/>
                <w:sz w:val="18"/>
                <w:szCs w:val="18"/>
                <w:lang w:val="en-GB" w:eastAsia="en-US"/>
              </w:rPr>
              <w:t>231,103</w:t>
            </w:r>
          </w:p>
        </w:tc>
      </w:tr>
      <w:tr w:rsidR="00383A27" w:rsidRPr="0048401C" w14:paraId="4143E954" w14:textId="77777777" w:rsidTr="004A058F">
        <w:tc>
          <w:tcPr>
            <w:tcW w:w="4716" w:type="dxa"/>
            <w:shd w:val="clear" w:color="auto" w:fill="auto"/>
            <w:vAlign w:val="bottom"/>
          </w:tcPr>
          <w:p w14:paraId="1CC40841" w14:textId="77777777" w:rsidR="00383A27" w:rsidRPr="0048401C" w:rsidRDefault="00383A27" w:rsidP="00383A27">
            <w:pPr>
              <w:ind w:left="-105"/>
              <w:rPr>
                <w:rFonts w:ascii="Arial" w:eastAsia="Times New Roman" w:hAnsi="Arial" w:cs="Arial"/>
                <w:sz w:val="18"/>
                <w:szCs w:val="18"/>
                <w:lang w:val="th-TH" w:eastAsia="en-US"/>
              </w:rPr>
            </w:pPr>
            <w:r w:rsidRPr="0048401C">
              <w:rPr>
                <w:rFonts w:ascii="Arial" w:eastAsia="Times New Roman" w:hAnsi="Arial" w:cs="Arial"/>
                <w:sz w:val="18"/>
                <w:szCs w:val="18"/>
                <w:lang w:val="th-TH" w:eastAsia="en-US"/>
              </w:rPr>
              <w:t>Selling expenses</w:t>
            </w:r>
          </w:p>
        </w:tc>
        <w:tc>
          <w:tcPr>
            <w:tcW w:w="1728" w:type="dxa"/>
            <w:shd w:val="clear" w:color="auto" w:fill="FAFAFA"/>
            <w:vAlign w:val="bottom"/>
          </w:tcPr>
          <w:p w14:paraId="277D580B"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EA75AD7"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4554B077"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D028E36"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tcPr>
          <w:p w14:paraId="4616844F" w14:textId="551E873B" w:rsidR="00383A27" w:rsidRPr="0048401C" w:rsidRDefault="00383A27" w:rsidP="00383A27">
            <w:pPr>
              <w:ind w:right="-72"/>
              <w:jc w:val="right"/>
              <w:rPr>
                <w:rFonts w:ascii="Arial" w:eastAsia="Times New Roman" w:hAnsi="Arial" w:cs="Arial"/>
                <w:spacing w:val="-2"/>
                <w:sz w:val="18"/>
                <w:szCs w:val="18"/>
                <w:lang w:val="en-GB" w:eastAsia="en-US"/>
              </w:rPr>
            </w:pPr>
            <w:r w:rsidRPr="0035035F">
              <w:rPr>
                <w:rFonts w:ascii="Arial" w:eastAsia="Times New Roman" w:hAnsi="Arial" w:cs="Arial"/>
                <w:spacing w:val="-2"/>
                <w:sz w:val="18"/>
                <w:szCs w:val="18"/>
                <w:lang w:val="en-GB" w:eastAsia="en-US"/>
              </w:rPr>
              <w:t xml:space="preserve"> (853,990)</w:t>
            </w:r>
          </w:p>
        </w:tc>
        <w:tc>
          <w:tcPr>
            <w:tcW w:w="1740" w:type="dxa"/>
            <w:tcBorders>
              <w:top w:val="nil"/>
              <w:left w:val="nil"/>
              <w:bottom w:val="nil"/>
              <w:right w:val="nil"/>
            </w:tcBorders>
            <w:shd w:val="clear" w:color="auto" w:fill="auto"/>
          </w:tcPr>
          <w:p w14:paraId="68DEAA9B" w14:textId="40C695BA" w:rsidR="00383A27" w:rsidRPr="0048401C" w:rsidRDefault="00383A27" w:rsidP="00383A27">
            <w:pPr>
              <w:ind w:right="-72"/>
              <w:jc w:val="right"/>
              <w:rPr>
                <w:rFonts w:ascii="Arial" w:eastAsia="Times New Roman" w:hAnsi="Arial" w:cs="Arial"/>
                <w:spacing w:val="-2"/>
                <w:sz w:val="18"/>
                <w:szCs w:val="18"/>
                <w:lang w:val="en-GB" w:eastAsia="en-US"/>
              </w:rPr>
            </w:pPr>
            <w:r w:rsidRPr="00383A27">
              <w:rPr>
                <w:rFonts w:ascii="Arial" w:eastAsia="Times New Roman" w:hAnsi="Arial" w:cs="Arial"/>
                <w:spacing w:val="-2"/>
                <w:sz w:val="18"/>
                <w:szCs w:val="18"/>
                <w:lang w:val="en-GB" w:eastAsia="en-US"/>
              </w:rPr>
              <w:t>(4,926,783)</w:t>
            </w:r>
          </w:p>
        </w:tc>
      </w:tr>
      <w:tr w:rsidR="00383A27" w:rsidRPr="0048401C" w14:paraId="20804E92" w14:textId="77777777" w:rsidTr="004A058F">
        <w:tc>
          <w:tcPr>
            <w:tcW w:w="4716" w:type="dxa"/>
            <w:shd w:val="clear" w:color="auto" w:fill="auto"/>
            <w:vAlign w:val="bottom"/>
          </w:tcPr>
          <w:p w14:paraId="655B205E" w14:textId="77777777" w:rsidR="00383A27" w:rsidRPr="0048401C" w:rsidRDefault="00383A27" w:rsidP="00383A27">
            <w:pPr>
              <w:ind w:left="-105"/>
              <w:rPr>
                <w:rFonts w:ascii="Arial" w:eastAsia="Times New Roman" w:hAnsi="Arial" w:cs="Arial"/>
                <w:sz w:val="18"/>
                <w:szCs w:val="18"/>
                <w:lang w:val="th-TH" w:eastAsia="en-US"/>
              </w:rPr>
            </w:pPr>
            <w:r w:rsidRPr="0048401C">
              <w:rPr>
                <w:rFonts w:ascii="Arial" w:eastAsia="Times New Roman" w:hAnsi="Arial" w:cs="Arial"/>
                <w:sz w:val="18"/>
                <w:szCs w:val="18"/>
                <w:lang w:val="th-TH" w:eastAsia="en-US"/>
              </w:rPr>
              <w:t>Administrative expenses</w:t>
            </w:r>
          </w:p>
        </w:tc>
        <w:tc>
          <w:tcPr>
            <w:tcW w:w="1728" w:type="dxa"/>
            <w:shd w:val="clear" w:color="auto" w:fill="FAFAFA"/>
            <w:vAlign w:val="bottom"/>
          </w:tcPr>
          <w:p w14:paraId="73F5A2B7"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1704E40"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C76CC2F"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3484063C" w14:textId="77777777" w:rsidR="00383A27" w:rsidRPr="0048401C" w:rsidRDefault="00383A27" w:rsidP="00383A27">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tcPr>
          <w:p w14:paraId="47EFF97F" w14:textId="0F36CFFB" w:rsidR="00383A27" w:rsidRPr="0048401C" w:rsidRDefault="00383A27" w:rsidP="00383A27">
            <w:pPr>
              <w:ind w:right="-72"/>
              <w:jc w:val="right"/>
              <w:rPr>
                <w:rFonts w:ascii="Arial" w:eastAsia="Times New Roman" w:hAnsi="Arial" w:cs="Arial"/>
                <w:spacing w:val="-2"/>
                <w:sz w:val="18"/>
                <w:szCs w:val="18"/>
                <w:lang w:val="en-GB" w:eastAsia="en-US"/>
              </w:rPr>
            </w:pPr>
            <w:r w:rsidRPr="0035035F">
              <w:rPr>
                <w:rFonts w:ascii="Arial" w:eastAsia="Times New Roman" w:hAnsi="Arial" w:cs="Arial"/>
                <w:spacing w:val="-2"/>
                <w:sz w:val="18"/>
                <w:szCs w:val="18"/>
                <w:lang w:val="en-GB" w:eastAsia="en-US"/>
              </w:rPr>
              <w:t xml:space="preserve"> (16,182,711)</w:t>
            </w:r>
          </w:p>
        </w:tc>
        <w:tc>
          <w:tcPr>
            <w:tcW w:w="1740" w:type="dxa"/>
            <w:tcBorders>
              <w:top w:val="nil"/>
              <w:left w:val="nil"/>
              <w:bottom w:val="nil"/>
              <w:right w:val="nil"/>
            </w:tcBorders>
            <w:shd w:val="clear" w:color="auto" w:fill="auto"/>
          </w:tcPr>
          <w:p w14:paraId="5C4364D6" w14:textId="299FA4EB" w:rsidR="00383A27" w:rsidRPr="0048401C" w:rsidRDefault="00383A27" w:rsidP="00383A27">
            <w:pPr>
              <w:ind w:right="-72"/>
              <w:jc w:val="right"/>
              <w:rPr>
                <w:rFonts w:ascii="Arial" w:eastAsia="Times New Roman" w:hAnsi="Arial" w:cs="Arial"/>
                <w:spacing w:val="-2"/>
                <w:sz w:val="18"/>
                <w:szCs w:val="18"/>
                <w:lang w:val="en-GB" w:eastAsia="en-US"/>
              </w:rPr>
            </w:pPr>
            <w:r w:rsidRPr="00383A27">
              <w:rPr>
                <w:rFonts w:ascii="Arial" w:eastAsia="Times New Roman" w:hAnsi="Arial" w:cs="Arial"/>
                <w:spacing w:val="-2"/>
                <w:sz w:val="18"/>
                <w:szCs w:val="18"/>
                <w:lang w:val="en-GB" w:eastAsia="en-US"/>
              </w:rPr>
              <w:t>(13,854,962)</w:t>
            </w:r>
          </w:p>
        </w:tc>
      </w:tr>
      <w:tr w:rsidR="00CF2B5D" w:rsidRPr="0048401C" w14:paraId="1A3763E7" w14:textId="77777777" w:rsidTr="0085598D">
        <w:tc>
          <w:tcPr>
            <w:tcW w:w="4716" w:type="dxa"/>
            <w:shd w:val="clear" w:color="auto" w:fill="auto"/>
            <w:vAlign w:val="bottom"/>
          </w:tcPr>
          <w:p w14:paraId="388628FE" w14:textId="18F919FF" w:rsidR="00CF2B5D" w:rsidRPr="0048401C" w:rsidRDefault="00CF2B5D" w:rsidP="0035035F">
            <w:pPr>
              <w:ind w:left="-105"/>
              <w:rPr>
                <w:rFonts w:ascii="Arial" w:eastAsia="Times New Roman" w:hAnsi="Arial" w:cs="Arial"/>
                <w:sz w:val="18"/>
                <w:szCs w:val="18"/>
                <w:lang w:val="th-TH" w:eastAsia="en-US"/>
              </w:rPr>
            </w:pPr>
            <w:r w:rsidRPr="00CF2B5D">
              <w:rPr>
                <w:rFonts w:ascii="Arial" w:eastAsia="Times New Roman" w:hAnsi="Arial" w:cs="Arial"/>
                <w:sz w:val="18"/>
                <w:szCs w:val="18"/>
                <w:lang w:val="th-TH" w:eastAsia="en-US"/>
              </w:rPr>
              <w:t>Expected credit loss</w:t>
            </w:r>
          </w:p>
        </w:tc>
        <w:tc>
          <w:tcPr>
            <w:tcW w:w="1728" w:type="dxa"/>
            <w:shd w:val="clear" w:color="auto" w:fill="FAFAFA"/>
            <w:vAlign w:val="bottom"/>
          </w:tcPr>
          <w:p w14:paraId="0DDF65E7" w14:textId="77777777" w:rsidR="00CF2B5D" w:rsidRPr="0048401C" w:rsidRDefault="00CF2B5D" w:rsidP="0035035F">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E550949" w14:textId="77777777" w:rsidR="00CF2B5D" w:rsidRPr="0048401C" w:rsidRDefault="00CF2B5D" w:rsidP="0035035F">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F522277" w14:textId="77777777" w:rsidR="00CF2B5D" w:rsidRPr="0048401C" w:rsidRDefault="00CF2B5D" w:rsidP="0035035F">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D010D1D" w14:textId="77777777" w:rsidR="00CF2B5D" w:rsidRPr="0048401C" w:rsidRDefault="00CF2B5D" w:rsidP="0035035F">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tcPr>
          <w:p w14:paraId="2C61023B" w14:textId="1980D262" w:rsidR="00CF2B5D" w:rsidRPr="0035035F" w:rsidRDefault="00CF2B5D" w:rsidP="0035035F">
            <w:pPr>
              <w:ind w:right="-72"/>
              <w:jc w:val="right"/>
              <w:rPr>
                <w:rFonts w:ascii="Arial" w:eastAsia="Times New Roman" w:hAnsi="Arial" w:cs="Arial"/>
                <w:spacing w:val="-2"/>
                <w:sz w:val="18"/>
                <w:szCs w:val="18"/>
                <w:lang w:val="en-GB" w:eastAsia="en-US"/>
              </w:rPr>
            </w:pPr>
            <w:r w:rsidRPr="00CF2B5D">
              <w:rPr>
                <w:rFonts w:ascii="Arial" w:eastAsia="Times New Roman" w:hAnsi="Arial" w:cs="Arial"/>
                <w:spacing w:val="-2"/>
                <w:sz w:val="18"/>
                <w:szCs w:val="18"/>
                <w:lang w:val="en-GB" w:eastAsia="en-US"/>
              </w:rPr>
              <w:t>(21,013,519)</w:t>
            </w:r>
          </w:p>
        </w:tc>
        <w:tc>
          <w:tcPr>
            <w:tcW w:w="1740" w:type="dxa"/>
            <w:tcBorders>
              <w:top w:val="nil"/>
              <w:left w:val="nil"/>
              <w:bottom w:val="nil"/>
              <w:right w:val="nil"/>
            </w:tcBorders>
            <w:shd w:val="clear" w:color="auto" w:fill="auto"/>
            <w:vAlign w:val="bottom"/>
          </w:tcPr>
          <w:p w14:paraId="209F4C1B" w14:textId="7E13C2E1" w:rsidR="00CF2B5D" w:rsidRPr="0048401C" w:rsidRDefault="00CF2B5D" w:rsidP="0035035F">
            <w:pPr>
              <w:ind w:right="-72"/>
              <w:jc w:val="right"/>
              <w:rPr>
                <w:rFonts w:ascii="Arial" w:eastAsia="Times New Roman" w:hAnsi="Arial" w:cs="Arial"/>
                <w:spacing w:val="-2"/>
                <w:sz w:val="18"/>
                <w:szCs w:val="18"/>
                <w:lang w:val="en-GB" w:eastAsia="en-US"/>
              </w:rPr>
            </w:pPr>
            <w:r>
              <w:rPr>
                <w:rFonts w:ascii="Arial" w:eastAsia="Times New Roman" w:hAnsi="Arial" w:cs="Arial"/>
                <w:spacing w:val="-2"/>
                <w:sz w:val="18"/>
                <w:szCs w:val="18"/>
                <w:lang w:val="en-GB" w:eastAsia="en-US"/>
              </w:rPr>
              <w:t>-</w:t>
            </w:r>
          </w:p>
        </w:tc>
      </w:tr>
      <w:tr w:rsidR="0035035F" w:rsidRPr="0048401C" w14:paraId="0B1F43AF" w14:textId="77777777" w:rsidTr="0085598D">
        <w:tc>
          <w:tcPr>
            <w:tcW w:w="4716" w:type="dxa"/>
            <w:shd w:val="clear" w:color="auto" w:fill="auto"/>
            <w:vAlign w:val="bottom"/>
          </w:tcPr>
          <w:p w14:paraId="7552EEEF" w14:textId="77777777" w:rsidR="0035035F" w:rsidRPr="0048401C" w:rsidRDefault="0035035F" w:rsidP="0035035F">
            <w:pPr>
              <w:ind w:left="-105"/>
              <w:rPr>
                <w:rFonts w:ascii="Arial" w:eastAsia="Times New Roman" w:hAnsi="Arial" w:cs="Arial"/>
                <w:sz w:val="18"/>
                <w:szCs w:val="18"/>
                <w:lang w:val="th-TH" w:eastAsia="en-US"/>
              </w:rPr>
            </w:pPr>
            <w:r w:rsidRPr="0048401C">
              <w:rPr>
                <w:rFonts w:ascii="Arial" w:eastAsia="Times New Roman" w:hAnsi="Arial" w:cs="Arial"/>
                <w:sz w:val="18"/>
                <w:szCs w:val="18"/>
                <w:lang w:val="th-TH" w:eastAsia="en-US"/>
              </w:rPr>
              <w:t>Finance costs</w:t>
            </w:r>
          </w:p>
        </w:tc>
        <w:tc>
          <w:tcPr>
            <w:tcW w:w="1728" w:type="dxa"/>
            <w:shd w:val="clear" w:color="auto" w:fill="FAFAFA"/>
            <w:vAlign w:val="bottom"/>
          </w:tcPr>
          <w:p w14:paraId="09A53400" w14:textId="77777777" w:rsidR="0035035F" w:rsidRPr="0048401C" w:rsidRDefault="0035035F" w:rsidP="0035035F">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1C88A24" w14:textId="77777777" w:rsidR="0035035F" w:rsidRPr="0048401C" w:rsidRDefault="0035035F" w:rsidP="0035035F">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5684C04" w14:textId="77777777" w:rsidR="0035035F" w:rsidRPr="0048401C" w:rsidRDefault="0035035F" w:rsidP="0035035F">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D38ED20" w14:textId="77777777" w:rsidR="0035035F" w:rsidRPr="0048401C" w:rsidRDefault="0035035F" w:rsidP="0035035F">
            <w:pPr>
              <w:ind w:right="-72"/>
              <w:jc w:val="right"/>
              <w:rPr>
                <w:rFonts w:ascii="Arial" w:eastAsia="Times New Roman" w:hAnsi="Arial" w:cs="Arial"/>
                <w:spacing w:val="-2"/>
                <w:sz w:val="18"/>
                <w:szCs w:val="18"/>
                <w:lang w:val="en-GB" w:eastAsia="en-US"/>
              </w:rPr>
            </w:pPr>
          </w:p>
        </w:tc>
        <w:tc>
          <w:tcPr>
            <w:tcW w:w="1727" w:type="dxa"/>
            <w:tcBorders>
              <w:top w:val="nil"/>
              <w:left w:val="nil"/>
              <w:bottom w:val="single" w:sz="8" w:space="0" w:color="000000"/>
              <w:right w:val="nil"/>
            </w:tcBorders>
            <w:shd w:val="clear" w:color="auto" w:fill="FAFAFA"/>
          </w:tcPr>
          <w:p w14:paraId="7BEDBCE3" w14:textId="44D59917" w:rsidR="0035035F" w:rsidRPr="0048401C" w:rsidRDefault="0035035F" w:rsidP="0035035F">
            <w:pPr>
              <w:ind w:right="-72"/>
              <w:jc w:val="right"/>
              <w:rPr>
                <w:rFonts w:ascii="Arial" w:eastAsia="Times New Roman" w:hAnsi="Arial" w:cs="Arial"/>
                <w:spacing w:val="-2"/>
                <w:sz w:val="18"/>
                <w:szCs w:val="18"/>
                <w:lang w:val="en-GB" w:eastAsia="en-US"/>
              </w:rPr>
            </w:pPr>
            <w:r w:rsidRPr="0035035F">
              <w:rPr>
                <w:rFonts w:ascii="Arial" w:eastAsia="Times New Roman" w:hAnsi="Arial" w:cs="Arial"/>
                <w:spacing w:val="-2"/>
                <w:sz w:val="18"/>
                <w:szCs w:val="18"/>
                <w:lang w:val="en-GB" w:eastAsia="en-US"/>
              </w:rPr>
              <w:t xml:space="preserve"> (957,331)</w:t>
            </w:r>
          </w:p>
        </w:tc>
        <w:tc>
          <w:tcPr>
            <w:tcW w:w="1740" w:type="dxa"/>
            <w:tcBorders>
              <w:top w:val="nil"/>
              <w:left w:val="nil"/>
              <w:bottom w:val="single" w:sz="8" w:space="0" w:color="000000"/>
              <w:right w:val="nil"/>
            </w:tcBorders>
            <w:shd w:val="clear" w:color="auto" w:fill="auto"/>
            <w:vAlign w:val="bottom"/>
          </w:tcPr>
          <w:p w14:paraId="6A744F9E" w14:textId="376AC667" w:rsidR="0035035F" w:rsidRPr="0048401C" w:rsidRDefault="0035035F" w:rsidP="0035035F">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(433,835)</w:t>
            </w:r>
          </w:p>
        </w:tc>
      </w:tr>
      <w:tr w:rsidR="0047174E" w:rsidRPr="0048401C" w14:paraId="690C4784" w14:textId="77777777" w:rsidTr="0047174E">
        <w:tc>
          <w:tcPr>
            <w:tcW w:w="4716" w:type="dxa"/>
            <w:shd w:val="clear" w:color="auto" w:fill="auto"/>
            <w:vAlign w:val="bottom"/>
          </w:tcPr>
          <w:p w14:paraId="49743789" w14:textId="77777777" w:rsidR="0047174E" w:rsidRPr="0048401C" w:rsidRDefault="0047174E" w:rsidP="0047174E">
            <w:pPr>
              <w:ind w:left="-105" w:right="-72"/>
              <w:rPr>
                <w:rFonts w:ascii="Arial" w:eastAsia="Arial Unicode MS" w:hAnsi="Arial" w:cs="Arial"/>
                <w:sz w:val="12"/>
                <w:szCs w:val="12"/>
                <w:lang w:val="th-TH" w:eastAsia="en-US"/>
              </w:rPr>
            </w:pPr>
          </w:p>
        </w:tc>
        <w:tc>
          <w:tcPr>
            <w:tcW w:w="1728" w:type="dxa"/>
            <w:shd w:val="clear" w:color="auto" w:fill="FAFAFA"/>
            <w:vAlign w:val="bottom"/>
          </w:tcPr>
          <w:p w14:paraId="0A836DFF"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6F1F8056"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shd w:val="clear" w:color="auto" w:fill="FAFAFA"/>
            <w:vAlign w:val="bottom"/>
          </w:tcPr>
          <w:p w14:paraId="268B65FE"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4CD499C3"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131BBB8A"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40" w:type="dxa"/>
            <w:tcBorders>
              <w:top w:val="single" w:sz="4" w:space="0" w:color="auto"/>
            </w:tcBorders>
            <w:shd w:val="clear" w:color="auto" w:fill="auto"/>
            <w:vAlign w:val="bottom"/>
          </w:tcPr>
          <w:p w14:paraId="29F64D9D" w14:textId="77777777" w:rsidR="0047174E" w:rsidRPr="0048401C" w:rsidRDefault="0047174E" w:rsidP="0047174E">
            <w:pPr>
              <w:ind w:right="-72"/>
              <w:jc w:val="right"/>
              <w:rPr>
                <w:rFonts w:ascii="Arial" w:eastAsia="Times New Roman" w:hAnsi="Arial" w:cs="Arial"/>
                <w:spacing w:val="-2"/>
                <w:sz w:val="12"/>
                <w:szCs w:val="12"/>
                <w:lang w:val="en-GB" w:eastAsia="en-US"/>
              </w:rPr>
            </w:pPr>
          </w:p>
        </w:tc>
      </w:tr>
      <w:tr w:rsidR="0047174E" w:rsidRPr="0048401C" w14:paraId="7F34FE3C" w14:textId="77777777" w:rsidTr="0047174E">
        <w:tc>
          <w:tcPr>
            <w:tcW w:w="4716" w:type="dxa"/>
            <w:shd w:val="clear" w:color="auto" w:fill="auto"/>
            <w:vAlign w:val="bottom"/>
          </w:tcPr>
          <w:p w14:paraId="172077BC" w14:textId="0C239F9D" w:rsidR="0047174E" w:rsidRPr="0048401C" w:rsidRDefault="0047174E" w:rsidP="0047174E">
            <w:pPr>
              <w:ind w:left="-105" w:right="-72"/>
              <w:rPr>
                <w:rFonts w:ascii="Arial" w:eastAsia="Arial Unicode MS" w:hAnsi="Arial" w:cs="Arial"/>
                <w:sz w:val="18"/>
                <w:szCs w:val="18"/>
                <w:cs/>
                <w:lang w:eastAsia="en-US"/>
              </w:rPr>
            </w:pPr>
            <w:r w:rsidRPr="0048401C">
              <w:rPr>
                <w:rFonts w:ascii="Arial" w:eastAsia="Arial Unicode MS" w:hAnsi="Arial" w:cs="Arial"/>
                <w:sz w:val="18"/>
                <w:szCs w:val="18"/>
                <w:lang w:eastAsia="en-US"/>
              </w:rPr>
              <w:t>Net (loss) profit before</w:t>
            </w:r>
            <w:r w:rsidRPr="0048401C">
              <w:rPr>
                <w:rFonts w:ascii="Arial" w:eastAsia="Arial Unicode MS" w:hAnsi="Arial" w:cs="Arial"/>
                <w:sz w:val="18"/>
                <w:szCs w:val="18"/>
                <w:cs/>
                <w:lang w:val="th-TH" w:eastAsia="en-US"/>
              </w:rPr>
              <w:t xml:space="preserve"> </w:t>
            </w:r>
            <w:r w:rsidRPr="0048401C">
              <w:rPr>
                <w:rFonts w:ascii="Arial" w:eastAsia="Arial Unicode MS" w:hAnsi="Arial" w:cs="Arial"/>
                <w:sz w:val="18"/>
                <w:szCs w:val="18"/>
                <w:lang w:eastAsia="en-US"/>
              </w:rPr>
              <w:t>income tax</w:t>
            </w:r>
          </w:p>
        </w:tc>
        <w:tc>
          <w:tcPr>
            <w:tcW w:w="1728" w:type="dxa"/>
            <w:shd w:val="clear" w:color="auto" w:fill="FAFAFA"/>
            <w:vAlign w:val="bottom"/>
          </w:tcPr>
          <w:p w14:paraId="539E2689"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75393B4B"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FA4B12C"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5C2DA173"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27" w:type="dxa"/>
            <w:tcBorders>
              <w:top w:val="nil"/>
              <w:left w:val="nil"/>
              <w:bottom w:val="nil"/>
              <w:right w:val="nil"/>
            </w:tcBorders>
            <w:shd w:val="clear" w:color="auto" w:fill="FAFAFA"/>
            <w:vAlign w:val="bottom"/>
          </w:tcPr>
          <w:p w14:paraId="5D97A905" w14:textId="12028E3B" w:rsidR="0047174E" w:rsidRPr="0048401C" w:rsidRDefault="00CF2B5D" w:rsidP="0047174E">
            <w:pPr>
              <w:ind w:right="-72"/>
              <w:jc w:val="right"/>
              <w:rPr>
                <w:rFonts w:ascii="Arial" w:eastAsia="Times New Roman" w:hAnsi="Arial" w:cs="Arial"/>
                <w:spacing w:val="-2"/>
                <w:sz w:val="18"/>
                <w:szCs w:val="18"/>
                <w:lang w:val="en-GB" w:eastAsia="en-US"/>
              </w:rPr>
            </w:pPr>
            <w:r w:rsidRPr="00CF2B5D">
              <w:rPr>
                <w:rFonts w:ascii="Arial" w:eastAsia="Times New Roman" w:hAnsi="Arial" w:cs="Arial"/>
                <w:spacing w:val="-2"/>
                <w:sz w:val="18"/>
                <w:szCs w:val="18"/>
                <w:lang w:val="en-GB" w:eastAsia="en-US"/>
              </w:rPr>
              <w:t>(40,476,709)</w:t>
            </w:r>
          </w:p>
        </w:tc>
        <w:tc>
          <w:tcPr>
            <w:tcW w:w="1740" w:type="dxa"/>
            <w:tcBorders>
              <w:top w:val="nil"/>
              <w:left w:val="nil"/>
              <w:bottom w:val="nil"/>
              <w:right w:val="nil"/>
            </w:tcBorders>
            <w:shd w:val="clear" w:color="auto" w:fill="auto"/>
            <w:vAlign w:val="bottom"/>
          </w:tcPr>
          <w:p w14:paraId="1E3C0267" w14:textId="00829852" w:rsidR="0047174E" w:rsidRPr="0048401C" w:rsidRDefault="00383A27" w:rsidP="0047174E">
            <w:pPr>
              <w:ind w:right="-72"/>
              <w:jc w:val="right"/>
              <w:rPr>
                <w:rFonts w:ascii="Arial" w:eastAsia="Times New Roman" w:hAnsi="Arial" w:cs="Arial"/>
                <w:spacing w:val="-2"/>
                <w:sz w:val="18"/>
                <w:szCs w:val="18"/>
                <w:lang w:val="en-GB" w:eastAsia="en-US"/>
              </w:rPr>
            </w:pPr>
            <w:r w:rsidRPr="00383A27">
              <w:rPr>
                <w:rFonts w:ascii="Arial" w:eastAsia="Times New Roman" w:hAnsi="Arial" w:cs="Arial"/>
                <w:spacing w:val="-2"/>
                <w:sz w:val="18"/>
                <w:szCs w:val="18"/>
                <w:lang w:val="en-GB" w:eastAsia="en-US"/>
              </w:rPr>
              <w:t>6,974,209</w:t>
            </w:r>
          </w:p>
        </w:tc>
      </w:tr>
      <w:tr w:rsidR="0047174E" w:rsidRPr="0048401C" w14:paraId="63D81CA1" w14:textId="77777777" w:rsidTr="0047174E">
        <w:tc>
          <w:tcPr>
            <w:tcW w:w="4716" w:type="dxa"/>
            <w:shd w:val="clear" w:color="auto" w:fill="auto"/>
            <w:vAlign w:val="bottom"/>
          </w:tcPr>
          <w:p w14:paraId="2F0A3551" w14:textId="7A751721" w:rsidR="0047174E" w:rsidRPr="0048401C" w:rsidRDefault="0047174E" w:rsidP="0047174E">
            <w:pPr>
              <w:ind w:left="-105" w:right="-72"/>
              <w:rPr>
                <w:rFonts w:ascii="Arial" w:eastAsia="Arial Unicode MS" w:hAnsi="Arial" w:cs="Arial"/>
                <w:sz w:val="18"/>
                <w:szCs w:val="22"/>
                <w:cs/>
                <w:lang w:val="th-TH" w:eastAsia="en-US"/>
              </w:rPr>
            </w:pPr>
            <w:r w:rsidRPr="0048401C">
              <w:rPr>
                <w:rFonts w:ascii="Arial" w:eastAsia="Arial Unicode MS" w:hAnsi="Arial" w:cs="Arial"/>
                <w:sz w:val="18"/>
                <w:szCs w:val="18"/>
                <w:lang w:eastAsia="en-US"/>
              </w:rPr>
              <w:t>Income ta</w:t>
            </w:r>
            <w:r w:rsidRPr="0048401C">
              <w:rPr>
                <w:rFonts w:ascii="Arial" w:eastAsia="Arial Unicode MS" w:hAnsi="Arial" w:cs="Arial"/>
                <w:sz w:val="18"/>
                <w:szCs w:val="18"/>
                <w:cs/>
                <w:lang w:eastAsia="en-US"/>
              </w:rPr>
              <w:t xml:space="preserve">x </w:t>
            </w:r>
            <w:r w:rsidRPr="0048401C">
              <w:rPr>
                <w:rFonts w:ascii="Arial" w:eastAsia="Arial Unicode MS" w:hAnsi="Arial" w:cs="Arial"/>
                <w:sz w:val="18"/>
                <w:szCs w:val="18"/>
                <w:lang w:eastAsia="en-US"/>
              </w:rPr>
              <w:t>revenue</w:t>
            </w:r>
            <w:r w:rsidR="001B18DF">
              <w:rPr>
                <w:rFonts w:ascii="Arial" w:eastAsia="Arial Unicode MS" w:hAnsi="Arial" w:cs="Arial"/>
                <w:sz w:val="18"/>
                <w:szCs w:val="18"/>
                <w:lang w:eastAsia="en-US"/>
              </w:rPr>
              <w:t xml:space="preserve"> (expense)</w:t>
            </w:r>
          </w:p>
        </w:tc>
        <w:tc>
          <w:tcPr>
            <w:tcW w:w="1728" w:type="dxa"/>
            <w:shd w:val="clear" w:color="auto" w:fill="FAFAFA"/>
            <w:vAlign w:val="bottom"/>
          </w:tcPr>
          <w:p w14:paraId="35AC1F18"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2731BE2D"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A5991C0"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19393E95" w14:textId="77777777" w:rsidR="0047174E" w:rsidRDefault="0047174E" w:rsidP="0047174E">
            <w:pPr>
              <w:ind w:right="-72"/>
              <w:jc w:val="right"/>
              <w:rPr>
                <w:rFonts w:ascii="Arial" w:eastAsia="Times New Roman" w:hAnsi="Arial"/>
                <w:spacing w:val="-2"/>
                <w:sz w:val="18"/>
                <w:szCs w:val="18"/>
                <w:lang w:val="en-GB" w:eastAsia="en-US"/>
              </w:rPr>
            </w:pPr>
          </w:p>
        </w:tc>
        <w:tc>
          <w:tcPr>
            <w:tcW w:w="1727" w:type="dxa"/>
            <w:tcBorders>
              <w:top w:val="nil"/>
              <w:left w:val="nil"/>
              <w:bottom w:val="single" w:sz="8" w:space="0" w:color="000000"/>
              <w:right w:val="nil"/>
            </w:tcBorders>
            <w:shd w:val="clear" w:color="auto" w:fill="FAFAFA"/>
            <w:vAlign w:val="bottom"/>
          </w:tcPr>
          <w:p w14:paraId="442286B6" w14:textId="51071791" w:rsidR="0047174E" w:rsidRPr="0048401C" w:rsidRDefault="00CF2B5D" w:rsidP="0047174E">
            <w:pPr>
              <w:ind w:right="-72"/>
              <w:jc w:val="right"/>
              <w:rPr>
                <w:rFonts w:ascii="Arial" w:eastAsia="Times New Roman" w:hAnsi="Arial" w:cs="Arial"/>
                <w:spacing w:val="-2"/>
                <w:sz w:val="18"/>
                <w:szCs w:val="18"/>
                <w:lang w:val="en-GB" w:eastAsia="en-US"/>
              </w:rPr>
            </w:pPr>
            <w:r w:rsidRPr="00CF2B5D">
              <w:rPr>
                <w:rFonts w:ascii="Arial" w:eastAsia="Times New Roman" w:hAnsi="Arial" w:cs="Arial"/>
                <w:spacing w:val="-2"/>
                <w:sz w:val="18"/>
                <w:szCs w:val="18"/>
                <w:lang w:val="en-GB" w:eastAsia="en-US"/>
              </w:rPr>
              <w:t>8,064,364</w:t>
            </w:r>
          </w:p>
        </w:tc>
        <w:tc>
          <w:tcPr>
            <w:tcW w:w="1740" w:type="dxa"/>
            <w:tcBorders>
              <w:top w:val="nil"/>
              <w:left w:val="nil"/>
              <w:bottom w:val="single" w:sz="8" w:space="0" w:color="000000"/>
              <w:right w:val="nil"/>
            </w:tcBorders>
            <w:shd w:val="clear" w:color="auto" w:fill="auto"/>
            <w:vAlign w:val="bottom"/>
          </w:tcPr>
          <w:p w14:paraId="7B96D0E0" w14:textId="3E22F5B1"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(1,559,444)</w:t>
            </w:r>
          </w:p>
        </w:tc>
      </w:tr>
      <w:tr w:rsidR="0047174E" w:rsidRPr="0048401C" w14:paraId="30DD30D8" w14:textId="77777777" w:rsidTr="0047174E">
        <w:trPr>
          <w:trHeight w:val="60"/>
        </w:trPr>
        <w:tc>
          <w:tcPr>
            <w:tcW w:w="4716" w:type="dxa"/>
            <w:shd w:val="clear" w:color="auto" w:fill="auto"/>
            <w:vAlign w:val="bottom"/>
          </w:tcPr>
          <w:p w14:paraId="74CF450C" w14:textId="77777777" w:rsidR="0047174E" w:rsidRPr="0048401C" w:rsidRDefault="0047174E" w:rsidP="0047174E">
            <w:pPr>
              <w:ind w:left="-105" w:right="-72"/>
              <w:rPr>
                <w:rFonts w:ascii="Arial" w:eastAsia="Arial Unicode MS" w:hAnsi="Arial" w:cs="Arial"/>
                <w:sz w:val="12"/>
                <w:szCs w:val="12"/>
                <w:cs/>
                <w:lang w:val="th-TH" w:eastAsia="en-US"/>
              </w:rPr>
            </w:pPr>
          </w:p>
        </w:tc>
        <w:tc>
          <w:tcPr>
            <w:tcW w:w="1728" w:type="dxa"/>
            <w:shd w:val="clear" w:color="auto" w:fill="FAFAFA"/>
            <w:vAlign w:val="bottom"/>
          </w:tcPr>
          <w:p w14:paraId="4E98C12A"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55373FFF"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shd w:val="clear" w:color="auto" w:fill="FAFAFA"/>
            <w:vAlign w:val="bottom"/>
          </w:tcPr>
          <w:p w14:paraId="439F0E60"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47F75290"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tcBorders>
              <w:top w:val="single" w:sz="8" w:space="0" w:color="000000"/>
            </w:tcBorders>
            <w:shd w:val="clear" w:color="auto" w:fill="FAFAFA"/>
            <w:vAlign w:val="bottom"/>
          </w:tcPr>
          <w:p w14:paraId="76274868"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40" w:type="dxa"/>
            <w:tcBorders>
              <w:top w:val="single" w:sz="8" w:space="0" w:color="000000"/>
            </w:tcBorders>
            <w:shd w:val="clear" w:color="auto" w:fill="auto"/>
            <w:vAlign w:val="bottom"/>
          </w:tcPr>
          <w:p w14:paraId="5C11C5C6" w14:textId="77777777" w:rsidR="0047174E" w:rsidRPr="0048401C" w:rsidRDefault="0047174E" w:rsidP="0047174E">
            <w:pPr>
              <w:ind w:right="-72"/>
              <w:jc w:val="right"/>
              <w:rPr>
                <w:rFonts w:ascii="Arial" w:eastAsia="Times New Roman" w:hAnsi="Arial" w:cs="Arial"/>
                <w:spacing w:val="-2"/>
                <w:sz w:val="12"/>
                <w:szCs w:val="12"/>
                <w:lang w:val="en-GB" w:eastAsia="en-US"/>
              </w:rPr>
            </w:pPr>
          </w:p>
        </w:tc>
      </w:tr>
      <w:tr w:rsidR="0047174E" w:rsidRPr="0048401C" w14:paraId="4CE11AF8" w14:textId="77777777" w:rsidTr="00D5065A">
        <w:tc>
          <w:tcPr>
            <w:tcW w:w="4716" w:type="dxa"/>
            <w:shd w:val="clear" w:color="auto" w:fill="auto"/>
            <w:vAlign w:val="bottom"/>
          </w:tcPr>
          <w:p w14:paraId="30A7A83C" w14:textId="7B6026AC" w:rsidR="0047174E" w:rsidRPr="0048401C" w:rsidRDefault="0047174E" w:rsidP="0047174E">
            <w:pPr>
              <w:ind w:left="-105" w:right="-72"/>
              <w:rPr>
                <w:rFonts w:ascii="Arial" w:eastAsia="Arial Unicode MS" w:hAnsi="Arial" w:cs="Arial"/>
                <w:sz w:val="18"/>
                <w:szCs w:val="18"/>
                <w:cs/>
                <w:lang w:val="en-GB" w:eastAsia="en-US"/>
              </w:rPr>
            </w:pPr>
            <w:r w:rsidRPr="0048401C">
              <w:rPr>
                <w:rFonts w:ascii="Arial" w:eastAsia="Arial Unicode MS" w:hAnsi="Arial" w:cs="Arial"/>
                <w:sz w:val="18"/>
                <w:szCs w:val="18"/>
                <w:lang w:val="en-GB" w:eastAsia="en-US"/>
              </w:rPr>
              <w:t>Net (loss) profit for the period</w:t>
            </w:r>
          </w:p>
        </w:tc>
        <w:tc>
          <w:tcPr>
            <w:tcW w:w="1728" w:type="dxa"/>
            <w:shd w:val="clear" w:color="auto" w:fill="FAFAFA"/>
            <w:vAlign w:val="bottom"/>
          </w:tcPr>
          <w:p w14:paraId="2AEDD081"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00649C04"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2EC1ECF1"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0ABA8D3"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27" w:type="dxa"/>
            <w:tcBorders>
              <w:top w:val="nil"/>
              <w:left w:val="nil"/>
              <w:bottom w:val="single" w:sz="8" w:space="0" w:color="auto"/>
              <w:right w:val="nil"/>
            </w:tcBorders>
            <w:shd w:val="clear" w:color="auto" w:fill="FAFAFA"/>
            <w:vAlign w:val="bottom"/>
          </w:tcPr>
          <w:p w14:paraId="3478959F" w14:textId="460D2DD8" w:rsidR="0047174E" w:rsidRPr="0048401C" w:rsidRDefault="00CF2B5D" w:rsidP="0047174E">
            <w:pPr>
              <w:ind w:right="-72"/>
              <w:jc w:val="right"/>
              <w:rPr>
                <w:rFonts w:ascii="Arial" w:eastAsia="Times New Roman" w:hAnsi="Arial" w:cs="Arial"/>
                <w:spacing w:val="-2"/>
                <w:sz w:val="18"/>
                <w:szCs w:val="18"/>
                <w:cs/>
                <w:lang w:val="en-GB" w:eastAsia="en-US"/>
              </w:rPr>
            </w:pPr>
            <w:r w:rsidRPr="00CF2B5D">
              <w:rPr>
                <w:rFonts w:ascii="Arial" w:eastAsia="Times New Roman" w:hAnsi="Arial" w:cs="Arial"/>
                <w:spacing w:val="-2"/>
                <w:sz w:val="18"/>
                <w:szCs w:val="18"/>
                <w:lang w:val="en-GB" w:eastAsia="en-US"/>
              </w:rPr>
              <w:t>(32,412,345)</w:t>
            </w:r>
          </w:p>
        </w:tc>
        <w:tc>
          <w:tcPr>
            <w:tcW w:w="1740" w:type="dxa"/>
            <w:tcBorders>
              <w:top w:val="nil"/>
              <w:left w:val="nil"/>
              <w:bottom w:val="single" w:sz="8" w:space="0" w:color="auto"/>
              <w:right w:val="nil"/>
            </w:tcBorders>
            <w:shd w:val="clear" w:color="auto" w:fill="auto"/>
            <w:vAlign w:val="bottom"/>
          </w:tcPr>
          <w:p w14:paraId="1110CEFB" w14:textId="31679269" w:rsidR="0047174E" w:rsidRPr="0048401C" w:rsidRDefault="00383A27" w:rsidP="0047174E">
            <w:pPr>
              <w:ind w:right="-72"/>
              <w:jc w:val="right"/>
              <w:rPr>
                <w:rFonts w:ascii="Arial" w:eastAsia="Times New Roman" w:hAnsi="Arial" w:cs="Arial"/>
                <w:spacing w:val="-2"/>
                <w:sz w:val="18"/>
                <w:szCs w:val="18"/>
                <w:cs/>
                <w:lang w:val="en-GB" w:eastAsia="en-US"/>
              </w:rPr>
            </w:pPr>
            <w:r w:rsidRPr="00383A27">
              <w:rPr>
                <w:rFonts w:ascii="Arial" w:eastAsia="Times New Roman" w:hAnsi="Arial" w:cs="Arial"/>
                <w:spacing w:val="-2"/>
                <w:sz w:val="18"/>
                <w:szCs w:val="18"/>
                <w:lang w:val="en-GB" w:eastAsia="en-US"/>
              </w:rPr>
              <w:t>5,414,765</w:t>
            </w:r>
          </w:p>
        </w:tc>
      </w:tr>
      <w:tr w:rsidR="0047174E" w:rsidRPr="0048401C" w14:paraId="0614510D" w14:textId="77777777" w:rsidTr="00D5065A">
        <w:tc>
          <w:tcPr>
            <w:tcW w:w="4716" w:type="dxa"/>
            <w:shd w:val="clear" w:color="auto" w:fill="auto"/>
            <w:vAlign w:val="bottom"/>
          </w:tcPr>
          <w:p w14:paraId="72D4873D" w14:textId="77777777" w:rsidR="0047174E" w:rsidRPr="0048401C" w:rsidRDefault="0047174E" w:rsidP="0047174E">
            <w:pPr>
              <w:ind w:left="-105" w:right="-72"/>
              <w:rPr>
                <w:rFonts w:ascii="Arial" w:eastAsia="Arial Unicode MS" w:hAnsi="Arial" w:cs="Arial"/>
                <w:sz w:val="12"/>
                <w:szCs w:val="12"/>
                <w:lang w:val="en-GB" w:eastAsia="en-US"/>
              </w:rPr>
            </w:pPr>
          </w:p>
        </w:tc>
        <w:tc>
          <w:tcPr>
            <w:tcW w:w="1728" w:type="dxa"/>
            <w:shd w:val="clear" w:color="auto" w:fill="FAFAFA"/>
            <w:vAlign w:val="bottom"/>
          </w:tcPr>
          <w:p w14:paraId="5E55259F"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03912559"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shd w:val="clear" w:color="auto" w:fill="FAFAFA"/>
            <w:vAlign w:val="bottom"/>
          </w:tcPr>
          <w:p w14:paraId="72527FFA"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shd w:val="clear" w:color="auto" w:fill="auto"/>
            <w:vAlign w:val="bottom"/>
          </w:tcPr>
          <w:p w14:paraId="62047FF2"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tcBorders>
              <w:top w:val="single" w:sz="8" w:space="0" w:color="auto"/>
            </w:tcBorders>
            <w:shd w:val="clear" w:color="auto" w:fill="FAFAFA"/>
            <w:vAlign w:val="bottom"/>
          </w:tcPr>
          <w:p w14:paraId="61AD56EE"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40" w:type="dxa"/>
            <w:tcBorders>
              <w:top w:val="single" w:sz="8" w:space="0" w:color="auto"/>
            </w:tcBorders>
            <w:shd w:val="clear" w:color="auto" w:fill="auto"/>
            <w:vAlign w:val="bottom"/>
          </w:tcPr>
          <w:p w14:paraId="51ECD781" w14:textId="77777777" w:rsidR="0047174E" w:rsidRPr="0048401C" w:rsidRDefault="0047174E" w:rsidP="0047174E">
            <w:pPr>
              <w:ind w:right="-72"/>
              <w:jc w:val="right"/>
              <w:rPr>
                <w:rFonts w:ascii="Arial" w:eastAsia="Times New Roman" w:hAnsi="Arial" w:cs="Arial"/>
                <w:spacing w:val="-2"/>
                <w:sz w:val="12"/>
                <w:szCs w:val="12"/>
                <w:lang w:val="en-GB" w:eastAsia="en-US"/>
              </w:rPr>
            </w:pPr>
          </w:p>
        </w:tc>
      </w:tr>
      <w:tr w:rsidR="0047174E" w:rsidRPr="0048401C" w14:paraId="1E20F6D1" w14:textId="77777777" w:rsidTr="0047174E">
        <w:tc>
          <w:tcPr>
            <w:tcW w:w="4716" w:type="dxa"/>
            <w:shd w:val="clear" w:color="auto" w:fill="auto"/>
            <w:vAlign w:val="bottom"/>
          </w:tcPr>
          <w:p w14:paraId="54760363" w14:textId="77777777" w:rsidR="0047174E" w:rsidRPr="0048401C" w:rsidRDefault="0047174E" w:rsidP="0047174E">
            <w:pPr>
              <w:ind w:left="-105" w:right="-78"/>
              <w:rPr>
                <w:rFonts w:ascii="Arial" w:eastAsia="Arial Unicode MS" w:hAnsi="Arial" w:cs="Arial"/>
                <w:sz w:val="18"/>
                <w:szCs w:val="18"/>
                <w:lang w:val="th-TH" w:eastAsia="en-US"/>
              </w:rPr>
            </w:pPr>
            <w:r w:rsidRPr="0048401C">
              <w:rPr>
                <w:rFonts w:ascii="Arial" w:eastAsia="Arial Unicode MS" w:hAnsi="Arial" w:cs="Arial"/>
                <w:sz w:val="18"/>
                <w:szCs w:val="18"/>
                <w:lang w:val="th-TH" w:eastAsia="en-US"/>
              </w:rPr>
              <w:t>Timing of revenue recognition:</w:t>
            </w:r>
          </w:p>
        </w:tc>
        <w:tc>
          <w:tcPr>
            <w:tcW w:w="1728" w:type="dxa"/>
            <w:shd w:val="clear" w:color="auto" w:fill="FAFAFA"/>
            <w:vAlign w:val="bottom"/>
          </w:tcPr>
          <w:p w14:paraId="4E6CD87D"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40B9FFFD"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3A9E58D0"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30" w:type="dxa"/>
            <w:shd w:val="clear" w:color="auto" w:fill="auto"/>
            <w:vAlign w:val="bottom"/>
          </w:tcPr>
          <w:p w14:paraId="67C1FD79" w14:textId="77777777" w:rsidR="0047174E" w:rsidRPr="0048401C" w:rsidRDefault="0047174E" w:rsidP="0047174E">
            <w:pPr>
              <w:ind w:right="-72"/>
              <w:jc w:val="right"/>
              <w:rPr>
                <w:rFonts w:ascii="Arial" w:eastAsia="Times New Roman" w:hAnsi="Arial" w:cs="Arial"/>
                <w:spacing w:val="-2"/>
                <w:sz w:val="18"/>
                <w:szCs w:val="18"/>
                <w:lang w:val="en-GB" w:eastAsia="en-US"/>
              </w:rPr>
            </w:pPr>
          </w:p>
        </w:tc>
        <w:tc>
          <w:tcPr>
            <w:tcW w:w="1727" w:type="dxa"/>
            <w:shd w:val="clear" w:color="auto" w:fill="FAFAFA"/>
            <w:vAlign w:val="bottom"/>
          </w:tcPr>
          <w:p w14:paraId="182609F7" w14:textId="77777777" w:rsidR="0047174E" w:rsidRPr="0048401C" w:rsidRDefault="0047174E" w:rsidP="0047174E">
            <w:pPr>
              <w:ind w:right="-72"/>
              <w:jc w:val="right"/>
              <w:rPr>
                <w:rFonts w:ascii="Arial" w:eastAsia="Times New Roman" w:hAnsi="Arial" w:cs="Arial"/>
                <w:spacing w:val="-2"/>
                <w:sz w:val="18"/>
                <w:szCs w:val="18"/>
                <w:cs/>
                <w:lang w:val="en-GB" w:eastAsia="en-US"/>
              </w:rPr>
            </w:pPr>
          </w:p>
        </w:tc>
        <w:tc>
          <w:tcPr>
            <w:tcW w:w="1740" w:type="dxa"/>
            <w:shd w:val="clear" w:color="auto" w:fill="auto"/>
            <w:vAlign w:val="bottom"/>
          </w:tcPr>
          <w:p w14:paraId="0658F7A4" w14:textId="77777777" w:rsidR="0047174E" w:rsidRPr="0048401C" w:rsidRDefault="0047174E" w:rsidP="0047174E">
            <w:pPr>
              <w:ind w:right="-72"/>
              <w:jc w:val="right"/>
              <w:rPr>
                <w:rFonts w:ascii="Arial" w:eastAsia="Times New Roman" w:hAnsi="Arial" w:cs="Arial"/>
                <w:spacing w:val="-2"/>
                <w:sz w:val="18"/>
                <w:szCs w:val="18"/>
                <w:cs/>
                <w:lang w:val="en-GB" w:eastAsia="en-US"/>
              </w:rPr>
            </w:pPr>
          </w:p>
        </w:tc>
      </w:tr>
      <w:tr w:rsidR="0047174E" w:rsidRPr="0048401C" w14:paraId="255E7C77" w14:textId="77777777" w:rsidTr="0047174E">
        <w:tc>
          <w:tcPr>
            <w:tcW w:w="4716" w:type="dxa"/>
            <w:shd w:val="clear" w:color="auto" w:fill="auto"/>
            <w:vAlign w:val="bottom"/>
          </w:tcPr>
          <w:p w14:paraId="71A97827" w14:textId="77777777" w:rsidR="0047174E" w:rsidRPr="0048401C" w:rsidRDefault="0047174E" w:rsidP="0047174E">
            <w:pPr>
              <w:ind w:left="-105" w:right="-72"/>
              <w:rPr>
                <w:rFonts w:ascii="Arial" w:eastAsia="Arial Unicode MS" w:hAnsi="Arial" w:cs="Arial"/>
                <w:sz w:val="18"/>
                <w:szCs w:val="18"/>
                <w:lang w:val="en-GB" w:eastAsia="en-US"/>
              </w:rPr>
            </w:pPr>
            <w:r w:rsidRPr="0048401C">
              <w:rPr>
                <w:rFonts w:ascii="Arial" w:eastAsia="Arial Unicode MS" w:hAnsi="Arial" w:cs="Arial"/>
                <w:sz w:val="18"/>
                <w:szCs w:val="18"/>
                <w:lang w:val="en-GB" w:eastAsia="en-US"/>
              </w:rPr>
              <w:t>At a point in time</w:t>
            </w:r>
          </w:p>
        </w:tc>
        <w:tc>
          <w:tcPr>
            <w:tcW w:w="1728" w:type="dxa"/>
            <w:tcBorders>
              <w:top w:val="nil"/>
              <w:left w:val="nil"/>
              <w:bottom w:val="nil"/>
              <w:right w:val="nil"/>
            </w:tcBorders>
            <w:shd w:val="clear" w:color="auto" w:fill="FAFAFA"/>
            <w:vAlign w:val="center"/>
          </w:tcPr>
          <w:p w14:paraId="0D737445" w14:textId="0FB10C83" w:rsidR="0047174E" w:rsidRPr="0048401C" w:rsidRDefault="006B3965" w:rsidP="0047174E">
            <w:pPr>
              <w:ind w:right="-72"/>
              <w:jc w:val="right"/>
              <w:rPr>
                <w:rFonts w:ascii="Arial" w:eastAsia="Times New Roman" w:hAnsi="Arial" w:cs="Arial"/>
                <w:spacing w:val="-2"/>
                <w:sz w:val="18"/>
                <w:szCs w:val="18"/>
                <w:lang w:val="en-GB" w:eastAsia="en-US"/>
              </w:rPr>
            </w:pPr>
            <w:r>
              <w:rPr>
                <w:rFonts w:ascii="Arial" w:eastAsia="Times New Roman" w:hAnsi="Arial" w:cs="Arial"/>
                <w:spacing w:val="-2"/>
                <w:sz w:val="18"/>
                <w:szCs w:val="18"/>
                <w:lang w:val="en-GB" w:eastAsia="en-US"/>
              </w:rPr>
              <w:t>-</w:t>
            </w:r>
          </w:p>
        </w:tc>
        <w:tc>
          <w:tcPr>
            <w:tcW w:w="1730" w:type="dxa"/>
            <w:tcBorders>
              <w:top w:val="nil"/>
              <w:left w:val="nil"/>
              <w:bottom w:val="nil"/>
              <w:right w:val="nil"/>
            </w:tcBorders>
            <w:shd w:val="clear" w:color="auto" w:fill="auto"/>
            <w:vAlign w:val="center"/>
          </w:tcPr>
          <w:p w14:paraId="21403789" w14:textId="477F7D20"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w:t>
            </w:r>
          </w:p>
        </w:tc>
        <w:tc>
          <w:tcPr>
            <w:tcW w:w="1727" w:type="dxa"/>
            <w:tcBorders>
              <w:top w:val="nil"/>
              <w:left w:val="nil"/>
              <w:bottom w:val="nil"/>
              <w:right w:val="nil"/>
            </w:tcBorders>
            <w:shd w:val="clear" w:color="auto" w:fill="FAFAFA"/>
            <w:vAlign w:val="bottom"/>
          </w:tcPr>
          <w:p w14:paraId="379F4CA6" w14:textId="0791A40A" w:rsidR="0047174E" w:rsidRPr="0048401C" w:rsidRDefault="006B3965" w:rsidP="0047174E">
            <w:pPr>
              <w:ind w:right="-72"/>
              <w:jc w:val="right"/>
              <w:rPr>
                <w:rFonts w:ascii="Arial" w:eastAsia="Times New Roman" w:hAnsi="Arial" w:cs="Arial"/>
                <w:spacing w:val="-2"/>
                <w:sz w:val="18"/>
                <w:szCs w:val="18"/>
                <w:lang w:val="en-GB" w:eastAsia="en-US"/>
              </w:rPr>
            </w:pPr>
            <w:r w:rsidRPr="0035035F">
              <w:rPr>
                <w:rFonts w:ascii="Arial" w:eastAsia="Arial Unicode MS" w:hAnsi="Arial" w:cs="Arial"/>
                <w:spacing w:val="-2"/>
                <w:sz w:val="18"/>
                <w:szCs w:val="18"/>
                <w:lang w:eastAsia="en-US"/>
              </w:rPr>
              <w:t>23,266,522</w:t>
            </w:r>
          </w:p>
        </w:tc>
        <w:tc>
          <w:tcPr>
            <w:tcW w:w="1730" w:type="dxa"/>
            <w:tcBorders>
              <w:top w:val="nil"/>
              <w:left w:val="nil"/>
              <w:bottom w:val="nil"/>
              <w:right w:val="nil"/>
            </w:tcBorders>
            <w:shd w:val="clear" w:color="auto" w:fill="auto"/>
            <w:vAlign w:val="bottom"/>
          </w:tcPr>
          <w:p w14:paraId="754C59E3" w14:textId="0DA39C60"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72,764,236</w:t>
            </w:r>
          </w:p>
        </w:tc>
        <w:tc>
          <w:tcPr>
            <w:tcW w:w="1727" w:type="dxa"/>
            <w:tcBorders>
              <w:top w:val="nil"/>
              <w:left w:val="nil"/>
              <w:bottom w:val="nil"/>
              <w:right w:val="nil"/>
            </w:tcBorders>
            <w:shd w:val="clear" w:color="auto" w:fill="FAFAFA"/>
            <w:vAlign w:val="bottom"/>
          </w:tcPr>
          <w:p w14:paraId="0D2154A6" w14:textId="794ED14C" w:rsidR="0047174E" w:rsidRPr="0048401C" w:rsidRDefault="006B3965" w:rsidP="0047174E">
            <w:pPr>
              <w:ind w:right="-72"/>
              <w:jc w:val="right"/>
              <w:rPr>
                <w:rFonts w:ascii="Arial" w:eastAsia="Times New Roman" w:hAnsi="Arial" w:cs="Arial"/>
                <w:spacing w:val="-2"/>
                <w:sz w:val="18"/>
                <w:szCs w:val="18"/>
                <w:lang w:val="en-GB" w:eastAsia="en-US"/>
              </w:rPr>
            </w:pPr>
            <w:r w:rsidRPr="0035035F">
              <w:rPr>
                <w:rFonts w:ascii="Arial" w:eastAsia="Arial Unicode MS" w:hAnsi="Arial" w:cs="Arial"/>
                <w:spacing w:val="-2"/>
                <w:sz w:val="18"/>
                <w:szCs w:val="18"/>
                <w:lang w:eastAsia="en-US"/>
              </w:rPr>
              <w:t>23,266,522</w:t>
            </w:r>
          </w:p>
        </w:tc>
        <w:tc>
          <w:tcPr>
            <w:tcW w:w="1740" w:type="dxa"/>
            <w:tcBorders>
              <w:top w:val="nil"/>
              <w:left w:val="nil"/>
              <w:bottom w:val="nil"/>
              <w:right w:val="nil"/>
            </w:tcBorders>
            <w:shd w:val="clear" w:color="auto" w:fill="auto"/>
            <w:vAlign w:val="bottom"/>
          </w:tcPr>
          <w:p w14:paraId="52B92F75" w14:textId="3759E04D"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72,764,236</w:t>
            </w:r>
          </w:p>
        </w:tc>
      </w:tr>
      <w:tr w:rsidR="0047174E" w:rsidRPr="0048401C" w14:paraId="261EB7F8" w14:textId="77777777" w:rsidTr="0047174E">
        <w:tc>
          <w:tcPr>
            <w:tcW w:w="4716" w:type="dxa"/>
            <w:shd w:val="clear" w:color="auto" w:fill="auto"/>
            <w:vAlign w:val="bottom"/>
          </w:tcPr>
          <w:p w14:paraId="34D9965B" w14:textId="77777777" w:rsidR="0047174E" w:rsidRPr="0048401C" w:rsidRDefault="0047174E" w:rsidP="0047174E">
            <w:pPr>
              <w:ind w:left="-105" w:right="-72"/>
              <w:rPr>
                <w:rFonts w:ascii="Arial" w:eastAsia="Arial Unicode MS" w:hAnsi="Arial" w:cs="Arial"/>
                <w:sz w:val="18"/>
                <w:szCs w:val="18"/>
                <w:lang w:val="th-TH" w:eastAsia="en-US"/>
              </w:rPr>
            </w:pPr>
            <w:r w:rsidRPr="0048401C">
              <w:rPr>
                <w:rFonts w:ascii="Arial" w:eastAsia="Arial Unicode MS" w:hAnsi="Arial" w:cs="Arial"/>
                <w:sz w:val="18"/>
                <w:szCs w:val="18"/>
                <w:lang w:val="th-TH" w:eastAsia="en-US"/>
              </w:rPr>
              <w:t>Over time</w:t>
            </w:r>
          </w:p>
        </w:tc>
        <w:tc>
          <w:tcPr>
            <w:tcW w:w="1728" w:type="dxa"/>
            <w:tcBorders>
              <w:top w:val="nil"/>
              <w:left w:val="nil"/>
              <w:bottom w:val="single" w:sz="8" w:space="0" w:color="000000"/>
              <w:right w:val="nil"/>
            </w:tcBorders>
            <w:shd w:val="clear" w:color="auto" w:fill="FAFAFA"/>
            <w:vAlign w:val="center"/>
          </w:tcPr>
          <w:p w14:paraId="1A69F295" w14:textId="0DE21FDE" w:rsidR="0047174E" w:rsidRPr="0048401C" w:rsidRDefault="006B3965" w:rsidP="0047174E">
            <w:pPr>
              <w:ind w:right="-72"/>
              <w:jc w:val="right"/>
              <w:rPr>
                <w:rFonts w:ascii="Arial" w:eastAsia="Times New Roman" w:hAnsi="Arial" w:cs="Arial"/>
                <w:spacing w:val="-2"/>
                <w:sz w:val="18"/>
                <w:szCs w:val="18"/>
                <w:lang w:val="en-GB" w:eastAsia="en-US"/>
              </w:rPr>
            </w:pPr>
            <w:r w:rsidRPr="0035035F">
              <w:rPr>
                <w:rFonts w:ascii="Arial" w:eastAsia="Arial Unicode MS" w:hAnsi="Arial" w:cs="Arial"/>
                <w:spacing w:val="-2"/>
                <w:sz w:val="18"/>
                <w:szCs w:val="18"/>
                <w:lang w:val="en-GB" w:eastAsia="en-US"/>
              </w:rPr>
              <w:t>18,422,913</w:t>
            </w:r>
          </w:p>
        </w:tc>
        <w:tc>
          <w:tcPr>
            <w:tcW w:w="1730" w:type="dxa"/>
            <w:tcBorders>
              <w:top w:val="nil"/>
              <w:left w:val="nil"/>
              <w:bottom w:val="single" w:sz="8" w:space="0" w:color="000000"/>
              <w:right w:val="nil"/>
            </w:tcBorders>
            <w:shd w:val="clear" w:color="auto" w:fill="auto"/>
            <w:vAlign w:val="center"/>
          </w:tcPr>
          <w:p w14:paraId="6D8C0994" w14:textId="7DE21FD0"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226,275,254</w:t>
            </w:r>
          </w:p>
        </w:tc>
        <w:tc>
          <w:tcPr>
            <w:tcW w:w="1727" w:type="dxa"/>
            <w:tcBorders>
              <w:top w:val="nil"/>
              <w:left w:val="nil"/>
              <w:bottom w:val="single" w:sz="8" w:space="0" w:color="000000"/>
              <w:right w:val="nil"/>
            </w:tcBorders>
            <w:shd w:val="clear" w:color="auto" w:fill="FAFAFA"/>
            <w:vAlign w:val="bottom"/>
          </w:tcPr>
          <w:p w14:paraId="30586F99" w14:textId="737CC56C" w:rsidR="0047174E" w:rsidRPr="0048401C" w:rsidRDefault="006B3965" w:rsidP="0047174E">
            <w:pPr>
              <w:ind w:right="-72"/>
              <w:jc w:val="right"/>
              <w:rPr>
                <w:rFonts w:ascii="Arial" w:eastAsia="Times New Roman" w:hAnsi="Arial" w:cs="Arial"/>
                <w:spacing w:val="-2"/>
                <w:sz w:val="18"/>
                <w:szCs w:val="18"/>
                <w:lang w:val="en-GB" w:eastAsia="en-US"/>
              </w:rPr>
            </w:pPr>
            <w:r>
              <w:rPr>
                <w:rFonts w:ascii="Arial" w:eastAsia="Times New Roman" w:hAnsi="Arial" w:cs="Arial"/>
                <w:spacing w:val="-2"/>
                <w:sz w:val="18"/>
                <w:szCs w:val="18"/>
                <w:lang w:val="en-GB" w:eastAsia="en-US"/>
              </w:rPr>
              <w:t>-</w:t>
            </w:r>
          </w:p>
        </w:tc>
        <w:tc>
          <w:tcPr>
            <w:tcW w:w="1730" w:type="dxa"/>
            <w:tcBorders>
              <w:top w:val="nil"/>
              <w:left w:val="nil"/>
              <w:bottom w:val="single" w:sz="8" w:space="0" w:color="000000"/>
              <w:right w:val="nil"/>
            </w:tcBorders>
            <w:shd w:val="clear" w:color="auto" w:fill="auto"/>
            <w:vAlign w:val="bottom"/>
          </w:tcPr>
          <w:p w14:paraId="4BBE0BBC" w14:textId="4FC30195"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w:t>
            </w:r>
          </w:p>
        </w:tc>
        <w:tc>
          <w:tcPr>
            <w:tcW w:w="1727" w:type="dxa"/>
            <w:tcBorders>
              <w:top w:val="nil"/>
              <w:left w:val="nil"/>
              <w:bottom w:val="single" w:sz="8" w:space="0" w:color="000000"/>
              <w:right w:val="nil"/>
            </w:tcBorders>
            <w:shd w:val="clear" w:color="auto" w:fill="FAFAFA"/>
            <w:vAlign w:val="bottom"/>
          </w:tcPr>
          <w:p w14:paraId="54D50C41" w14:textId="0BE13F7E" w:rsidR="0047174E" w:rsidRPr="0048401C" w:rsidRDefault="006B3965" w:rsidP="0047174E">
            <w:pPr>
              <w:ind w:right="-72"/>
              <w:jc w:val="right"/>
              <w:rPr>
                <w:rFonts w:ascii="Arial" w:eastAsia="Times New Roman" w:hAnsi="Arial" w:cs="Arial"/>
                <w:spacing w:val="-2"/>
                <w:sz w:val="18"/>
                <w:szCs w:val="18"/>
                <w:lang w:val="en-GB" w:eastAsia="en-US"/>
              </w:rPr>
            </w:pPr>
            <w:r w:rsidRPr="006B3965">
              <w:rPr>
                <w:rFonts w:ascii="Arial" w:eastAsia="Times New Roman" w:hAnsi="Arial" w:cs="Arial"/>
                <w:spacing w:val="-2"/>
                <w:sz w:val="18"/>
                <w:szCs w:val="18"/>
                <w:lang w:val="en-GB" w:eastAsia="en-US"/>
              </w:rPr>
              <w:t>18,422,913</w:t>
            </w:r>
          </w:p>
        </w:tc>
        <w:tc>
          <w:tcPr>
            <w:tcW w:w="1740" w:type="dxa"/>
            <w:tcBorders>
              <w:top w:val="nil"/>
              <w:left w:val="nil"/>
              <w:bottom w:val="single" w:sz="8" w:space="0" w:color="000000"/>
              <w:right w:val="nil"/>
            </w:tcBorders>
            <w:shd w:val="clear" w:color="auto" w:fill="auto"/>
            <w:vAlign w:val="bottom"/>
          </w:tcPr>
          <w:p w14:paraId="0C43F51B" w14:textId="721BFA54"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226,275,254</w:t>
            </w:r>
          </w:p>
        </w:tc>
      </w:tr>
      <w:tr w:rsidR="0047174E" w:rsidRPr="0048401C" w14:paraId="79B8A6C6" w14:textId="77777777" w:rsidTr="0047174E">
        <w:tc>
          <w:tcPr>
            <w:tcW w:w="4716" w:type="dxa"/>
            <w:shd w:val="clear" w:color="auto" w:fill="auto"/>
            <w:vAlign w:val="bottom"/>
          </w:tcPr>
          <w:p w14:paraId="0384708D" w14:textId="77777777" w:rsidR="0047174E" w:rsidRPr="0048401C" w:rsidRDefault="0047174E" w:rsidP="0047174E">
            <w:pPr>
              <w:ind w:left="-105" w:right="-72"/>
              <w:rPr>
                <w:rFonts w:ascii="Arial" w:eastAsia="Arial Unicode MS" w:hAnsi="Arial" w:cs="Arial"/>
                <w:sz w:val="12"/>
                <w:szCs w:val="12"/>
                <w:lang w:val="th-TH" w:eastAsia="en-US"/>
              </w:rPr>
            </w:pPr>
          </w:p>
        </w:tc>
        <w:tc>
          <w:tcPr>
            <w:tcW w:w="1728" w:type="dxa"/>
            <w:tcBorders>
              <w:top w:val="single" w:sz="4" w:space="0" w:color="auto"/>
            </w:tcBorders>
            <w:shd w:val="clear" w:color="auto" w:fill="FAFAFA"/>
            <w:vAlign w:val="bottom"/>
          </w:tcPr>
          <w:p w14:paraId="0ADE8155"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15143E86"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44AF4756"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30" w:type="dxa"/>
            <w:tcBorders>
              <w:top w:val="single" w:sz="4" w:space="0" w:color="auto"/>
            </w:tcBorders>
            <w:shd w:val="clear" w:color="auto" w:fill="auto"/>
            <w:vAlign w:val="bottom"/>
          </w:tcPr>
          <w:p w14:paraId="135091FA"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27" w:type="dxa"/>
            <w:tcBorders>
              <w:top w:val="single" w:sz="4" w:space="0" w:color="auto"/>
            </w:tcBorders>
            <w:shd w:val="clear" w:color="auto" w:fill="FAFAFA"/>
            <w:vAlign w:val="bottom"/>
          </w:tcPr>
          <w:p w14:paraId="14FCCE3C" w14:textId="77777777" w:rsidR="0047174E" w:rsidRPr="0048401C" w:rsidRDefault="0047174E" w:rsidP="0047174E">
            <w:pPr>
              <w:ind w:right="-72"/>
              <w:jc w:val="right"/>
              <w:rPr>
                <w:rFonts w:ascii="Arial" w:eastAsia="Times New Roman" w:hAnsi="Arial" w:cs="Arial"/>
                <w:spacing w:val="-2"/>
                <w:sz w:val="12"/>
                <w:szCs w:val="12"/>
                <w:lang w:val="en-GB" w:eastAsia="en-US"/>
              </w:rPr>
            </w:pPr>
          </w:p>
        </w:tc>
        <w:tc>
          <w:tcPr>
            <w:tcW w:w="1740" w:type="dxa"/>
            <w:tcBorders>
              <w:top w:val="single" w:sz="4" w:space="0" w:color="auto"/>
            </w:tcBorders>
            <w:shd w:val="clear" w:color="auto" w:fill="auto"/>
            <w:vAlign w:val="bottom"/>
          </w:tcPr>
          <w:p w14:paraId="41807FEE" w14:textId="77777777" w:rsidR="0047174E" w:rsidRPr="0048401C" w:rsidRDefault="0047174E" w:rsidP="0047174E">
            <w:pPr>
              <w:ind w:right="-72"/>
              <w:jc w:val="right"/>
              <w:rPr>
                <w:rFonts w:ascii="Arial" w:eastAsia="Times New Roman" w:hAnsi="Arial" w:cs="Arial"/>
                <w:spacing w:val="-2"/>
                <w:sz w:val="12"/>
                <w:szCs w:val="12"/>
                <w:lang w:val="en-GB" w:eastAsia="en-US"/>
              </w:rPr>
            </w:pPr>
          </w:p>
        </w:tc>
      </w:tr>
      <w:tr w:rsidR="0047174E" w:rsidRPr="0048401C" w14:paraId="15A74B4B" w14:textId="77777777" w:rsidTr="0047174E">
        <w:tc>
          <w:tcPr>
            <w:tcW w:w="4716" w:type="dxa"/>
            <w:shd w:val="clear" w:color="auto" w:fill="auto"/>
            <w:vAlign w:val="bottom"/>
          </w:tcPr>
          <w:p w14:paraId="3BE2E78D" w14:textId="77777777" w:rsidR="0047174E" w:rsidRPr="0048401C" w:rsidRDefault="0047174E" w:rsidP="0047174E">
            <w:pPr>
              <w:ind w:left="-105" w:right="-72"/>
              <w:rPr>
                <w:rFonts w:ascii="Arial" w:eastAsia="Arial Unicode MS" w:hAnsi="Arial" w:cs="Arial"/>
                <w:sz w:val="18"/>
                <w:szCs w:val="18"/>
                <w:lang w:val="th-TH" w:eastAsia="en-US"/>
              </w:rPr>
            </w:pPr>
          </w:p>
        </w:tc>
        <w:tc>
          <w:tcPr>
            <w:tcW w:w="1728" w:type="dxa"/>
            <w:tcBorders>
              <w:top w:val="nil"/>
              <w:left w:val="nil"/>
              <w:bottom w:val="single" w:sz="8" w:space="0" w:color="000000"/>
              <w:right w:val="nil"/>
            </w:tcBorders>
            <w:shd w:val="clear" w:color="auto" w:fill="FAFAFA"/>
            <w:vAlign w:val="center"/>
          </w:tcPr>
          <w:p w14:paraId="0AD9DC2D" w14:textId="36ED3B6D" w:rsidR="0047174E" w:rsidRPr="0048401C" w:rsidRDefault="006B3965" w:rsidP="0047174E">
            <w:pPr>
              <w:ind w:right="-72"/>
              <w:jc w:val="right"/>
              <w:rPr>
                <w:rFonts w:ascii="Arial" w:eastAsia="Times New Roman" w:hAnsi="Arial" w:cs="Arial"/>
                <w:spacing w:val="-2"/>
                <w:sz w:val="18"/>
                <w:szCs w:val="18"/>
                <w:lang w:val="en-GB" w:eastAsia="en-US"/>
              </w:rPr>
            </w:pPr>
            <w:r w:rsidRPr="0035035F">
              <w:rPr>
                <w:rFonts w:ascii="Arial" w:eastAsia="Arial Unicode MS" w:hAnsi="Arial" w:cs="Arial"/>
                <w:spacing w:val="-2"/>
                <w:sz w:val="18"/>
                <w:szCs w:val="18"/>
                <w:lang w:val="en-GB" w:eastAsia="en-US"/>
              </w:rPr>
              <w:t>18,422,913</w:t>
            </w:r>
          </w:p>
        </w:tc>
        <w:tc>
          <w:tcPr>
            <w:tcW w:w="1730" w:type="dxa"/>
            <w:tcBorders>
              <w:top w:val="nil"/>
              <w:left w:val="nil"/>
              <w:bottom w:val="single" w:sz="8" w:space="0" w:color="000000"/>
              <w:right w:val="nil"/>
            </w:tcBorders>
            <w:shd w:val="clear" w:color="auto" w:fill="auto"/>
            <w:vAlign w:val="center"/>
          </w:tcPr>
          <w:p w14:paraId="62E0568E" w14:textId="02C5E940"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226,275,254</w:t>
            </w:r>
          </w:p>
        </w:tc>
        <w:tc>
          <w:tcPr>
            <w:tcW w:w="1727" w:type="dxa"/>
            <w:tcBorders>
              <w:top w:val="nil"/>
              <w:left w:val="nil"/>
              <w:bottom w:val="single" w:sz="8" w:space="0" w:color="000000"/>
              <w:right w:val="nil"/>
            </w:tcBorders>
            <w:shd w:val="clear" w:color="auto" w:fill="FAFAFA"/>
            <w:vAlign w:val="bottom"/>
          </w:tcPr>
          <w:p w14:paraId="536565DE" w14:textId="5FC03D41" w:rsidR="0047174E" w:rsidRPr="0048401C" w:rsidRDefault="006B3965" w:rsidP="0047174E">
            <w:pPr>
              <w:ind w:right="-72"/>
              <w:jc w:val="right"/>
              <w:rPr>
                <w:rFonts w:ascii="Arial" w:eastAsia="Times New Roman" w:hAnsi="Arial" w:cs="Arial"/>
                <w:spacing w:val="-2"/>
                <w:sz w:val="18"/>
                <w:szCs w:val="18"/>
                <w:lang w:val="en-GB" w:eastAsia="en-US"/>
              </w:rPr>
            </w:pPr>
            <w:r w:rsidRPr="0035035F">
              <w:rPr>
                <w:rFonts w:ascii="Arial" w:eastAsia="Arial Unicode MS" w:hAnsi="Arial" w:cs="Arial"/>
                <w:spacing w:val="-2"/>
                <w:sz w:val="18"/>
                <w:szCs w:val="18"/>
                <w:lang w:eastAsia="en-US"/>
              </w:rPr>
              <w:t>23,266,522</w:t>
            </w:r>
          </w:p>
        </w:tc>
        <w:tc>
          <w:tcPr>
            <w:tcW w:w="1730" w:type="dxa"/>
            <w:tcBorders>
              <w:top w:val="nil"/>
              <w:left w:val="nil"/>
              <w:bottom w:val="single" w:sz="8" w:space="0" w:color="000000"/>
              <w:right w:val="nil"/>
            </w:tcBorders>
            <w:shd w:val="clear" w:color="auto" w:fill="auto"/>
            <w:vAlign w:val="bottom"/>
          </w:tcPr>
          <w:p w14:paraId="7401DF25" w14:textId="3A136C10"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72,764,236</w:t>
            </w:r>
          </w:p>
        </w:tc>
        <w:tc>
          <w:tcPr>
            <w:tcW w:w="1727" w:type="dxa"/>
            <w:tcBorders>
              <w:top w:val="nil"/>
              <w:left w:val="nil"/>
              <w:bottom w:val="single" w:sz="8" w:space="0" w:color="000000"/>
              <w:right w:val="nil"/>
            </w:tcBorders>
            <w:shd w:val="clear" w:color="auto" w:fill="FAFAFA"/>
            <w:vAlign w:val="bottom"/>
          </w:tcPr>
          <w:p w14:paraId="06DA850F" w14:textId="4F405EAC" w:rsidR="0047174E" w:rsidRPr="0048401C" w:rsidRDefault="006B3965" w:rsidP="0047174E">
            <w:pPr>
              <w:ind w:right="-72"/>
              <w:jc w:val="right"/>
              <w:rPr>
                <w:rFonts w:ascii="Arial" w:eastAsia="Times New Roman" w:hAnsi="Arial" w:cs="Arial"/>
                <w:spacing w:val="-2"/>
                <w:sz w:val="18"/>
                <w:szCs w:val="18"/>
                <w:lang w:val="en-GB" w:eastAsia="en-US"/>
              </w:rPr>
            </w:pPr>
            <w:r w:rsidRPr="0035035F">
              <w:rPr>
                <w:rFonts w:ascii="Arial" w:eastAsia="Arial Unicode MS" w:hAnsi="Arial" w:cs="Arial"/>
                <w:spacing w:val="-2"/>
                <w:sz w:val="18"/>
                <w:szCs w:val="18"/>
                <w:lang w:eastAsia="en-US"/>
              </w:rPr>
              <w:t>41,689,435</w:t>
            </w:r>
          </w:p>
        </w:tc>
        <w:tc>
          <w:tcPr>
            <w:tcW w:w="1740" w:type="dxa"/>
            <w:tcBorders>
              <w:top w:val="nil"/>
              <w:left w:val="nil"/>
              <w:bottom w:val="single" w:sz="8" w:space="0" w:color="000000"/>
              <w:right w:val="nil"/>
            </w:tcBorders>
            <w:shd w:val="clear" w:color="auto" w:fill="auto"/>
            <w:vAlign w:val="bottom"/>
          </w:tcPr>
          <w:p w14:paraId="082F323F" w14:textId="493360C7" w:rsidR="0047174E" w:rsidRPr="0048401C" w:rsidRDefault="0047174E" w:rsidP="0047174E">
            <w:pPr>
              <w:ind w:right="-72"/>
              <w:jc w:val="right"/>
              <w:rPr>
                <w:rFonts w:ascii="Arial" w:eastAsia="Times New Roman" w:hAnsi="Arial" w:cs="Arial"/>
                <w:spacing w:val="-2"/>
                <w:sz w:val="18"/>
                <w:szCs w:val="18"/>
                <w:lang w:val="en-GB" w:eastAsia="en-US"/>
              </w:rPr>
            </w:pPr>
            <w:r w:rsidRPr="0048401C">
              <w:rPr>
                <w:rFonts w:ascii="Arial" w:eastAsia="Times New Roman" w:hAnsi="Arial" w:cs="Arial"/>
                <w:spacing w:val="-2"/>
                <w:sz w:val="18"/>
                <w:szCs w:val="18"/>
                <w:lang w:val="en-GB" w:eastAsia="en-US"/>
              </w:rPr>
              <w:t>299,039,490</w:t>
            </w:r>
          </w:p>
        </w:tc>
      </w:tr>
      <w:bookmarkEnd w:id="0"/>
    </w:tbl>
    <w:p w14:paraId="6422EFAA" w14:textId="77777777" w:rsidR="00680F0C" w:rsidRPr="005674D1" w:rsidRDefault="00680F0C">
      <w:pPr>
        <w:rPr>
          <w:rFonts w:ascii="Arial" w:hAnsi="Arial" w:cs="Arial"/>
          <w:sz w:val="18"/>
          <w:szCs w:val="18"/>
        </w:rPr>
      </w:pPr>
    </w:p>
    <w:p w14:paraId="3475E06D" w14:textId="07DB5FCB" w:rsidR="001342D5" w:rsidRDefault="000F14A1" w:rsidP="00C52B9F">
      <w:pPr>
        <w:rPr>
          <w:rFonts w:ascii="Arial" w:eastAsia="Arial" w:hAnsi="Arial" w:cs="Arial"/>
          <w:sz w:val="18"/>
          <w:szCs w:val="18"/>
        </w:rPr>
      </w:pPr>
      <w:r w:rsidRPr="005674D1">
        <w:rPr>
          <w:rFonts w:ascii="Arial" w:eastAsia="Arial" w:hAnsi="Arial" w:cs="Arial"/>
          <w:sz w:val="18"/>
          <w:szCs w:val="18"/>
        </w:rPr>
        <w:t xml:space="preserve">The </w:t>
      </w:r>
      <w:r w:rsidR="006A19F5">
        <w:rPr>
          <w:rFonts w:ascii="Arial" w:eastAsia="Arial" w:hAnsi="Arial" w:cs="Arial"/>
          <w:sz w:val="18"/>
          <w:szCs w:val="18"/>
        </w:rPr>
        <w:t xml:space="preserve">comparative figure is same as </w:t>
      </w:r>
      <w:r w:rsidR="00EE0619">
        <w:rPr>
          <w:rFonts w:ascii="Arial" w:eastAsia="Arial" w:hAnsi="Arial" w:cs="Arial"/>
          <w:sz w:val="18"/>
          <w:szCs w:val="18"/>
        </w:rPr>
        <w:t>s</w:t>
      </w:r>
      <w:r w:rsidRPr="005674D1">
        <w:rPr>
          <w:rFonts w:ascii="Arial" w:eastAsia="Arial" w:hAnsi="Arial" w:cs="Arial"/>
          <w:sz w:val="18"/>
          <w:szCs w:val="18"/>
        </w:rPr>
        <w:t>eparate financial information</w:t>
      </w:r>
      <w:r w:rsidR="006A19F5">
        <w:rPr>
          <w:rFonts w:ascii="Arial" w:eastAsia="Arial" w:hAnsi="Arial" w:cs="Arial"/>
          <w:sz w:val="18"/>
          <w:szCs w:val="18"/>
        </w:rPr>
        <w:t xml:space="preserve"> for </w:t>
      </w:r>
      <w:r w:rsidR="006A19F5" w:rsidRPr="005674D1">
        <w:rPr>
          <w:rFonts w:ascii="Arial" w:eastAsia="Arial" w:hAnsi="Arial" w:cs="Arial"/>
          <w:sz w:val="18"/>
          <w:szCs w:val="18"/>
        </w:rPr>
        <w:t>the three-month period ended 31 March 2023</w:t>
      </w:r>
      <w:r w:rsidR="006A19F5">
        <w:rPr>
          <w:rFonts w:ascii="Arial" w:eastAsia="Arial" w:hAnsi="Arial" w:cs="Arial"/>
          <w:sz w:val="18"/>
          <w:szCs w:val="18"/>
        </w:rPr>
        <w:t xml:space="preserve"> as t</w:t>
      </w:r>
      <w:r w:rsidRPr="005674D1">
        <w:rPr>
          <w:rFonts w:ascii="Arial" w:eastAsia="Arial" w:hAnsi="Arial" w:cs="Arial"/>
          <w:sz w:val="18"/>
          <w:szCs w:val="18"/>
        </w:rPr>
        <w:t>he Group</w:t>
      </w:r>
      <w:r w:rsidR="00C52B9F" w:rsidRPr="005674D1">
        <w:rPr>
          <w:rFonts w:ascii="Arial" w:eastAsia="Arial" w:hAnsi="Arial" w:cs="Arial"/>
          <w:sz w:val="18"/>
          <w:szCs w:val="18"/>
        </w:rPr>
        <w:t xml:space="preserve"> </w:t>
      </w:r>
      <w:r w:rsidR="006A19F5">
        <w:rPr>
          <w:rFonts w:ascii="Arial" w:eastAsia="Arial" w:hAnsi="Arial" w:cs="Arial"/>
          <w:sz w:val="18"/>
          <w:szCs w:val="18"/>
        </w:rPr>
        <w:t>prepared the consolidated</w:t>
      </w:r>
      <w:r w:rsidR="00C52B9F" w:rsidRPr="005674D1">
        <w:rPr>
          <w:rFonts w:ascii="Arial" w:eastAsia="Arial" w:hAnsi="Arial" w:cs="Arial"/>
          <w:sz w:val="18"/>
          <w:szCs w:val="18"/>
        </w:rPr>
        <w:t xml:space="preserve"> financial information </w:t>
      </w:r>
      <w:r w:rsidR="006A19F5">
        <w:rPr>
          <w:rFonts w:ascii="Arial" w:eastAsia="Arial" w:hAnsi="Arial" w:cs="Arial"/>
          <w:sz w:val="18"/>
          <w:szCs w:val="18"/>
        </w:rPr>
        <w:t xml:space="preserve">for the first time </w:t>
      </w:r>
      <w:r w:rsidR="00B46556">
        <w:rPr>
          <w:rFonts w:ascii="Arial" w:eastAsia="Arial" w:hAnsi="Arial" w:cs="Arial"/>
          <w:sz w:val="18"/>
          <w:szCs w:val="18"/>
        </w:rPr>
        <w:t xml:space="preserve">in </w:t>
      </w:r>
      <w:r w:rsidR="006A19F5">
        <w:rPr>
          <w:rFonts w:ascii="Arial" w:eastAsia="Arial" w:hAnsi="Arial" w:cs="Arial"/>
          <w:sz w:val="18"/>
          <w:szCs w:val="18"/>
        </w:rPr>
        <w:t>the period ended</w:t>
      </w:r>
      <w:r w:rsidR="00B46556">
        <w:rPr>
          <w:rFonts w:ascii="Arial" w:eastAsia="Arial" w:hAnsi="Arial" w:cs="Arial"/>
          <w:sz w:val="18"/>
          <w:szCs w:val="18"/>
        </w:rPr>
        <w:t xml:space="preserve"> 30 June</w:t>
      </w:r>
      <w:r w:rsidR="00C52B9F" w:rsidRPr="005674D1">
        <w:rPr>
          <w:rFonts w:ascii="Arial" w:eastAsia="Arial" w:hAnsi="Arial" w:cs="Arial"/>
          <w:sz w:val="18"/>
          <w:szCs w:val="18"/>
        </w:rPr>
        <w:t xml:space="preserve"> 2023.</w:t>
      </w:r>
    </w:p>
    <w:p w14:paraId="20902E02" w14:textId="77777777" w:rsidR="005674D1" w:rsidRDefault="005674D1" w:rsidP="00C52B9F">
      <w:pPr>
        <w:rPr>
          <w:rFonts w:ascii="Arial" w:eastAsia="Arial" w:hAnsi="Arial" w:cs="Arial"/>
          <w:sz w:val="18"/>
          <w:szCs w:val="18"/>
        </w:rPr>
      </w:pPr>
    </w:p>
    <w:p w14:paraId="34FCF7C6" w14:textId="77777777" w:rsidR="005674D1" w:rsidRDefault="005674D1" w:rsidP="00C52B9F">
      <w:pPr>
        <w:rPr>
          <w:rFonts w:ascii="Arial" w:eastAsia="Arial" w:hAnsi="Arial" w:cs="Arial"/>
          <w:sz w:val="18"/>
          <w:szCs w:val="18"/>
        </w:rPr>
      </w:pPr>
    </w:p>
    <w:p w14:paraId="66DE7F96" w14:textId="5641CA5B" w:rsidR="005674D1" w:rsidRPr="005674D1" w:rsidRDefault="005674D1" w:rsidP="00C52B9F">
      <w:pPr>
        <w:rPr>
          <w:rFonts w:ascii="Arial" w:hAnsi="Arial" w:cs="Arial"/>
          <w:sz w:val="18"/>
          <w:szCs w:val="18"/>
        </w:rPr>
        <w:sectPr w:rsidR="005674D1" w:rsidRPr="005674D1" w:rsidSect="001442DF">
          <w:pgSz w:w="16840" w:h="11907" w:orient="landscape" w:code="9"/>
          <w:pgMar w:top="1440" w:right="864" w:bottom="720" w:left="864" w:header="706" w:footer="706" w:gutter="0"/>
          <w:cols w:space="720"/>
        </w:sectPr>
      </w:pPr>
    </w:p>
    <w:p w14:paraId="5F01BE62" w14:textId="00D178E9" w:rsidR="0076660D" w:rsidRPr="0048401C" w:rsidRDefault="0076660D" w:rsidP="0076660D">
      <w:pPr>
        <w:rPr>
          <w:rFonts w:ascii="Arial" w:eastAsia="Arial" w:hAnsi="Arial" w:cs="Arial"/>
          <w:sz w:val="18"/>
          <w:szCs w:val="18"/>
        </w:rPr>
      </w:pPr>
    </w:p>
    <w:p w14:paraId="5330E91A" w14:textId="2A77A87B" w:rsidR="00C271F4" w:rsidRPr="0048401C" w:rsidRDefault="00C271F4" w:rsidP="00C271F4">
      <w:pPr>
        <w:jc w:val="both"/>
        <w:rPr>
          <w:rFonts w:ascii="Arial" w:eastAsia="Arial" w:hAnsi="Arial" w:cs="Arial"/>
          <w:b/>
          <w:bCs/>
          <w:spacing w:val="-4"/>
          <w:sz w:val="18"/>
          <w:szCs w:val="18"/>
        </w:rPr>
      </w:pPr>
      <w:r w:rsidRPr="0048401C">
        <w:rPr>
          <w:rFonts w:ascii="Arial" w:eastAsia="Arial" w:hAnsi="Arial" w:cs="Arial"/>
          <w:b/>
          <w:bCs/>
          <w:spacing w:val="-4"/>
          <w:sz w:val="18"/>
          <w:szCs w:val="18"/>
        </w:rPr>
        <w:t xml:space="preserve">Major customers information </w:t>
      </w:r>
    </w:p>
    <w:p w14:paraId="166B6137" w14:textId="77777777" w:rsidR="00C271F4" w:rsidRPr="0048401C" w:rsidRDefault="00C271F4" w:rsidP="00C271F4">
      <w:pPr>
        <w:jc w:val="both"/>
        <w:rPr>
          <w:rFonts w:ascii="Arial" w:eastAsia="Arial" w:hAnsi="Arial" w:cs="Arial"/>
          <w:spacing w:val="-4"/>
          <w:sz w:val="18"/>
          <w:szCs w:val="18"/>
        </w:rPr>
      </w:pPr>
    </w:p>
    <w:p w14:paraId="399160B7" w14:textId="162FE74F" w:rsidR="00C271F4" w:rsidRPr="0048401C" w:rsidRDefault="00C271F4" w:rsidP="00C271F4">
      <w:pPr>
        <w:jc w:val="both"/>
        <w:rPr>
          <w:rFonts w:ascii="Arial" w:eastAsia="Arial" w:hAnsi="Arial" w:cs="Arial"/>
          <w:spacing w:val="-4"/>
          <w:sz w:val="18"/>
          <w:szCs w:val="18"/>
          <w:lang w:val="en-GB"/>
        </w:rPr>
      </w:pPr>
      <w:r w:rsidRPr="0048401C">
        <w:rPr>
          <w:rFonts w:ascii="Arial" w:eastAsia="Arial" w:hAnsi="Arial" w:cs="Arial"/>
          <w:spacing w:val="-4"/>
          <w:sz w:val="18"/>
          <w:szCs w:val="18"/>
          <w:lang w:val="en-GB"/>
        </w:rPr>
        <w:t xml:space="preserve">Details of major customers </w:t>
      </w:r>
      <w:r w:rsidR="00F5184B" w:rsidRPr="0048401C">
        <w:rPr>
          <w:rFonts w:ascii="Arial" w:eastAsia="Arial" w:hAnsi="Arial" w:cs="Arial"/>
          <w:spacing w:val="-4"/>
          <w:sz w:val="18"/>
          <w:szCs w:val="18"/>
          <w:lang w:val="en-GB"/>
        </w:rPr>
        <w:t xml:space="preserve">for the </w:t>
      </w:r>
      <w:r w:rsidR="002E4638" w:rsidRPr="0048401C">
        <w:rPr>
          <w:rFonts w:ascii="Arial" w:eastAsia="Arial" w:hAnsi="Arial" w:cs="Arial"/>
          <w:spacing w:val="-4"/>
          <w:sz w:val="18"/>
          <w:szCs w:val="18"/>
          <w:lang w:val="en-GB"/>
        </w:rPr>
        <w:t>three-month</w:t>
      </w:r>
      <w:r w:rsidR="007D5DA5" w:rsidRPr="0048401C">
        <w:rPr>
          <w:rFonts w:ascii="Arial" w:eastAsia="Arial" w:hAnsi="Arial" w:cs="Arial"/>
          <w:spacing w:val="-4"/>
          <w:sz w:val="18"/>
          <w:szCs w:val="18"/>
          <w:lang w:val="en-GB"/>
        </w:rPr>
        <w:t xml:space="preserve"> </w:t>
      </w:r>
      <w:r w:rsidR="0076660D" w:rsidRPr="0048401C">
        <w:rPr>
          <w:rFonts w:ascii="Arial" w:eastAsia="Arial" w:hAnsi="Arial" w:cs="Arial"/>
          <w:spacing w:val="-4"/>
          <w:sz w:val="18"/>
          <w:szCs w:val="18"/>
          <w:lang w:val="en-GB"/>
        </w:rPr>
        <w:t xml:space="preserve">period ended </w:t>
      </w:r>
      <w:r w:rsidR="0047174E" w:rsidRPr="0048401C">
        <w:rPr>
          <w:rFonts w:ascii="Arial" w:eastAsia="Arial" w:hAnsi="Arial" w:cs="Arial"/>
          <w:spacing w:val="-4"/>
          <w:sz w:val="18"/>
          <w:szCs w:val="18"/>
          <w:lang w:val="en-GB"/>
        </w:rPr>
        <w:t>31</w:t>
      </w:r>
      <w:r w:rsidR="002E4638" w:rsidRPr="0048401C">
        <w:rPr>
          <w:rFonts w:ascii="Arial" w:eastAsia="Arial" w:hAnsi="Arial" w:cs="Arial"/>
          <w:spacing w:val="-4"/>
          <w:sz w:val="18"/>
          <w:szCs w:val="18"/>
          <w:lang w:val="en-GB"/>
        </w:rPr>
        <w:t xml:space="preserve"> March</w:t>
      </w:r>
      <w:r w:rsidR="007D5DA5" w:rsidRPr="0048401C">
        <w:rPr>
          <w:rFonts w:ascii="Arial" w:eastAsia="Arial" w:hAnsi="Arial" w:cs="Arial"/>
          <w:spacing w:val="-4"/>
          <w:sz w:val="18"/>
          <w:szCs w:val="18"/>
          <w:lang w:val="en-GB"/>
        </w:rPr>
        <w:t xml:space="preserve"> </w:t>
      </w:r>
      <w:r w:rsidR="00013CE8" w:rsidRPr="0048401C">
        <w:rPr>
          <w:rFonts w:ascii="Arial" w:eastAsia="Arial" w:hAnsi="Arial" w:cs="Arial"/>
          <w:spacing w:val="-4"/>
          <w:sz w:val="18"/>
          <w:szCs w:val="18"/>
        </w:rPr>
        <w:t>a</w:t>
      </w:r>
      <w:r w:rsidRPr="0048401C">
        <w:rPr>
          <w:rFonts w:ascii="Arial" w:eastAsia="Arial" w:hAnsi="Arial" w:cs="Arial"/>
          <w:spacing w:val="-4"/>
          <w:sz w:val="18"/>
          <w:szCs w:val="18"/>
          <w:lang w:val="en-GB"/>
        </w:rPr>
        <w:t>re as follows</w:t>
      </w:r>
      <w:r w:rsidR="00F5184B" w:rsidRPr="0048401C">
        <w:rPr>
          <w:rFonts w:ascii="Arial" w:eastAsia="Arial" w:hAnsi="Arial" w:cs="Arial"/>
          <w:spacing w:val="-4"/>
          <w:sz w:val="18"/>
          <w:szCs w:val="18"/>
          <w:lang w:val="en-GB"/>
        </w:rPr>
        <w:t>:</w:t>
      </w:r>
    </w:p>
    <w:p w14:paraId="19380F2B" w14:textId="77777777" w:rsidR="00C271F4" w:rsidRPr="0048401C" w:rsidRDefault="00C271F4" w:rsidP="00C271F4">
      <w:pPr>
        <w:jc w:val="both"/>
        <w:rPr>
          <w:rFonts w:ascii="Arial" w:eastAsia="Arial" w:hAnsi="Arial" w:cs="Arial"/>
          <w:spacing w:val="-4"/>
          <w:sz w:val="18"/>
          <w:szCs w:val="18"/>
          <w:lang w:val="en-GB"/>
        </w:rPr>
      </w:pPr>
    </w:p>
    <w:tbl>
      <w:tblPr>
        <w:tblW w:w="9436" w:type="dxa"/>
        <w:tblInd w:w="123" w:type="dxa"/>
        <w:tblLayout w:type="fixed"/>
        <w:tblLook w:val="0000" w:firstRow="0" w:lastRow="0" w:firstColumn="0" w:lastColumn="0" w:noHBand="0" w:noVBand="0"/>
      </w:tblPr>
      <w:tblGrid>
        <w:gridCol w:w="5184"/>
        <w:gridCol w:w="2126"/>
        <w:gridCol w:w="2126"/>
      </w:tblGrid>
      <w:tr w:rsidR="004766B3" w:rsidRPr="0048401C" w14:paraId="01C37BAE" w14:textId="77777777" w:rsidTr="002E4638">
        <w:trPr>
          <w:trHeight w:val="20"/>
        </w:trPr>
        <w:tc>
          <w:tcPr>
            <w:tcW w:w="5184" w:type="dxa"/>
            <w:shd w:val="clear" w:color="auto" w:fill="auto"/>
          </w:tcPr>
          <w:p w14:paraId="45A6D2D7" w14:textId="77777777" w:rsidR="004766B3" w:rsidRPr="0048401C" w:rsidRDefault="004766B3" w:rsidP="00167FA5">
            <w:pPr>
              <w:ind w:left="-101"/>
              <w:jc w:val="both"/>
              <w:rPr>
                <w:rFonts w:ascii="Arial" w:eastAsia="Arial" w:hAnsi="Arial" w:cs="Arial"/>
                <w:sz w:val="18"/>
                <w:szCs w:val="18"/>
              </w:rPr>
            </w:pPr>
          </w:p>
        </w:tc>
        <w:tc>
          <w:tcPr>
            <w:tcW w:w="2126" w:type="dxa"/>
            <w:tcBorders>
              <w:top w:val="single" w:sz="4" w:space="0" w:color="auto"/>
            </w:tcBorders>
            <w:shd w:val="clear" w:color="auto" w:fill="auto"/>
            <w:vAlign w:val="bottom"/>
          </w:tcPr>
          <w:p w14:paraId="116FB904" w14:textId="185155BB" w:rsidR="004766B3" w:rsidRPr="0048401C" w:rsidRDefault="004766B3"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7E921FE8" w14:textId="06199A82" w:rsidR="004766B3" w:rsidRPr="0048401C" w:rsidRDefault="004766B3"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 financial information</w:t>
            </w:r>
          </w:p>
        </w:tc>
        <w:tc>
          <w:tcPr>
            <w:tcW w:w="2126" w:type="dxa"/>
            <w:tcBorders>
              <w:top w:val="single" w:sz="4" w:space="0" w:color="auto"/>
            </w:tcBorders>
            <w:shd w:val="clear" w:color="auto" w:fill="auto"/>
            <w:vAlign w:val="bottom"/>
          </w:tcPr>
          <w:p w14:paraId="11CE902F" w14:textId="0352A461" w:rsidR="004766B3" w:rsidRPr="0048401C" w:rsidRDefault="004766B3"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3182CB71" w14:textId="3C7E1033" w:rsidR="004766B3" w:rsidRPr="0048401C" w:rsidRDefault="004766B3" w:rsidP="005873C9">
            <w:pPr>
              <w:ind w:right="-72"/>
              <w:jc w:val="center"/>
              <w:rPr>
                <w:rFonts w:ascii="Arial" w:eastAsia="Arial" w:hAnsi="Arial" w:cs="Arial"/>
                <w:b/>
                <w:sz w:val="18"/>
                <w:szCs w:val="18"/>
              </w:rPr>
            </w:pPr>
            <w:r w:rsidRPr="0048401C">
              <w:rPr>
                <w:rFonts w:ascii="Arial" w:eastAsia="Browallia New" w:hAnsi="Arial" w:cs="Arial"/>
                <w:b/>
                <w:bCs/>
                <w:sz w:val="18"/>
                <w:szCs w:val="18"/>
              </w:rPr>
              <w:t>financial information</w:t>
            </w:r>
          </w:p>
        </w:tc>
      </w:tr>
      <w:tr w:rsidR="00E37081" w:rsidRPr="0048401C" w14:paraId="28FBF3D4" w14:textId="77777777" w:rsidTr="002E4638">
        <w:trPr>
          <w:trHeight w:val="20"/>
        </w:trPr>
        <w:tc>
          <w:tcPr>
            <w:tcW w:w="5184" w:type="dxa"/>
            <w:shd w:val="clear" w:color="auto" w:fill="auto"/>
          </w:tcPr>
          <w:p w14:paraId="79EFD178" w14:textId="77777777" w:rsidR="00E37081" w:rsidRPr="0048401C" w:rsidRDefault="00E37081" w:rsidP="00167FA5">
            <w:pPr>
              <w:ind w:left="-101"/>
              <w:jc w:val="both"/>
              <w:rPr>
                <w:rFonts w:ascii="Arial" w:eastAsia="Arial" w:hAnsi="Arial" w:cs="Arial"/>
                <w:sz w:val="18"/>
                <w:szCs w:val="18"/>
              </w:rPr>
            </w:pPr>
          </w:p>
        </w:tc>
        <w:tc>
          <w:tcPr>
            <w:tcW w:w="2126" w:type="dxa"/>
            <w:tcBorders>
              <w:top w:val="single" w:sz="4" w:space="0" w:color="auto"/>
            </w:tcBorders>
            <w:shd w:val="clear" w:color="auto" w:fill="auto"/>
          </w:tcPr>
          <w:p w14:paraId="0043E98D" w14:textId="46A31927" w:rsidR="00E37081" w:rsidRPr="0048401C" w:rsidRDefault="00E37081" w:rsidP="00167FA5">
            <w:pPr>
              <w:ind w:right="-72"/>
              <w:jc w:val="right"/>
              <w:rPr>
                <w:rFonts w:ascii="Arial" w:eastAsia="Arial" w:hAnsi="Arial" w:cs="Arial"/>
                <w:b/>
                <w:sz w:val="18"/>
                <w:szCs w:val="18"/>
                <w:lang w:val="en-GB"/>
              </w:rPr>
            </w:pPr>
            <w:r w:rsidRPr="0048401C">
              <w:rPr>
                <w:rFonts w:ascii="Arial" w:eastAsia="Arial" w:hAnsi="Arial" w:cs="Arial"/>
                <w:b/>
                <w:sz w:val="18"/>
                <w:szCs w:val="18"/>
                <w:lang w:val="en-GB"/>
              </w:rPr>
              <w:t>Unaudited</w:t>
            </w:r>
          </w:p>
        </w:tc>
        <w:tc>
          <w:tcPr>
            <w:tcW w:w="2126" w:type="dxa"/>
            <w:tcBorders>
              <w:top w:val="single" w:sz="4" w:space="0" w:color="auto"/>
            </w:tcBorders>
            <w:shd w:val="clear" w:color="auto" w:fill="auto"/>
          </w:tcPr>
          <w:p w14:paraId="48636A90" w14:textId="3566EBA7" w:rsidR="00E37081" w:rsidRPr="0048401C" w:rsidRDefault="00E37081" w:rsidP="00167FA5">
            <w:pPr>
              <w:ind w:right="-72"/>
              <w:jc w:val="right"/>
              <w:rPr>
                <w:rFonts w:ascii="Arial" w:eastAsia="Arial Unicode MS" w:hAnsi="Arial" w:cs="Arial"/>
                <w:b/>
                <w:bCs/>
                <w:spacing w:val="-2"/>
                <w:sz w:val="18"/>
                <w:szCs w:val="18"/>
                <w:lang w:val="en-GB" w:eastAsia="en-US"/>
              </w:rPr>
            </w:pPr>
            <w:r w:rsidRPr="0048401C">
              <w:rPr>
                <w:rFonts w:ascii="Arial" w:eastAsia="Arial Unicode MS" w:hAnsi="Arial" w:cs="Arial"/>
                <w:b/>
                <w:bCs/>
                <w:spacing w:val="-2"/>
                <w:sz w:val="18"/>
                <w:szCs w:val="18"/>
                <w:lang w:val="en-GB" w:eastAsia="en-US"/>
              </w:rPr>
              <w:t>Unaudited</w:t>
            </w:r>
          </w:p>
        </w:tc>
      </w:tr>
      <w:tr w:rsidR="00E37081" w:rsidRPr="0048401C" w14:paraId="562C52FD" w14:textId="77777777" w:rsidTr="002E4638">
        <w:trPr>
          <w:trHeight w:val="20"/>
        </w:trPr>
        <w:tc>
          <w:tcPr>
            <w:tcW w:w="5184" w:type="dxa"/>
            <w:shd w:val="clear" w:color="auto" w:fill="auto"/>
          </w:tcPr>
          <w:p w14:paraId="436C7C95" w14:textId="77777777" w:rsidR="00E37081" w:rsidRPr="0048401C" w:rsidRDefault="00E37081" w:rsidP="00167FA5">
            <w:pPr>
              <w:ind w:left="-101"/>
              <w:jc w:val="both"/>
              <w:rPr>
                <w:rFonts w:ascii="Arial" w:eastAsia="Arial" w:hAnsi="Arial" w:cs="Arial"/>
                <w:sz w:val="18"/>
                <w:szCs w:val="18"/>
              </w:rPr>
            </w:pPr>
          </w:p>
        </w:tc>
        <w:tc>
          <w:tcPr>
            <w:tcW w:w="2126" w:type="dxa"/>
            <w:shd w:val="clear" w:color="auto" w:fill="auto"/>
          </w:tcPr>
          <w:p w14:paraId="33F426B7" w14:textId="3D9AA33D" w:rsidR="00E37081" w:rsidRPr="0048401C" w:rsidRDefault="0047174E" w:rsidP="00167FA5">
            <w:pPr>
              <w:ind w:right="-72"/>
              <w:jc w:val="right"/>
              <w:rPr>
                <w:rFonts w:ascii="Arial" w:eastAsia="Arial" w:hAnsi="Arial" w:cs="Arial"/>
                <w:sz w:val="18"/>
                <w:szCs w:val="18"/>
                <w:lang w:val="en-GB"/>
              </w:rPr>
            </w:pPr>
            <w:r w:rsidRPr="0048401C">
              <w:rPr>
                <w:rFonts w:ascii="Arial" w:eastAsia="Arial" w:hAnsi="Arial" w:cs="Arial"/>
                <w:b/>
                <w:sz w:val="18"/>
                <w:szCs w:val="18"/>
                <w:lang w:val="en-GB"/>
              </w:rPr>
              <w:t>31</w:t>
            </w:r>
            <w:r w:rsidR="002E4638" w:rsidRPr="0048401C">
              <w:rPr>
                <w:rFonts w:ascii="Arial" w:eastAsia="Arial" w:hAnsi="Arial" w:cs="Arial"/>
                <w:b/>
                <w:sz w:val="18"/>
                <w:szCs w:val="18"/>
                <w:lang w:val="en-GB"/>
              </w:rPr>
              <w:t xml:space="preserve"> March</w:t>
            </w:r>
          </w:p>
        </w:tc>
        <w:tc>
          <w:tcPr>
            <w:tcW w:w="2126" w:type="dxa"/>
            <w:shd w:val="clear" w:color="auto" w:fill="auto"/>
          </w:tcPr>
          <w:p w14:paraId="387E0902" w14:textId="5B459542" w:rsidR="00E37081" w:rsidRPr="0048401C" w:rsidRDefault="0047174E" w:rsidP="00167FA5">
            <w:pPr>
              <w:ind w:right="-72"/>
              <w:jc w:val="right"/>
              <w:rPr>
                <w:rFonts w:ascii="Arial" w:eastAsia="Arial" w:hAnsi="Arial" w:cs="Arial"/>
                <w:sz w:val="18"/>
                <w:szCs w:val="18"/>
              </w:rPr>
            </w:pPr>
            <w:r w:rsidRPr="0048401C">
              <w:rPr>
                <w:rFonts w:ascii="Arial" w:eastAsia="Arial" w:hAnsi="Arial" w:cs="Arial"/>
                <w:b/>
                <w:sz w:val="18"/>
                <w:szCs w:val="18"/>
                <w:lang w:val="en-GB"/>
              </w:rPr>
              <w:t>31</w:t>
            </w:r>
            <w:r w:rsidR="002E4638" w:rsidRPr="0048401C">
              <w:rPr>
                <w:rFonts w:ascii="Arial" w:eastAsia="Arial" w:hAnsi="Arial" w:cs="Arial"/>
                <w:b/>
                <w:sz w:val="18"/>
                <w:szCs w:val="18"/>
                <w:lang w:val="en-GB"/>
              </w:rPr>
              <w:t xml:space="preserve"> March</w:t>
            </w:r>
          </w:p>
        </w:tc>
      </w:tr>
      <w:tr w:rsidR="00E37081" w:rsidRPr="0048401C" w14:paraId="2E6E65EB" w14:textId="77777777" w:rsidTr="002E4638">
        <w:trPr>
          <w:trHeight w:val="20"/>
        </w:trPr>
        <w:tc>
          <w:tcPr>
            <w:tcW w:w="5184" w:type="dxa"/>
            <w:shd w:val="clear" w:color="auto" w:fill="auto"/>
          </w:tcPr>
          <w:p w14:paraId="7D7895C3" w14:textId="77777777" w:rsidR="00E37081" w:rsidRPr="0048401C" w:rsidRDefault="00E37081" w:rsidP="00167FA5">
            <w:pPr>
              <w:ind w:left="-101"/>
              <w:jc w:val="both"/>
              <w:rPr>
                <w:rFonts w:ascii="Arial" w:eastAsia="Arial" w:hAnsi="Arial" w:cs="Arial"/>
                <w:sz w:val="18"/>
                <w:szCs w:val="18"/>
              </w:rPr>
            </w:pPr>
          </w:p>
        </w:tc>
        <w:tc>
          <w:tcPr>
            <w:tcW w:w="2126" w:type="dxa"/>
            <w:shd w:val="clear" w:color="auto" w:fill="auto"/>
          </w:tcPr>
          <w:p w14:paraId="16166296" w14:textId="4A108A40" w:rsidR="00E37081" w:rsidRPr="0048401C" w:rsidRDefault="0047174E" w:rsidP="00167FA5">
            <w:pPr>
              <w:ind w:right="-72"/>
              <w:jc w:val="right"/>
              <w:rPr>
                <w:rFonts w:ascii="Arial" w:eastAsia="Arial" w:hAnsi="Arial" w:cs="Arial"/>
                <w:b/>
                <w:sz w:val="18"/>
                <w:szCs w:val="18"/>
              </w:rPr>
            </w:pPr>
            <w:r w:rsidRPr="0048401C">
              <w:rPr>
                <w:rFonts w:ascii="Arial" w:eastAsia="Arial" w:hAnsi="Arial" w:cs="Arial"/>
                <w:b/>
                <w:sz w:val="18"/>
                <w:szCs w:val="18"/>
                <w:lang w:val="en-GB"/>
              </w:rPr>
              <w:t>2024</w:t>
            </w:r>
          </w:p>
        </w:tc>
        <w:tc>
          <w:tcPr>
            <w:tcW w:w="2126" w:type="dxa"/>
            <w:shd w:val="clear" w:color="auto" w:fill="auto"/>
          </w:tcPr>
          <w:p w14:paraId="73D0DAFF" w14:textId="06EEC04A" w:rsidR="00E37081" w:rsidRPr="0048401C" w:rsidRDefault="0047174E" w:rsidP="00167FA5">
            <w:pPr>
              <w:ind w:right="-72"/>
              <w:jc w:val="right"/>
              <w:rPr>
                <w:rFonts w:ascii="Arial" w:eastAsia="Arial" w:hAnsi="Arial" w:cs="Arial"/>
                <w:b/>
                <w:sz w:val="18"/>
                <w:szCs w:val="18"/>
              </w:rPr>
            </w:pPr>
            <w:r w:rsidRPr="0048401C">
              <w:rPr>
                <w:rFonts w:ascii="Arial" w:eastAsia="Arial" w:hAnsi="Arial" w:cs="Arial"/>
                <w:b/>
                <w:sz w:val="18"/>
                <w:szCs w:val="18"/>
                <w:lang w:val="en-GB"/>
              </w:rPr>
              <w:t>2023</w:t>
            </w:r>
          </w:p>
        </w:tc>
      </w:tr>
      <w:tr w:rsidR="00E37081" w:rsidRPr="0048401C" w14:paraId="208597E9" w14:textId="77777777" w:rsidTr="002E4638">
        <w:trPr>
          <w:trHeight w:val="20"/>
        </w:trPr>
        <w:tc>
          <w:tcPr>
            <w:tcW w:w="5184" w:type="dxa"/>
            <w:shd w:val="clear" w:color="auto" w:fill="auto"/>
          </w:tcPr>
          <w:p w14:paraId="5C48B6D2" w14:textId="77777777" w:rsidR="00E37081" w:rsidRPr="0048401C" w:rsidRDefault="00E37081" w:rsidP="00167FA5">
            <w:pPr>
              <w:ind w:left="-101"/>
              <w:jc w:val="both"/>
              <w:rPr>
                <w:rFonts w:ascii="Arial" w:eastAsia="Arial" w:hAnsi="Arial" w:cs="Arial"/>
                <w:sz w:val="18"/>
                <w:szCs w:val="18"/>
              </w:rPr>
            </w:pPr>
          </w:p>
        </w:tc>
        <w:tc>
          <w:tcPr>
            <w:tcW w:w="2126" w:type="dxa"/>
            <w:tcBorders>
              <w:bottom w:val="single" w:sz="4" w:space="0" w:color="auto"/>
            </w:tcBorders>
            <w:shd w:val="clear" w:color="auto" w:fill="auto"/>
          </w:tcPr>
          <w:p w14:paraId="6C9A76F2" w14:textId="5A6C849F" w:rsidR="00E37081" w:rsidRPr="0048401C" w:rsidRDefault="00E37081" w:rsidP="00167FA5">
            <w:pPr>
              <w:ind w:right="-72"/>
              <w:jc w:val="right"/>
              <w:rPr>
                <w:rFonts w:ascii="Arial" w:eastAsia="Arial" w:hAnsi="Arial" w:cs="Arial"/>
                <w:sz w:val="18"/>
                <w:szCs w:val="18"/>
              </w:rPr>
            </w:pPr>
            <w:r w:rsidRPr="0048401C">
              <w:rPr>
                <w:rFonts w:ascii="Arial" w:eastAsia="Arial" w:hAnsi="Arial" w:cs="Arial"/>
                <w:b/>
                <w:sz w:val="18"/>
                <w:szCs w:val="18"/>
              </w:rPr>
              <w:t>Baht</w:t>
            </w:r>
          </w:p>
        </w:tc>
        <w:tc>
          <w:tcPr>
            <w:tcW w:w="2126" w:type="dxa"/>
            <w:tcBorders>
              <w:bottom w:val="single" w:sz="4" w:space="0" w:color="000000"/>
            </w:tcBorders>
            <w:shd w:val="clear" w:color="auto" w:fill="auto"/>
          </w:tcPr>
          <w:p w14:paraId="7CD207E3" w14:textId="77777777" w:rsidR="00E37081" w:rsidRPr="0048401C" w:rsidRDefault="00E37081" w:rsidP="00167FA5">
            <w:pPr>
              <w:ind w:right="-72"/>
              <w:jc w:val="right"/>
              <w:rPr>
                <w:rFonts w:ascii="Arial" w:eastAsia="Arial" w:hAnsi="Arial" w:cs="Arial"/>
                <w:sz w:val="18"/>
                <w:szCs w:val="18"/>
              </w:rPr>
            </w:pPr>
            <w:r w:rsidRPr="0048401C">
              <w:rPr>
                <w:rFonts w:ascii="Arial" w:eastAsia="Arial" w:hAnsi="Arial" w:cs="Arial"/>
                <w:b/>
                <w:sz w:val="18"/>
                <w:szCs w:val="18"/>
              </w:rPr>
              <w:t>Baht</w:t>
            </w:r>
          </w:p>
        </w:tc>
      </w:tr>
      <w:tr w:rsidR="00E37081" w:rsidRPr="0048401C" w14:paraId="19754119" w14:textId="77777777" w:rsidTr="002E4638">
        <w:trPr>
          <w:trHeight w:val="20"/>
        </w:trPr>
        <w:tc>
          <w:tcPr>
            <w:tcW w:w="5184" w:type="dxa"/>
            <w:shd w:val="clear" w:color="auto" w:fill="auto"/>
          </w:tcPr>
          <w:p w14:paraId="402196A4" w14:textId="77777777" w:rsidR="00E37081" w:rsidRPr="0048401C" w:rsidRDefault="00E37081" w:rsidP="00167FA5">
            <w:pPr>
              <w:ind w:left="-101"/>
              <w:jc w:val="both"/>
              <w:rPr>
                <w:rFonts w:ascii="Arial" w:eastAsia="Arial" w:hAnsi="Arial" w:cs="Arial"/>
                <w:sz w:val="18"/>
                <w:szCs w:val="18"/>
              </w:rPr>
            </w:pPr>
          </w:p>
        </w:tc>
        <w:tc>
          <w:tcPr>
            <w:tcW w:w="2126" w:type="dxa"/>
            <w:tcBorders>
              <w:top w:val="single" w:sz="4" w:space="0" w:color="auto"/>
            </w:tcBorders>
            <w:shd w:val="clear" w:color="auto" w:fill="FAFAFA"/>
          </w:tcPr>
          <w:p w14:paraId="639CF8FA" w14:textId="05B4B59E" w:rsidR="00E37081" w:rsidRPr="0048401C" w:rsidRDefault="00E37081" w:rsidP="00167FA5">
            <w:pPr>
              <w:ind w:right="-72"/>
              <w:jc w:val="right"/>
              <w:rPr>
                <w:rFonts w:ascii="Arial" w:eastAsia="Arial" w:hAnsi="Arial" w:cs="Arial"/>
                <w:sz w:val="18"/>
                <w:szCs w:val="18"/>
              </w:rPr>
            </w:pPr>
          </w:p>
        </w:tc>
        <w:tc>
          <w:tcPr>
            <w:tcW w:w="2126" w:type="dxa"/>
            <w:shd w:val="clear" w:color="auto" w:fill="auto"/>
          </w:tcPr>
          <w:p w14:paraId="18088223" w14:textId="77777777" w:rsidR="00E37081" w:rsidRPr="0048401C" w:rsidRDefault="00E37081" w:rsidP="00167FA5">
            <w:pPr>
              <w:ind w:right="-72"/>
              <w:jc w:val="right"/>
              <w:rPr>
                <w:rFonts w:ascii="Arial" w:eastAsia="Arial" w:hAnsi="Arial" w:cs="Arial"/>
                <w:sz w:val="18"/>
                <w:szCs w:val="18"/>
              </w:rPr>
            </w:pPr>
          </w:p>
        </w:tc>
      </w:tr>
      <w:tr w:rsidR="009C39C1" w:rsidRPr="0048401C" w14:paraId="7DAFD1B9" w14:textId="77777777" w:rsidTr="002E4638">
        <w:trPr>
          <w:trHeight w:val="20"/>
        </w:trPr>
        <w:tc>
          <w:tcPr>
            <w:tcW w:w="5184" w:type="dxa"/>
          </w:tcPr>
          <w:p w14:paraId="424F2164" w14:textId="205430FC" w:rsidR="009C39C1" w:rsidRPr="0048401C" w:rsidRDefault="009C39C1" w:rsidP="009C39C1">
            <w:pPr>
              <w:ind w:left="-101" w:right="-108"/>
              <w:rPr>
                <w:rFonts w:ascii="Arial" w:hAnsi="Arial" w:cs="Arial"/>
                <w:sz w:val="18"/>
                <w:szCs w:val="18"/>
              </w:rPr>
            </w:pPr>
            <w:bookmarkStart w:id="2" w:name="OLE_LINK3"/>
            <w:r w:rsidRPr="0048401C">
              <w:rPr>
                <w:rFonts w:ascii="Arial" w:hAnsi="Arial" w:cs="Arial"/>
                <w:sz w:val="18"/>
                <w:szCs w:val="18"/>
              </w:rPr>
              <w:t xml:space="preserve">Customer </w:t>
            </w:r>
            <w:r w:rsidRPr="0048401C">
              <w:rPr>
                <w:rFonts w:ascii="Arial" w:hAnsi="Arial" w:cs="Arial"/>
                <w:sz w:val="18"/>
                <w:szCs w:val="18"/>
                <w:lang w:val="en-GB"/>
              </w:rPr>
              <w:t>1</w:t>
            </w:r>
          </w:p>
        </w:tc>
        <w:tc>
          <w:tcPr>
            <w:tcW w:w="2126" w:type="dxa"/>
            <w:shd w:val="clear" w:color="auto" w:fill="FAFAFA"/>
          </w:tcPr>
          <w:p w14:paraId="70C0D3D7" w14:textId="1AF60F76" w:rsidR="009C39C1" w:rsidRPr="0048401C" w:rsidRDefault="009C39C1" w:rsidP="009C39C1">
            <w:pPr>
              <w:ind w:right="-72"/>
              <w:jc w:val="right"/>
              <w:rPr>
                <w:rFonts w:ascii="Arial" w:hAnsi="Arial" w:cs="Arial"/>
                <w:sz w:val="18"/>
                <w:szCs w:val="18"/>
                <w:lang w:val="en-GB"/>
              </w:rPr>
            </w:pPr>
            <w:r w:rsidRPr="009C39C1">
              <w:rPr>
                <w:rFonts w:ascii="Arial" w:hAnsi="Arial" w:cs="Arial"/>
                <w:sz w:val="18"/>
                <w:szCs w:val="18"/>
                <w:lang w:val="en-GB"/>
              </w:rPr>
              <w:t xml:space="preserve"> 20,278,779 </w:t>
            </w:r>
          </w:p>
        </w:tc>
        <w:tc>
          <w:tcPr>
            <w:tcW w:w="2126" w:type="dxa"/>
          </w:tcPr>
          <w:p w14:paraId="308BC921" w14:textId="3FB7F7C4" w:rsidR="009C39C1" w:rsidRPr="0048401C" w:rsidRDefault="009C39C1" w:rsidP="009C39C1">
            <w:pPr>
              <w:ind w:right="-72"/>
              <w:jc w:val="right"/>
              <w:rPr>
                <w:rFonts w:ascii="Arial" w:hAnsi="Arial" w:cs="Arial"/>
                <w:sz w:val="18"/>
                <w:szCs w:val="18"/>
                <w:lang w:val="en-GB"/>
              </w:rPr>
            </w:pPr>
            <w:r w:rsidRPr="0048401C">
              <w:rPr>
                <w:rFonts w:ascii="Arial" w:hAnsi="Arial" w:cs="Arial"/>
                <w:sz w:val="18"/>
                <w:szCs w:val="18"/>
                <w:lang w:val="en-GB"/>
              </w:rPr>
              <w:t>193,685,020</w:t>
            </w:r>
          </w:p>
        </w:tc>
      </w:tr>
      <w:tr w:rsidR="009C39C1" w:rsidRPr="0048401C" w14:paraId="18F0CEC8" w14:textId="77777777" w:rsidTr="002E4638">
        <w:trPr>
          <w:trHeight w:val="20"/>
        </w:trPr>
        <w:tc>
          <w:tcPr>
            <w:tcW w:w="5184" w:type="dxa"/>
          </w:tcPr>
          <w:p w14:paraId="7BEFFCA3" w14:textId="3655A4A4" w:rsidR="009C39C1" w:rsidRPr="0048401C" w:rsidRDefault="009C39C1" w:rsidP="009C39C1">
            <w:pPr>
              <w:ind w:left="-101" w:right="-108"/>
              <w:rPr>
                <w:rFonts w:ascii="Arial" w:hAnsi="Arial" w:cs="Arial"/>
                <w:sz w:val="18"/>
                <w:szCs w:val="18"/>
              </w:rPr>
            </w:pPr>
            <w:r w:rsidRPr="0048401C">
              <w:rPr>
                <w:rFonts w:ascii="Arial" w:hAnsi="Arial" w:cs="Arial"/>
                <w:sz w:val="18"/>
                <w:szCs w:val="18"/>
              </w:rPr>
              <w:t>Customer</w:t>
            </w:r>
            <w:r>
              <w:rPr>
                <w:rFonts w:ascii="Arial" w:hAnsi="Arial" w:cs="Arial"/>
                <w:sz w:val="18"/>
                <w:szCs w:val="18"/>
              </w:rPr>
              <w:t xml:space="preserve"> 2</w:t>
            </w:r>
          </w:p>
        </w:tc>
        <w:tc>
          <w:tcPr>
            <w:tcW w:w="2126" w:type="dxa"/>
            <w:shd w:val="clear" w:color="auto" w:fill="FAFAFA"/>
          </w:tcPr>
          <w:p w14:paraId="40BBE796" w14:textId="6CBBF077" w:rsidR="009C39C1" w:rsidRPr="0048401C" w:rsidRDefault="009C39C1" w:rsidP="009C39C1">
            <w:pPr>
              <w:ind w:right="-72"/>
              <w:jc w:val="right"/>
              <w:rPr>
                <w:rFonts w:ascii="Arial" w:hAnsi="Arial" w:cs="Arial"/>
                <w:sz w:val="18"/>
                <w:szCs w:val="18"/>
                <w:lang w:val="en-GB"/>
              </w:rPr>
            </w:pPr>
            <w:r w:rsidRPr="009C39C1">
              <w:rPr>
                <w:rFonts w:ascii="Arial" w:hAnsi="Arial" w:cs="Arial"/>
                <w:sz w:val="18"/>
                <w:szCs w:val="18"/>
                <w:lang w:val="en-GB"/>
              </w:rPr>
              <w:t xml:space="preserve"> 4,571,841 </w:t>
            </w:r>
          </w:p>
        </w:tc>
        <w:tc>
          <w:tcPr>
            <w:tcW w:w="2126" w:type="dxa"/>
          </w:tcPr>
          <w:p w14:paraId="03B02E67" w14:textId="360AC363" w:rsidR="009C39C1" w:rsidRPr="0048401C" w:rsidRDefault="009C39C1" w:rsidP="009C39C1">
            <w:pPr>
              <w:ind w:right="-72"/>
              <w:jc w:val="right"/>
              <w:rPr>
                <w:rFonts w:ascii="Arial" w:hAnsi="Arial" w:cs="Arial"/>
                <w:sz w:val="18"/>
                <w:szCs w:val="18"/>
                <w:lang w:val="en-GB"/>
              </w:rPr>
            </w:pPr>
            <w:r>
              <w:rPr>
                <w:rFonts w:ascii="Arial" w:hAnsi="Arial" w:cs="Arial"/>
                <w:sz w:val="18"/>
                <w:szCs w:val="18"/>
                <w:lang w:val="en-GB"/>
              </w:rPr>
              <w:t>-</w:t>
            </w:r>
          </w:p>
        </w:tc>
      </w:tr>
      <w:tr w:rsidR="009C39C1" w:rsidRPr="0048401C" w14:paraId="0A7A0423" w14:textId="77777777" w:rsidTr="002E4638">
        <w:trPr>
          <w:trHeight w:val="20"/>
        </w:trPr>
        <w:tc>
          <w:tcPr>
            <w:tcW w:w="5184" w:type="dxa"/>
          </w:tcPr>
          <w:p w14:paraId="5D0DA522" w14:textId="42DF5271" w:rsidR="009C39C1" w:rsidRPr="0048401C" w:rsidRDefault="009C39C1" w:rsidP="009C39C1">
            <w:pPr>
              <w:ind w:left="-101" w:right="-108"/>
              <w:rPr>
                <w:rFonts w:ascii="Arial" w:hAnsi="Arial" w:cs="Arial"/>
                <w:sz w:val="18"/>
                <w:szCs w:val="18"/>
              </w:rPr>
            </w:pPr>
            <w:r w:rsidRPr="0048401C">
              <w:rPr>
                <w:rFonts w:ascii="Arial" w:hAnsi="Arial" w:cs="Arial"/>
                <w:sz w:val="18"/>
                <w:szCs w:val="18"/>
              </w:rPr>
              <w:t xml:space="preserve">Customer </w:t>
            </w:r>
            <w:r>
              <w:rPr>
                <w:rFonts w:ascii="Arial" w:hAnsi="Arial" w:cs="Arial"/>
                <w:sz w:val="18"/>
                <w:szCs w:val="18"/>
                <w:lang w:val="en-GB"/>
              </w:rPr>
              <w:t>3</w:t>
            </w:r>
          </w:p>
        </w:tc>
        <w:tc>
          <w:tcPr>
            <w:tcW w:w="2126" w:type="dxa"/>
            <w:shd w:val="clear" w:color="auto" w:fill="FAFAFA"/>
          </w:tcPr>
          <w:p w14:paraId="6F84FE2A" w14:textId="0104F3D4" w:rsidR="009C39C1" w:rsidRPr="0048401C" w:rsidRDefault="009C39C1" w:rsidP="009C39C1">
            <w:pPr>
              <w:ind w:right="-72"/>
              <w:jc w:val="right"/>
              <w:rPr>
                <w:rFonts w:ascii="Arial" w:hAnsi="Arial" w:cs="Arial"/>
                <w:sz w:val="18"/>
                <w:szCs w:val="18"/>
                <w:lang w:val="en-GB"/>
              </w:rPr>
            </w:pPr>
            <w:r w:rsidRPr="009C39C1">
              <w:rPr>
                <w:rFonts w:ascii="Arial" w:hAnsi="Arial" w:cs="Arial"/>
                <w:sz w:val="18"/>
                <w:szCs w:val="18"/>
                <w:lang w:val="en-GB"/>
              </w:rPr>
              <w:t xml:space="preserve"> 113,104 </w:t>
            </w:r>
          </w:p>
        </w:tc>
        <w:tc>
          <w:tcPr>
            <w:tcW w:w="2126" w:type="dxa"/>
          </w:tcPr>
          <w:p w14:paraId="5C1771EA" w14:textId="757674D6" w:rsidR="009C39C1" w:rsidRPr="0048401C" w:rsidRDefault="009C39C1" w:rsidP="009C39C1">
            <w:pPr>
              <w:ind w:right="-72"/>
              <w:jc w:val="right"/>
              <w:rPr>
                <w:rFonts w:ascii="Arial" w:hAnsi="Arial" w:cs="Arial"/>
                <w:sz w:val="18"/>
                <w:szCs w:val="18"/>
                <w:lang w:val="en-GB"/>
              </w:rPr>
            </w:pPr>
            <w:r w:rsidRPr="0048401C">
              <w:rPr>
                <w:rFonts w:ascii="Arial" w:hAnsi="Arial" w:cs="Arial"/>
                <w:sz w:val="18"/>
                <w:szCs w:val="18"/>
                <w:lang w:val="en-GB"/>
              </w:rPr>
              <w:t>94,095,909</w:t>
            </w:r>
          </w:p>
        </w:tc>
      </w:tr>
      <w:tr w:rsidR="0047174E" w:rsidRPr="0048401C" w14:paraId="18A8E2D4" w14:textId="77777777" w:rsidTr="000F3DF5">
        <w:trPr>
          <w:trHeight w:val="20"/>
        </w:trPr>
        <w:tc>
          <w:tcPr>
            <w:tcW w:w="5184" w:type="dxa"/>
            <w:shd w:val="clear" w:color="auto" w:fill="auto"/>
          </w:tcPr>
          <w:p w14:paraId="6F28818E" w14:textId="162CAA4D" w:rsidR="0047174E" w:rsidRPr="0048401C" w:rsidRDefault="0047174E" w:rsidP="0047174E">
            <w:pPr>
              <w:ind w:left="-101" w:right="-108"/>
              <w:rPr>
                <w:rFonts w:ascii="Arial" w:hAnsi="Arial" w:cs="Arial"/>
                <w:sz w:val="18"/>
                <w:szCs w:val="18"/>
              </w:rPr>
            </w:pPr>
          </w:p>
        </w:tc>
        <w:tc>
          <w:tcPr>
            <w:tcW w:w="2126" w:type="dxa"/>
            <w:tcBorders>
              <w:top w:val="single" w:sz="4" w:space="0" w:color="000000"/>
            </w:tcBorders>
            <w:shd w:val="clear" w:color="auto" w:fill="FAFAFA"/>
            <w:vAlign w:val="center"/>
          </w:tcPr>
          <w:p w14:paraId="7FFF0C6F" w14:textId="77777777" w:rsidR="0047174E" w:rsidRPr="0048401C" w:rsidRDefault="0047174E" w:rsidP="0047174E">
            <w:pPr>
              <w:ind w:right="-72"/>
              <w:jc w:val="right"/>
              <w:rPr>
                <w:rFonts w:ascii="Arial" w:hAnsi="Arial" w:cs="Arial"/>
                <w:sz w:val="18"/>
                <w:szCs w:val="18"/>
                <w:lang w:val="en-GB"/>
              </w:rPr>
            </w:pPr>
          </w:p>
        </w:tc>
        <w:tc>
          <w:tcPr>
            <w:tcW w:w="2126" w:type="dxa"/>
            <w:tcBorders>
              <w:top w:val="single" w:sz="4" w:space="0" w:color="000000"/>
            </w:tcBorders>
            <w:shd w:val="clear" w:color="auto" w:fill="auto"/>
            <w:vAlign w:val="center"/>
          </w:tcPr>
          <w:p w14:paraId="768CF53B" w14:textId="4A8E0A3D" w:rsidR="0047174E" w:rsidRPr="0048401C" w:rsidRDefault="0047174E" w:rsidP="0047174E">
            <w:pPr>
              <w:ind w:right="-72"/>
              <w:jc w:val="right"/>
              <w:rPr>
                <w:rFonts w:ascii="Arial" w:hAnsi="Arial" w:cs="Arial"/>
                <w:sz w:val="18"/>
                <w:szCs w:val="18"/>
                <w:lang w:val="en-GB"/>
              </w:rPr>
            </w:pPr>
          </w:p>
        </w:tc>
      </w:tr>
      <w:tr w:rsidR="0047174E" w:rsidRPr="0048401C" w14:paraId="7AD2F2BD" w14:textId="77777777" w:rsidTr="002E4638">
        <w:trPr>
          <w:trHeight w:val="20"/>
        </w:trPr>
        <w:tc>
          <w:tcPr>
            <w:tcW w:w="5184" w:type="dxa"/>
            <w:shd w:val="clear" w:color="auto" w:fill="auto"/>
          </w:tcPr>
          <w:p w14:paraId="124AA18F" w14:textId="462B9DD4" w:rsidR="0047174E" w:rsidRPr="0048401C" w:rsidRDefault="0047174E" w:rsidP="0047174E">
            <w:pPr>
              <w:ind w:left="-101"/>
              <w:jc w:val="both"/>
              <w:rPr>
                <w:rFonts w:ascii="Arial" w:eastAsia="Arial" w:hAnsi="Arial" w:cs="Arial"/>
                <w:sz w:val="18"/>
                <w:szCs w:val="18"/>
              </w:rPr>
            </w:pPr>
            <w:r w:rsidRPr="0048401C">
              <w:rPr>
                <w:rFonts w:ascii="Arial" w:eastAsia="Arial" w:hAnsi="Arial" w:cs="Arial"/>
                <w:sz w:val="18"/>
                <w:szCs w:val="18"/>
              </w:rPr>
              <w:t>Total</w:t>
            </w:r>
          </w:p>
        </w:tc>
        <w:tc>
          <w:tcPr>
            <w:tcW w:w="2126" w:type="dxa"/>
            <w:tcBorders>
              <w:bottom w:val="single" w:sz="4" w:space="0" w:color="000000"/>
            </w:tcBorders>
            <w:shd w:val="clear" w:color="auto" w:fill="FAFAFA"/>
            <w:vAlign w:val="center"/>
          </w:tcPr>
          <w:p w14:paraId="5424A5C4" w14:textId="5D356ED6" w:rsidR="0047174E" w:rsidRPr="0048401C" w:rsidRDefault="009C39C1" w:rsidP="0047174E">
            <w:pPr>
              <w:ind w:right="-72"/>
              <w:jc w:val="right"/>
              <w:rPr>
                <w:rFonts w:ascii="Arial" w:hAnsi="Arial" w:cs="Arial"/>
                <w:sz w:val="18"/>
                <w:szCs w:val="18"/>
                <w:lang w:val="en-GB"/>
              </w:rPr>
            </w:pPr>
            <w:r w:rsidRPr="009C39C1">
              <w:rPr>
                <w:rFonts w:ascii="Arial" w:hAnsi="Arial" w:cs="Arial"/>
                <w:sz w:val="18"/>
                <w:szCs w:val="18"/>
                <w:lang w:val="en-GB"/>
              </w:rPr>
              <w:t>24,963,724</w:t>
            </w:r>
          </w:p>
        </w:tc>
        <w:tc>
          <w:tcPr>
            <w:tcW w:w="2126" w:type="dxa"/>
            <w:tcBorders>
              <w:bottom w:val="single" w:sz="4" w:space="0" w:color="000000"/>
            </w:tcBorders>
            <w:shd w:val="clear" w:color="auto" w:fill="auto"/>
            <w:vAlign w:val="center"/>
          </w:tcPr>
          <w:p w14:paraId="1CF84099" w14:textId="2B57B2FF" w:rsidR="0047174E" w:rsidRPr="0048401C" w:rsidRDefault="0047174E" w:rsidP="0047174E">
            <w:pPr>
              <w:ind w:right="-72"/>
              <w:jc w:val="right"/>
              <w:rPr>
                <w:rFonts w:ascii="Arial" w:eastAsia="Arial Unicode MS" w:hAnsi="Arial" w:cs="Arial"/>
                <w:sz w:val="18"/>
                <w:szCs w:val="18"/>
              </w:rPr>
            </w:pPr>
            <w:r w:rsidRPr="0048401C">
              <w:rPr>
                <w:rFonts w:ascii="Arial" w:hAnsi="Arial" w:cs="Arial"/>
                <w:sz w:val="18"/>
                <w:szCs w:val="18"/>
                <w:lang w:val="en-GB"/>
              </w:rPr>
              <w:t>287,780,929</w:t>
            </w:r>
          </w:p>
        </w:tc>
      </w:tr>
      <w:bookmarkEnd w:id="2"/>
    </w:tbl>
    <w:p w14:paraId="4B709370" w14:textId="77777777" w:rsidR="00C271F4" w:rsidRPr="0048401C" w:rsidRDefault="00C271F4" w:rsidP="00C271F4">
      <w:pPr>
        <w:jc w:val="both"/>
        <w:rPr>
          <w:rFonts w:ascii="Arial" w:eastAsia="Arial" w:hAnsi="Arial" w:cs="Arial"/>
          <w:spacing w:val="-4"/>
          <w:sz w:val="18"/>
          <w:szCs w:val="18"/>
          <w:lang w:val="en-GB"/>
        </w:rPr>
      </w:pPr>
    </w:p>
    <w:p w14:paraId="272D481A" w14:textId="77777777" w:rsidR="00C271F4" w:rsidRPr="0048401C" w:rsidRDefault="00C271F4" w:rsidP="0025449A">
      <w:pPr>
        <w:jc w:val="both"/>
        <w:rPr>
          <w:rFonts w:ascii="Arial" w:eastAsia="Arial" w:hAnsi="Arial" w:cs="Arial"/>
          <w:spacing w:val="-4"/>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CA0C0F" w:rsidRPr="0048401C" w14:paraId="70B98677" w14:textId="77777777" w:rsidTr="00CC7DF0">
        <w:trPr>
          <w:trHeight w:val="389"/>
        </w:trPr>
        <w:tc>
          <w:tcPr>
            <w:tcW w:w="9450" w:type="dxa"/>
            <w:tcBorders>
              <w:top w:val="nil"/>
              <w:left w:val="nil"/>
              <w:bottom w:val="nil"/>
              <w:right w:val="nil"/>
            </w:tcBorders>
            <w:shd w:val="clear" w:color="auto" w:fill="FFA543"/>
            <w:vAlign w:val="center"/>
            <w:hideMark/>
          </w:tcPr>
          <w:p w14:paraId="71D76E90" w14:textId="077890CA" w:rsidR="007E72DB" w:rsidRPr="0048401C" w:rsidRDefault="004E6D68" w:rsidP="0025449A">
            <w:pPr>
              <w:ind w:left="504" w:hanging="504"/>
              <w:jc w:val="both"/>
              <w:rPr>
                <w:rFonts w:ascii="Arial" w:eastAsia="Arial Unicode MS" w:hAnsi="Arial" w:cs="Arial"/>
                <w:b/>
                <w:color w:val="FFFFFF"/>
                <w:sz w:val="18"/>
                <w:szCs w:val="18"/>
                <w:lang w:val="en-GB" w:eastAsia="en-US"/>
              </w:rPr>
            </w:pPr>
            <w:r w:rsidRPr="0048401C">
              <w:rPr>
                <w:rFonts w:ascii="Arial" w:eastAsia="Arial" w:hAnsi="Arial" w:cs="Arial"/>
                <w:b/>
                <w:spacing w:val="-4"/>
                <w:sz w:val="18"/>
                <w:szCs w:val="18"/>
              </w:rPr>
              <w:br w:type="page"/>
            </w:r>
            <w:r w:rsidR="009805F1">
              <w:rPr>
                <w:rFonts w:ascii="Arial" w:eastAsia="Arial" w:hAnsi="Arial" w:cs="Arial"/>
                <w:b/>
                <w:color w:val="FFFFFF"/>
                <w:spacing w:val="-4"/>
                <w:sz w:val="18"/>
                <w:szCs w:val="18"/>
                <w:lang w:val="en-GB"/>
              </w:rPr>
              <w:t>5</w:t>
            </w:r>
            <w:r w:rsidR="007E72DB" w:rsidRPr="0048401C">
              <w:rPr>
                <w:rFonts w:ascii="Arial" w:eastAsia="Arial Unicode MS" w:hAnsi="Arial" w:cs="Arial"/>
                <w:b/>
                <w:color w:val="FFFFFF"/>
                <w:sz w:val="18"/>
                <w:szCs w:val="18"/>
                <w:lang w:val="en-GB" w:eastAsia="en-US"/>
              </w:rPr>
              <w:tab/>
              <w:t>Fair value</w:t>
            </w:r>
          </w:p>
        </w:tc>
      </w:tr>
    </w:tbl>
    <w:p w14:paraId="186882B0" w14:textId="77777777" w:rsidR="007E72DB" w:rsidRPr="0048401C" w:rsidRDefault="007E72DB" w:rsidP="0025449A">
      <w:pPr>
        <w:jc w:val="both"/>
        <w:rPr>
          <w:rFonts w:ascii="Arial" w:eastAsia="Arial Unicode MS" w:hAnsi="Arial" w:cs="Arial"/>
          <w:b/>
          <w:bCs/>
          <w:color w:val="323E4F"/>
          <w:sz w:val="18"/>
          <w:szCs w:val="18"/>
          <w:cs/>
          <w:lang w:eastAsia="en-US"/>
        </w:rPr>
      </w:pPr>
    </w:p>
    <w:p w14:paraId="19822803" w14:textId="2952FB3F" w:rsidR="008C5971" w:rsidRDefault="00E4134B" w:rsidP="0025449A">
      <w:pPr>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The fair value of the </w:t>
      </w:r>
      <w:r w:rsidR="00C67F39" w:rsidRPr="0048401C">
        <w:rPr>
          <w:rFonts w:ascii="Arial" w:eastAsia="Arial" w:hAnsi="Arial" w:cs="Arial"/>
          <w:color w:val="000000"/>
          <w:spacing w:val="-2"/>
          <w:sz w:val="18"/>
          <w:szCs w:val="18"/>
        </w:rPr>
        <w:t>Group</w:t>
      </w:r>
      <w:r w:rsidRPr="0048401C">
        <w:rPr>
          <w:rFonts w:ascii="Arial" w:eastAsia="Arial" w:hAnsi="Arial" w:cs="Arial"/>
          <w:color w:val="000000"/>
          <w:spacing w:val="-2"/>
          <w:sz w:val="18"/>
          <w:szCs w:val="18"/>
        </w:rPr>
        <w:t>’s financial assets and liabilities corresponds with their carrying amounts, since the maturity dates fall within one year. The fair value of the short-term borrowings from financial institutions and the current portion of long-term borrowings from financial institutions is close to the carrying amounts because the effective interest rates are comparable to market interest rates. The fair value of the long-term borrowings from financial institutions is close to the carrying amount because these are floating-rate loans.</w:t>
      </w:r>
      <w:r w:rsidR="008C5971" w:rsidRPr="0048401C">
        <w:rPr>
          <w:rFonts w:ascii="Arial" w:eastAsia="Arial" w:hAnsi="Arial" w:cs="Arial"/>
          <w:color w:val="000000"/>
          <w:spacing w:val="-2"/>
          <w:sz w:val="18"/>
          <w:szCs w:val="18"/>
        </w:rPr>
        <w:t xml:space="preserve"> </w:t>
      </w:r>
      <w:r w:rsidR="00C06FAD" w:rsidRPr="00C06FAD">
        <w:rPr>
          <w:rFonts w:ascii="Arial" w:eastAsia="Arial" w:hAnsi="Arial" w:cs="Arial"/>
          <w:color w:val="000000"/>
          <w:spacing w:val="-2"/>
          <w:sz w:val="18"/>
          <w:szCs w:val="18"/>
        </w:rPr>
        <w:t>Derivatives</w:t>
      </w:r>
      <w:r w:rsidR="00C06FAD">
        <w:rPr>
          <w:rFonts w:ascii="Arial" w:eastAsia="Arial" w:hAnsi="Arial" w:cs="Arial"/>
          <w:color w:val="000000"/>
          <w:spacing w:val="-2"/>
          <w:sz w:val="18"/>
          <w:szCs w:val="18"/>
        </w:rPr>
        <w:t xml:space="preserve"> assets or d</w:t>
      </w:r>
      <w:r w:rsidR="00C06FAD" w:rsidRPr="00C06FAD">
        <w:rPr>
          <w:rFonts w:ascii="Arial" w:eastAsia="Arial" w:hAnsi="Arial" w:cs="Arial"/>
          <w:color w:val="000000"/>
          <w:spacing w:val="-2"/>
          <w:sz w:val="18"/>
          <w:szCs w:val="18"/>
        </w:rPr>
        <w:t>erivatives</w:t>
      </w:r>
      <w:r w:rsidR="00C06FAD">
        <w:rPr>
          <w:rFonts w:ascii="Arial" w:eastAsia="Arial" w:hAnsi="Arial" w:cs="Arial"/>
          <w:color w:val="000000"/>
          <w:spacing w:val="-2"/>
          <w:sz w:val="18"/>
          <w:szCs w:val="18"/>
        </w:rPr>
        <w:t xml:space="preserve"> liabilities </w:t>
      </w:r>
      <w:r w:rsidR="00C06FAD" w:rsidRPr="00C06FAD">
        <w:rPr>
          <w:rFonts w:ascii="Arial" w:eastAsia="Arial" w:hAnsi="Arial" w:cs="Arial"/>
          <w:color w:val="000000"/>
          <w:spacing w:val="-2"/>
          <w:sz w:val="18"/>
          <w:szCs w:val="18"/>
        </w:rPr>
        <w:t xml:space="preserve">are initially </w:t>
      </w:r>
      <w:proofErr w:type="spellStart"/>
      <w:r w:rsidR="00C06FAD" w:rsidRPr="00C06FAD">
        <w:rPr>
          <w:rFonts w:ascii="Arial" w:eastAsia="Arial" w:hAnsi="Arial" w:cs="Arial"/>
          <w:color w:val="000000"/>
          <w:spacing w:val="-2"/>
          <w:sz w:val="18"/>
          <w:szCs w:val="18"/>
        </w:rPr>
        <w:t>recognised</w:t>
      </w:r>
      <w:proofErr w:type="spellEnd"/>
      <w:r w:rsidR="00C06FAD" w:rsidRPr="00C06FAD">
        <w:rPr>
          <w:rFonts w:ascii="Arial" w:eastAsia="Arial" w:hAnsi="Arial" w:cs="Arial"/>
          <w:color w:val="000000"/>
          <w:spacing w:val="-2"/>
          <w:sz w:val="18"/>
          <w:szCs w:val="18"/>
        </w:rPr>
        <w:t xml:space="preserve"> at fair value on the date a derivative contract is entered into and</w:t>
      </w:r>
      <w:r w:rsidR="00C06FAD">
        <w:rPr>
          <w:rFonts w:ascii="Arial" w:eastAsia="Arial" w:hAnsi="Arial" w:cs="Arial"/>
          <w:color w:val="000000"/>
          <w:spacing w:val="-2"/>
          <w:sz w:val="18"/>
          <w:szCs w:val="18"/>
        </w:rPr>
        <w:t xml:space="preserve"> </w:t>
      </w:r>
      <w:r w:rsidR="00C06FAD" w:rsidRPr="00C06FAD">
        <w:rPr>
          <w:rFonts w:ascii="Arial" w:eastAsia="Arial" w:hAnsi="Arial" w:cs="Arial"/>
          <w:color w:val="000000"/>
          <w:spacing w:val="-2"/>
          <w:sz w:val="18"/>
          <w:szCs w:val="18"/>
        </w:rPr>
        <w:t xml:space="preserve">are subsequently remeasured to their fair value at the end of each reporting period. </w:t>
      </w:r>
      <w:r w:rsidR="008B49EC" w:rsidRPr="008B49EC">
        <w:rPr>
          <w:rFonts w:ascii="Arial" w:eastAsia="Arial" w:hAnsi="Arial" w:cs="Arial"/>
          <w:color w:val="000000"/>
          <w:spacing w:val="-2"/>
          <w:sz w:val="18"/>
          <w:szCs w:val="18"/>
        </w:rPr>
        <w:t>Financial derivatives are measured at fair value through profit or loss based on fair value level 2</w:t>
      </w:r>
      <w:r w:rsidR="008B49EC">
        <w:rPr>
          <w:rFonts w:ascii="Arial" w:eastAsia="Arial" w:hAnsi="Arial" w:cs="Arial"/>
          <w:color w:val="000000"/>
          <w:spacing w:val="-2"/>
          <w:sz w:val="18"/>
          <w:szCs w:val="18"/>
        </w:rPr>
        <w:t>.</w:t>
      </w:r>
    </w:p>
    <w:p w14:paraId="388BEA95" w14:textId="77777777" w:rsidR="008B49EC" w:rsidRPr="0048401C" w:rsidRDefault="008B49EC" w:rsidP="0025449A">
      <w:pPr>
        <w:jc w:val="both"/>
        <w:rPr>
          <w:rFonts w:ascii="Arial" w:eastAsia="Arial" w:hAnsi="Arial" w:cs="Arial"/>
          <w:color w:val="000000"/>
          <w:spacing w:val="-2"/>
          <w:sz w:val="18"/>
          <w:szCs w:val="18"/>
        </w:rPr>
      </w:pPr>
    </w:p>
    <w:p w14:paraId="3145A98C" w14:textId="2D8B959B" w:rsidR="008C5971" w:rsidRPr="0048401C" w:rsidRDefault="008C5971" w:rsidP="0025449A">
      <w:pPr>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Fair values are </w:t>
      </w:r>
      <w:r w:rsidR="00FF3D6A" w:rsidRPr="0048401C">
        <w:rPr>
          <w:rFonts w:ascii="Arial" w:eastAsia="Arial" w:hAnsi="Arial" w:cs="Arial"/>
          <w:color w:val="000000"/>
          <w:spacing w:val="-2"/>
          <w:sz w:val="18"/>
          <w:szCs w:val="18"/>
        </w:rPr>
        <w:t>categorized</w:t>
      </w:r>
      <w:r w:rsidRPr="0048401C">
        <w:rPr>
          <w:rFonts w:ascii="Arial" w:eastAsia="Arial" w:hAnsi="Arial" w:cs="Arial"/>
          <w:color w:val="000000"/>
          <w:spacing w:val="-2"/>
          <w:sz w:val="18"/>
          <w:szCs w:val="18"/>
        </w:rPr>
        <w:t xml:space="preserve"> into hierarchy based on inputs used as follows:</w:t>
      </w:r>
    </w:p>
    <w:p w14:paraId="58862B03" w14:textId="77777777" w:rsidR="008C5971" w:rsidRPr="0048401C" w:rsidRDefault="008C5971" w:rsidP="0025449A">
      <w:pPr>
        <w:jc w:val="both"/>
        <w:rPr>
          <w:rFonts w:ascii="Arial" w:eastAsia="Arial" w:hAnsi="Arial" w:cs="Arial"/>
          <w:color w:val="000000"/>
          <w:spacing w:val="-2"/>
          <w:sz w:val="18"/>
          <w:szCs w:val="18"/>
        </w:rPr>
      </w:pPr>
    </w:p>
    <w:p w14:paraId="2E2CF30C" w14:textId="6B4EDEA5" w:rsidR="008C5971" w:rsidRPr="0048401C" w:rsidRDefault="008C5971" w:rsidP="00A632FC">
      <w:pPr>
        <w:ind w:left="720" w:hanging="720"/>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Level </w:t>
      </w:r>
      <w:r w:rsidR="0047174E" w:rsidRPr="0048401C">
        <w:rPr>
          <w:rFonts w:ascii="Arial" w:eastAsia="Arial" w:hAnsi="Arial" w:cs="Arial"/>
          <w:color w:val="000000"/>
          <w:spacing w:val="-2"/>
          <w:sz w:val="18"/>
          <w:szCs w:val="18"/>
          <w:lang w:val="en-GB"/>
        </w:rPr>
        <w:t>1</w:t>
      </w:r>
      <w:r w:rsidRPr="0048401C">
        <w:rPr>
          <w:rFonts w:ascii="Arial" w:eastAsia="Arial" w:hAnsi="Arial" w:cs="Arial"/>
          <w:color w:val="000000"/>
          <w:spacing w:val="-2"/>
          <w:sz w:val="18"/>
          <w:szCs w:val="18"/>
        </w:rPr>
        <w:t>:</w:t>
      </w:r>
      <w:r w:rsidR="005B4D82" w:rsidRPr="0048401C">
        <w:rPr>
          <w:rFonts w:ascii="Arial" w:eastAsia="Arial" w:hAnsi="Arial" w:cs="Arial"/>
          <w:color w:val="000000"/>
          <w:spacing w:val="-2"/>
          <w:sz w:val="18"/>
          <w:szCs w:val="18"/>
        </w:rPr>
        <w:tab/>
      </w:r>
      <w:r w:rsidRPr="0048401C">
        <w:rPr>
          <w:rFonts w:ascii="Arial" w:eastAsia="Arial" w:hAnsi="Arial" w:cs="Arial"/>
          <w:color w:val="000000"/>
          <w:spacing w:val="-2"/>
          <w:sz w:val="18"/>
          <w:szCs w:val="18"/>
        </w:rPr>
        <w:t xml:space="preserve">The fair value of financial instruments is based on the current bid price or closing price by reference to the Stock </w:t>
      </w:r>
      <w:r w:rsidR="005B4D82" w:rsidRPr="0048401C">
        <w:rPr>
          <w:rFonts w:ascii="Arial" w:eastAsia="Arial" w:hAnsi="Arial" w:cs="Arial"/>
          <w:color w:val="000000"/>
          <w:spacing w:val="-2"/>
          <w:sz w:val="18"/>
          <w:szCs w:val="18"/>
        </w:rPr>
        <w:br/>
      </w:r>
      <w:r w:rsidRPr="0048401C">
        <w:rPr>
          <w:rFonts w:ascii="Arial" w:eastAsia="Arial" w:hAnsi="Arial" w:cs="Arial"/>
          <w:color w:val="000000"/>
          <w:spacing w:val="-2"/>
          <w:sz w:val="18"/>
          <w:szCs w:val="18"/>
        </w:rPr>
        <w:t xml:space="preserve">Exchange of Thailand or the Thai Bond Dealing Centre. </w:t>
      </w:r>
    </w:p>
    <w:p w14:paraId="0D74EEDA" w14:textId="3138BBDE" w:rsidR="008C5971" w:rsidRPr="0048401C" w:rsidRDefault="008C5971" w:rsidP="00A632FC">
      <w:pPr>
        <w:ind w:left="720" w:hanging="720"/>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Level </w:t>
      </w:r>
      <w:r w:rsidR="0047174E" w:rsidRPr="0048401C">
        <w:rPr>
          <w:rFonts w:ascii="Arial" w:eastAsia="Arial" w:hAnsi="Arial" w:cs="Arial"/>
          <w:color w:val="000000"/>
          <w:spacing w:val="-2"/>
          <w:sz w:val="18"/>
          <w:szCs w:val="18"/>
          <w:lang w:val="en-GB"/>
        </w:rPr>
        <w:t>2</w:t>
      </w:r>
      <w:r w:rsidRPr="0048401C">
        <w:rPr>
          <w:rFonts w:ascii="Arial" w:eastAsia="Arial" w:hAnsi="Arial" w:cs="Arial"/>
          <w:color w:val="000000"/>
          <w:spacing w:val="-2"/>
          <w:sz w:val="18"/>
          <w:szCs w:val="18"/>
        </w:rPr>
        <w:t>:</w:t>
      </w:r>
      <w:r w:rsidR="005B4D82" w:rsidRPr="0048401C">
        <w:rPr>
          <w:rFonts w:ascii="Arial" w:eastAsia="Arial" w:hAnsi="Arial" w:cs="Arial"/>
          <w:color w:val="000000"/>
          <w:spacing w:val="-2"/>
          <w:sz w:val="18"/>
          <w:szCs w:val="18"/>
        </w:rPr>
        <w:tab/>
      </w:r>
      <w:r w:rsidRPr="0048401C">
        <w:rPr>
          <w:rFonts w:ascii="Arial" w:eastAsia="Arial" w:hAnsi="Arial" w:cs="Arial"/>
          <w:color w:val="000000"/>
          <w:spacing w:val="-2"/>
          <w:sz w:val="18"/>
          <w:szCs w:val="18"/>
        </w:rPr>
        <w:t>The fair value of financial instruments is determined using significant observable inputs and, as little as possible,</w:t>
      </w:r>
      <w:r w:rsidR="005B4D82" w:rsidRPr="0048401C">
        <w:rPr>
          <w:rFonts w:ascii="Arial" w:eastAsia="Arial" w:hAnsi="Arial" w:cs="Arial"/>
          <w:color w:val="000000"/>
          <w:spacing w:val="-2"/>
          <w:sz w:val="18"/>
          <w:szCs w:val="18"/>
        </w:rPr>
        <w:br/>
      </w:r>
      <w:r w:rsidRPr="0048401C">
        <w:rPr>
          <w:rFonts w:ascii="Arial" w:eastAsia="Arial" w:hAnsi="Arial" w:cs="Arial"/>
          <w:color w:val="000000"/>
          <w:spacing w:val="-2"/>
          <w:sz w:val="18"/>
          <w:szCs w:val="18"/>
        </w:rPr>
        <w:t xml:space="preserve">entity-specific estimates. </w:t>
      </w:r>
    </w:p>
    <w:p w14:paraId="59FBCC5A" w14:textId="63A06641" w:rsidR="008C5971" w:rsidRPr="0048401C" w:rsidRDefault="008C5971" w:rsidP="00A632FC">
      <w:pPr>
        <w:ind w:left="720" w:hanging="720"/>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 xml:space="preserve">Level </w:t>
      </w:r>
      <w:r w:rsidR="0047174E" w:rsidRPr="0048401C">
        <w:rPr>
          <w:rFonts w:ascii="Arial" w:eastAsia="Arial" w:hAnsi="Arial" w:cs="Arial"/>
          <w:color w:val="000000"/>
          <w:spacing w:val="-2"/>
          <w:sz w:val="18"/>
          <w:szCs w:val="18"/>
          <w:lang w:val="en-GB"/>
        </w:rPr>
        <w:t>3</w:t>
      </w:r>
      <w:r w:rsidRPr="0048401C">
        <w:rPr>
          <w:rFonts w:ascii="Arial" w:eastAsia="Arial" w:hAnsi="Arial" w:cs="Arial"/>
          <w:color w:val="000000"/>
          <w:spacing w:val="-2"/>
          <w:sz w:val="18"/>
          <w:szCs w:val="18"/>
        </w:rPr>
        <w:t>:</w:t>
      </w:r>
      <w:r w:rsidR="005B4D82" w:rsidRPr="0048401C">
        <w:rPr>
          <w:rFonts w:ascii="Arial" w:eastAsia="Arial" w:hAnsi="Arial" w:cs="Arial"/>
          <w:color w:val="000000"/>
          <w:spacing w:val="-2"/>
          <w:sz w:val="18"/>
          <w:szCs w:val="18"/>
        </w:rPr>
        <w:tab/>
      </w:r>
      <w:r w:rsidRPr="0048401C">
        <w:rPr>
          <w:rFonts w:ascii="Arial" w:eastAsia="Arial" w:hAnsi="Arial" w:cs="Arial"/>
          <w:color w:val="000000"/>
          <w:spacing w:val="-2"/>
          <w:sz w:val="18"/>
          <w:szCs w:val="18"/>
        </w:rPr>
        <w:t>The fair value of financial instruments is not based on observable market data.</w:t>
      </w:r>
    </w:p>
    <w:p w14:paraId="2BDB8A83" w14:textId="77777777" w:rsidR="008C5971" w:rsidRPr="0048401C" w:rsidRDefault="008C5971" w:rsidP="0025449A">
      <w:pPr>
        <w:jc w:val="both"/>
        <w:rPr>
          <w:rFonts w:ascii="Arial" w:eastAsia="Arial" w:hAnsi="Arial" w:cs="Arial"/>
          <w:color w:val="000000"/>
          <w:spacing w:val="-2"/>
          <w:sz w:val="18"/>
          <w:szCs w:val="18"/>
        </w:rPr>
      </w:pPr>
    </w:p>
    <w:p w14:paraId="597C0EFF" w14:textId="1EE49589" w:rsidR="008C5971" w:rsidRPr="0048401C" w:rsidRDefault="00E4134B" w:rsidP="0025449A">
      <w:pPr>
        <w:jc w:val="both"/>
        <w:rPr>
          <w:rFonts w:ascii="Arial" w:eastAsia="Arial" w:hAnsi="Arial" w:cs="Arial"/>
          <w:color w:val="000000"/>
          <w:spacing w:val="-2"/>
          <w:sz w:val="18"/>
          <w:szCs w:val="18"/>
        </w:rPr>
      </w:pPr>
      <w:r w:rsidRPr="0048401C">
        <w:rPr>
          <w:rFonts w:ascii="Arial" w:eastAsia="Arial" w:hAnsi="Arial" w:cs="Arial"/>
          <w:color w:val="000000"/>
          <w:spacing w:val="-2"/>
          <w:sz w:val="18"/>
          <w:szCs w:val="18"/>
        </w:rPr>
        <w:t>There were no transfers between levels during the period.</w:t>
      </w:r>
    </w:p>
    <w:p w14:paraId="09CD1AC6" w14:textId="1869DC27" w:rsidR="00CB6CE7" w:rsidRPr="0048401C" w:rsidRDefault="00CB6CE7" w:rsidP="0025449A">
      <w:pPr>
        <w:jc w:val="both"/>
        <w:rPr>
          <w:rFonts w:ascii="Arial" w:eastAsia="Arial" w:hAnsi="Arial" w:cs="Arial"/>
          <w:color w:val="000000"/>
          <w:sz w:val="18"/>
          <w:szCs w:val="18"/>
        </w:rPr>
      </w:pPr>
    </w:p>
    <w:p w14:paraId="302F7566" w14:textId="6923C875" w:rsidR="00F31918" w:rsidRPr="0048401C" w:rsidRDefault="00F31918" w:rsidP="0025449A">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4963029B" w14:textId="77777777" w:rsidTr="00CC7DF0">
        <w:trPr>
          <w:trHeight w:val="389"/>
        </w:trPr>
        <w:tc>
          <w:tcPr>
            <w:tcW w:w="9461" w:type="dxa"/>
            <w:shd w:val="clear" w:color="auto" w:fill="FFA543"/>
            <w:vAlign w:val="center"/>
          </w:tcPr>
          <w:p w14:paraId="1C88DBBF" w14:textId="285416F6" w:rsidR="00516476" w:rsidRPr="0048401C" w:rsidRDefault="009805F1" w:rsidP="0025449A">
            <w:pPr>
              <w:tabs>
                <w:tab w:val="left" w:pos="432"/>
              </w:tabs>
              <w:rPr>
                <w:rFonts w:ascii="Arial" w:eastAsia="Arial" w:hAnsi="Arial" w:cs="Arial"/>
                <w:b/>
                <w:color w:val="FFFFFF"/>
                <w:sz w:val="18"/>
                <w:szCs w:val="18"/>
                <w:cs/>
              </w:rPr>
            </w:pPr>
            <w:r>
              <w:rPr>
                <w:rFonts w:ascii="Arial" w:eastAsia="Arial" w:hAnsi="Arial" w:cs="Arial"/>
                <w:b/>
                <w:color w:val="FFFFFF"/>
                <w:sz w:val="18"/>
                <w:szCs w:val="18"/>
                <w:lang w:val="en-GB"/>
              </w:rPr>
              <w:t>6</w:t>
            </w:r>
            <w:r w:rsidR="00FC1D72" w:rsidRPr="0048401C">
              <w:rPr>
                <w:rFonts w:ascii="Arial" w:eastAsia="Arial" w:hAnsi="Arial" w:cs="Arial"/>
                <w:b/>
                <w:color w:val="FFFFFF"/>
                <w:sz w:val="18"/>
                <w:szCs w:val="18"/>
              </w:rPr>
              <w:tab/>
              <w:t>Trade receivables</w:t>
            </w:r>
            <w:r w:rsidR="008C5971" w:rsidRPr="0048401C">
              <w:rPr>
                <w:rFonts w:ascii="Arial" w:eastAsia="Arial" w:hAnsi="Arial" w:cs="Arial"/>
                <w:b/>
                <w:color w:val="FFFFFF"/>
                <w:sz w:val="18"/>
                <w:szCs w:val="18"/>
              </w:rPr>
              <w:t xml:space="preserve"> and</w:t>
            </w:r>
            <w:r w:rsidR="008C5971" w:rsidRPr="0048401C">
              <w:rPr>
                <w:rFonts w:ascii="Arial" w:hAnsi="Arial" w:cs="Arial"/>
                <w:sz w:val="18"/>
                <w:szCs w:val="18"/>
              </w:rPr>
              <w:t xml:space="preserve"> </w:t>
            </w:r>
            <w:r w:rsidR="008C5971" w:rsidRPr="0048401C">
              <w:rPr>
                <w:rFonts w:ascii="Arial" w:eastAsia="Arial" w:hAnsi="Arial" w:cs="Arial"/>
                <w:b/>
                <w:color w:val="FFFFFF"/>
                <w:sz w:val="18"/>
                <w:szCs w:val="18"/>
              </w:rPr>
              <w:t>other</w:t>
            </w:r>
            <w:r w:rsidR="00853655">
              <w:rPr>
                <w:rFonts w:ascii="Arial" w:eastAsia="Arial" w:hAnsi="Arial" w:cs="Arial"/>
                <w:b/>
                <w:color w:val="FFFFFF"/>
                <w:sz w:val="18"/>
                <w:szCs w:val="18"/>
              </w:rPr>
              <w:t xml:space="preserve"> current</w:t>
            </w:r>
            <w:r w:rsidR="008C5971" w:rsidRPr="0048401C">
              <w:rPr>
                <w:rFonts w:ascii="Arial" w:eastAsia="Arial" w:hAnsi="Arial" w:cs="Arial"/>
                <w:b/>
                <w:color w:val="FFFFFF"/>
                <w:sz w:val="18"/>
                <w:szCs w:val="18"/>
              </w:rPr>
              <w:t xml:space="preserve"> receivables</w:t>
            </w:r>
            <w:r w:rsidR="001559F0" w:rsidRPr="0048401C">
              <w:rPr>
                <w:rFonts w:ascii="Arial" w:eastAsia="Arial" w:hAnsi="Arial" w:cs="Arial"/>
                <w:b/>
                <w:color w:val="FFFFFF"/>
                <w:sz w:val="18"/>
                <w:szCs w:val="18"/>
              </w:rPr>
              <w:t>, net</w:t>
            </w:r>
            <w:r w:rsidR="008C5971" w:rsidRPr="0048401C">
              <w:rPr>
                <w:rFonts w:ascii="Arial" w:eastAsia="Arial" w:hAnsi="Arial" w:cs="Arial"/>
                <w:b/>
                <w:color w:val="FFFFFF"/>
                <w:sz w:val="18"/>
                <w:szCs w:val="18"/>
              </w:rPr>
              <w:t xml:space="preserve"> </w:t>
            </w:r>
          </w:p>
        </w:tc>
      </w:tr>
    </w:tbl>
    <w:p w14:paraId="26B0CE6C" w14:textId="77777777" w:rsidR="00564CD5" w:rsidRPr="0048401C" w:rsidRDefault="00564CD5" w:rsidP="0025449A">
      <w:pPr>
        <w:tabs>
          <w:tab w:val="left" w:pos="270"/>
        </w:tabs>
        <w:jc w:val="both"/>
        <w:rPr>
          <w:rFonts w:ascii="Arial" w:eastAsia="Arial" w:hAnsi="Arial" w:cs="Arial"/>
          <w:color w:val="000000"/>
          <w:sz w:val="18"/>
          <w:szCs w:val="18"/>
        </w:rPr>
      </w:pPr>
    </w:p>
    <w:tbl>
      <w:tblPr>
        <w:tblW w:w="9555" w:type="dxa"/>
        <w:tblInd w:w="108" w:type="dxa"/>
        <w:tblLayout w:type="fixed"/>
        <w:tblLook w:val="0000" w:firstRow="0" w:lastRow="0" w:firstColumn="0" w:lastColumn="0" w:noHBand="0" w:noVBand="0"/>
      </w:tblPr>
      <w:tblGrid>
        <w:gridCol w:w="4111"/>
        <w:gridCol w:w="1361"/>
        <w:gridCol w:w="1361"/>
        <w:gridCol w:w="1361"/>
        <w:gridCol w:w="1361"/>
      </w:tblGrid>
      <w:tr w:rsidR="00436ED6" w:rsidRPr="0048401C" w14:paraId="4876BF9C" w14:textId="77777777" w:rsidTr="003F7C41">
        <w:trPr>
          <w:trHeight w:val="53"/>
        </w:trPr>
        <w:tc>
          <w:tcPr>
            <w:tcW w:w="4111" w:type="dxa"/>
            <w:shd w:val="clear" w:color="auto" w:fill="auto"/>
          </w:tcPr>
          <w:p w14:paraId="2DBBB6AC" w14:textId="77777777" w:rsidR="00436ED6" w:rsidRPr="0048401C" w:rsidRDefault="00436ED6" w:rsidP="00C67F39">
            <w:pPr>
              <w:ind w:left="-101"/>
              <w:jc w:val="both"/>
              <w:rPr>
                <w:rFonts w:ascii="Arial" w:eastAsia="Arial" w:hAnsi="Arial" w:cs="Arial"/>
                <w:sz w:val="18"/>
                <w:szCs w:val="18"/>
              </w:rPr>
            </w:pPr>
            <w:bookmarkStart w:id="3" w:name="OLE_LINK1"/>
          </w:p>
        </w:tc>
        <w:tc>
          <w:tcPr>
            <w:tcW w:w="2722" w:type="dxa"/>
            <w:gridSpan w:val="2"/>
            <w:tcBorders>
              <w:top w:val="single" w:sz="4" w:space="0" w:color="auto"/>
              <w:bottom w:val="single" w:sz="4" w:space="0" w:color="auto"/>
            </w:tcBorders>
            <w:vAlign w:val="center"/>
          </w:tcPr>
          <w:p w14:paraId="6B167AB6" w14:textId="5201B3D6" w:rsidR="00436ED6" w:rsidRPr="0048401C" w:rsidRDefault="00436ED6" w:rsidP="00C67F39">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financial information</w:t>
            </w:r>
          </w:p>
        </w:tc>
        <w:tc>
          <w:tcPr>
            <w:tcW w:w="2722" w:type="dxa"/>
            <w:gridSpan w:val="2"/>
            <w:tcBorders>
              <w:top w:val="single" w:sz="4" w:space="0" w:color="000000"/>
            </w:tcBorders>
            <w:shd w:val="clear" w:color="auto" w:fill="auto"/>
            <w:vAlign w:val="center"/>
          </w:tcPr>
          <w:p w14:paraId="07080640" w14:textId="77777777" w:rsidR="00436ED6" w:rsidRPr="0048401C" w:rsidRDefault="00436ED6" w:rsidP="00C67F39">
            <w:pPr>
              <w:ind w:right="-72"/>
              <w:jc w:val="center"/>
              <w:rPr>
                <w:rFonts w:ascii="Arial" w:eastAsia="Browallia New" w:hAnsi="Arial" w:cs="Arial"/>
                <w:b/>
                <w:bCs/>
                <w:sz w:val="18"/>
                <w:szCs w:val="18"/>
              </w:rPr>
            </w:pPr>
            <w:r w:rsidRPr="0048401C">
              <w:rPr>
                <w:rFonts w:ascii="Arial" w:eastAsia="Browallia New" w:hAnsi="Arial" w:cs="Arial"/>
                <w:b/>
                <w:bCs/>
                <w:sz w:val="18"/>
                <w:szCs w:val="18"/>
              </w:rPr>
              <w:t xml:space="preserve">Separate </w:t>
            </w:r>
          </w:p>
          <w:p w14:paraId="78E6C73F" w14:textId="0B09838A" w:rsidR="00436ED6" w:rsidRPr="0048401C" w:rsidRDefault="00436ED6" w:rsidP="00C67F39">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bookmarkEnd w:id="3"/>
      <w:tr w:rsidR="00A1117A" w:rsidRPr="0048401C" w14:paraId="58319160" w14:textId="77777777" w:rsidTr="00436ED6">
        <w:trPr>
          <w:trHeight w:val="53"/>
        </w:trPr>
        <w:tc>
          <w:tcPr>
            <w:tcW w:w="4111" w:type="dxa"/>
            <w:shd w:val="clear" w:color="auto" w:fill="auto"/>
          </w:tcPr>
          <w:p w14:paraId="2CA7BC6B" w14:textId="77777777" w:rsidR="00A1117A" w:rsidRPr="0048401C" w:rsidRDefault="00A1117A" w:rsidP="00A1117A">
            <w:pPr>
              <w:ind w:left="-101"/>
              <w:jc w:val="both"/>
              <w:rPr>
                <w:rFonts w:ascii="Arial" w:eastAsia="Arial" w:hAnsi="Arial" w:cs="Arial"/>
                <w:sz w:val="18"/>
                <w:szCs w:val="18"/>
              </w:rPr>
            </w:pPr>
          </w:p>
        </w:tc>
        <w:tc>
          <w:tcPr>
            <w:tcW w:w="1361" w:type="dxa"/>
            <w:tcBorders>
              <w:top w:val="single" w:sz="4" w:space="0" w:color="auto"/>
            </w:tcBorders>
            <w:vAlign w:val="center"/>
          </w:tcPr>
          <w:p w14:paraId="7122EBD7" w14:textId="773303C6" w:rsidR="00A1117A" w:rsidRPr="0048401C" w:rsidRDefault="00A1117A" w:rsidP="00A1117A">
            <w:pPr>
              <w:ind w:right="-72"/>
              <w:jc w:val="right"/>
              <w:rPr>
                <w:rFonts w:ascii="Arial" w:eastAsia="Arial" w:hAnsi="Arial" w:cs="Arial"/>
                <w:b/>
                <w:sz w:val="18"/>
                <w:szCs w:val="18"/>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2629AFB6" w14:textId="4A989588" w:rsidR="00A1117A" w:rsidRPr="0048401C" w:rsidRDefault="00A1117A" w:rsidP="00A1117A">
            <w:pPr>
              <w:ind w:right="-72"/>
              <w:jc w:val="right"/>
              <w:rPr>
                <w:rFonts w:ascii="Arial" w:hAnsi="Arial" w:cs="Arial"/>
                <w:b/>
                <w:bCs/>
                <w:sz w:val="18"/>
                <w:szCs w:val="18"/>
                <w:lang w:val="en-GB"/>
              </w:rPr>
            </w:pPr>
            <w:r w:rsidRPr="0048401C">
              <w:rPr>
                <w:rFonts w:ascii="Arial" w:hAnsi="Arial" w:cs="Arial"/>
                <w:b/>
                <w:bCs/>
                <w:sz w:val="18"/>
                <w:szCs w:val="18"/>
                <w:lang w:val="en-GB"/>
              </w:rPr>
              <w:t>Audited</w:t>
            </w:r>
          </w:p>
        </w:tc>
        <w:tc>
          <w:tcPr>
            <w:tcW w:w="1361" w:type="dxa"/>
            <w:tcBorders>
              <w:top w:val="single" w:sz="4" w:space="0" w:color="000000"/>
            </w:tcBorders>
            <w:shd w:val="clear" w:color="auto" w:fill="auto"/>
            <w:vAlign w:val="center"/>
          </w:tcPr>
          <w:p w14:paraId="058E466B" w14:textId="586E9A7E" w:rsidR="00A1117A" w:rsidRPr="0048401C" w:rsidRDefault="00A1117A" w:rsidP="00A1117A">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000000"/>
            </w:tcBorders>
            <w:shd w:val="clear" w:color="auto" w:fill="auto"/>
            <w:vAlign w:val="center"/>
          </w:tcPr>
          <w:p w14:paraId="3E302614" w14:textId="23EABCDC" w:rsidR="00A1117A" w:rsidRPr="0048401C" w:rsidRDefault="00A1117A" w:rsidP="00A1117A">
            <w:pPr>
              <w:ind w:right="-72"/>
              <w:jc w:val="right"/>
              <w:rPr>
                <w:rFonts w:ascii="Arial" w:eastAsia="Arial" w:hAnsi="Arial" w:cs="Arial"/>
                <w:b/>
                <w:sz w:val="18"/>
                <w:szCs w:val="18"/>
              </w:rPr>
            </w:pPr>
            <w:r w:rsidRPr="0048401C">
              <w:rPr>
                <w:rFonts w:ascii="Arial" w:hAnsi="Arial" w:cs="Arial"/>
                <w:b/>
                <w:bCs/>
                <w:sz w:val="18"/>
                <w:szCs w:val="18"/>
                <w:lang w:val="en-GB"/>
              </w:rPr>
              <w:t>Audited</w:t>
            </w:r>
          </w:p>
        </w:tc>
      </w:tr>
      <w:tr w:rsidR="00A1117A" w:rsidRPr="0048401C" w14:paraId="27ACFC3D" w14:textId="77777777" w:rsidTr="00436ED6">
        <w:trPr>
          <w:trHeight w:val="20"/>
        </w:trPr>
        <w:tc>
          <w:tcPr>
            <w:tcW w:w="4111" w:type="dxa"/>
            <w:shd w:val="clear" w:color="auto" w:fill="auto"/>
          </w:tcPr>
          <w:p w14:paraId="4FA44730" w14:textId="77777777" w:rsidR="00A1117A" w:rsidRPr="0048401C" w:rsidRDefault="00A1117A" w:rsidP="00A1117A">
            <w:pPr>
              <w:ind w:left="-101"/>
              <w:jc w:val="both"/>
              <w:rPr>
                <w:rFonts w:ascii="Arial" w:eastAsia="Arial" w:hAnsi="Arial" w:cs="Arial"/>
                <w:sz w:val="18"/>
                <w:szCs w:val="18"/>
              </w:rPr>
            </w:pPr>
          </w:p>
        </w:tc>
        <w:tc>
          <w:tcPr>
            <w:tcW w:w="1361" w:type="dxa"/>
          </w:tcPr>
          <w:p w14:paraId="1EC5CEBC" w14:textId="5AAD61CA" w:rsidR="00A1117A" w:rsidRPr="0048401C" w:rsidRDefault="00A1117A" w:rsidP="00A1117A">
            <w:pPr>
              <w:ind w:right="-72"/>
              <w:jc w:val="right"/>
              <w:rPr>
                <w:rFonts w:ascii="Arial" w:eastAsia="Arial" w:hAnsi="Arial" w:cs="Arial"/>
                <w:b/>
                <w:sz w:val="18"/>
                <w:szCs w:val="18"/>
              </w:rPr>
            </w:pPr>
            <w:r w:rsidRPr="0048401C">
              <w:rPr>
                <w:rFonts w:ascii="Arial" w:eastAsia="Arial" w:hAnsi="Arial" w:cs="Arial"/>
                <w:b/>
                <w:sz w:val="18"/>
                <w:szCs w:val="18"/>
                <w:lang w:val="en-GB"/>
              </w:rPr>
              <w:t>31 March</w:t>
            </w:r>
          </w:p>
        </w:tc>
        <w:tc>
          <w:tcPr>
            <w:tcW w:w="1361" w:type="dxa"/>
          </w:tcPr>
          <w:p w14:paraId="3A915B15" w14:textId="488D64FD" w:rsidR="00A1117A" w:rsidRPr="0048401C" w:rsidRDefault="00A1117A" w:rsidP="00A1117A">
            <w:pPr>
              <w:ind w:right="-72"/>
              <w:jc w:val="right"/>
              <w:rPr>
                <w:rFonts w:ascii="Arial" w:eastAsia="Arial" w:hAnsi="Arial" w:cs="Arial"/>
                <w:b/>
                <w:sz w:val="18"/>
                <w:szCs w:val="18"/>
              </w:rPr>
            </w:pPr>
            <w:r w:rsidRPr="0048401C">
              <w:rPr>
                <w:rFonts w:ascii="Arial" w:eastAsia="Arial" w:hAnsi="Arial" w:cs="Arial"/>
                <w:b/>
                <w:sz w:val="18"/>
                <w:szCs w:val="18"/>
                <w:lang w:val="en-GB"/>
              </w:rPr>
              <w:t>31</w:t>
            </w:r>
            <w:r w:rsidRPr="0048401C">
              <w:rPr>
                <w:rFonts w:ascii="Arial" w:eastAsia="Arial" w:hAnsi="Arial" w:cs="Arial"/>
                <w:b/>
                <w:sz w:val="18"/>
                <w:szCs w:val="18"/>
              </w:rPr>
              <w:t xml:space="preserve"> December</w:t>
            </w:r>
          </w:p>
        </w:tc>
        <w:tc>
          <w:tcPr>
            <w:tcW w:w="1361" w:type="dxa"/>
            <w:shd w:val="clear" w:color="auto" w:fill="auto"/>
          </w:tcPr>
          <w:p w14:paraId="0CF6BDDE" w14:textId="7670C6BC" w:rsidR="00A1117A" w:rsidRPr="0048401C" w:rsidRDefault="00A1117A" w:rsidP="00A1117A">
            <w:pPr>
              <w:ind w:right="-72"/>
              <w:jc w:val="right"/>
              <w:rPr>
                <w:rFonts w:ascii="Arial" w:eastAsia="Arial" w:hAnsi="Arial" w:cs="Arial"/>
                <w:sz w:val="18"/>
                <w:szCs w:val="18"/>
              </w:rPr>
            </w:pPr>
            <w:r w:rsidRPr="0048401C">
              <w:rPr>
                <w:rFonts w:ascii="Arial" w:eastAsia="Arial" w:hAnsi="Arial" w:cs="Arial"/>
                <w:b/>
                <w:sz w:val="18"/>
                <w:szCs w:val="18"/>
                <w:lang w:val="en-GB"/>
              </w:rPr>
              <w:t>31 March</w:t>
            </w:r>
          </w:p>
        </w:tc>
        <w:tc>
          <w:tcPr>
            <w:tcW w:w="1361" w:type="dxa"/>
            <w:shd w:val="clear" w:color="auto" w:fill="auto"/>
          </w:tcPr>
          <w:p w14:paraId="70DE9FFF" w14:textId="0EB5A514" w:rsidR="00A1117A" w:rsidRPr="0048401C" w:rsidRDefault="00A1117A" w:rsidP="00A1117A">
            <w:pPr>
              <w:ind w:right="-72"/>
              <w:jc w:val="right"/>
              <w:rPr>
                <w:rFonts w:ascii="Arial" w:eastAsia="Arial" w:hAnsi="Arial" w:cs="Arial"/>
                <w:sz w:val="18"/>
                <w:szCs w:val="18"/>
              </w:rPr>
            </w:pPr>
            <w:r w:rsidRPr="0048401C">
              <w:rPr>
                <w:rFonts w:ascii="Arial" w:eastAsia="Arial" w:hAnsi="Arial" w:cs="Arial"/>
                <w:b/>
                <w:sz w:val="18"/>
                <w:szCs w:val="18"/>
                <w:lang w:val="en-GB"/>
              </w:rPr>
              <w:t>31</w:t>
            </w:r>
            <w:r w:rsidRPr="0048401C">
              <w:rPr>
                <w:rFonts w:ascii="Arial" w:eastAsia="Arial" w:hAnsi="Arial" w:cs="Arial"/>
                <w:b/>
                <w:sz w:val="18"/>
                <w:szCs w:val="18"/>
              </w:rPr>
              <w:t xml:space="preserve"> December</w:t>
            </w:r>
          </w:p>
        </w:tc>
      </w:tr>
      <w:tr w:rsidR="00A1117A" w:rsidRPr="0048401C" w14:paraId="62676617" w14:textId="77777777" w:rsidTr="00436ED6">
        <w:trPr>
          <w:trHeight w:val="20"/>
        </w:trPr>
        <w:tc>
          <w:tcPr>
            <w:tcW w:w="4111" w:type="dxa"/>
            <w:shd w:val="clear" w:color="auto" w:fill="auto"/>
          </w:tcPr>
          <w:p w14:paraId="32557AB7" w14:textId="77777777" w:rsidR="00A1117A" w:rsidRPr="0048401C" w:rsidRDefault="00A1117A" w:rsidP="00A1117A">
            <w:pPr>
              <w:ind w:left="-101"/>
              <w:jc w:val="both"/>
              <w:rPr>
                <w:rFonts w:ascii="Arial" w:eastAsia="Arial" w:hAnsi="Arial" w:cs="Arial"/>
                <w:sz w:val="18"/>
                <w:szCs w:val="18"/>
              </w:rPr>
            </w:pPr>
          </w:p>
        </w:tc>
        <w:tc>
          <w:tcPr>
            <w:tcW w:w="1361" w:type="dxa"/>
          </w:tcPr>
          <w:p w14:paraId="5F41F92C" w14:textId="7368193F" w:rsidR="00A1117A" w:rsidRPr="0048401C" w:rsidRDefault="00A1117A" w:rsidP="00A1117A">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1361" w:type="dxa"/>
          </w:tcPr>
          <w:p w14:paraId="00ECC536" w14:textId="7B9D6FD5" w:rsidR="00A1117A" w:rsidRPr="0048401C" w:rsidRDefault="00A1117A" w:rsidP="00A1117A">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2023</w:t>
            </w:r>
          </w:p>
        </w:tc>
        <w:tc>
          <w:tcPr>
            <w:tcW w:w="1361" w:type="dxa"/>
            <w:shd w:val="clear" w:color="auto" w:fill="auto"/>
          </w:tcPr>
          <w:p w14:paraId="42D9043C" w14:textId="2CBA8FC8" w:rsidR="00A1117A" w:rsidRPr="0048401C" w:rsidRDefault="00A1117A" w:rsidP="00A1117A">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tcPr>
          <w:p w14:paraId="1A84596D" w14:textId="064E267C" w:rsidR="00A1117A" w:rsidRPr="0048401C" w:rsidRDefault="00A1117A" w:rsidP="00A1117A">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192CB2" w:rsidRPr="0048401C" w14:paraId="39E5F8A1" w14:textId="77777777" w:rsidTr="00436ED6">
        <w:trPr>
          <w:trHeight w:val="20"/>
        </w:trPr>
        <w:tc>
          <w:tcPr>
            <w:tcW w:w="4111" w:type="dxa"/>
            <w:shd w:val="clear" w:color="auto" w:fill="auto"/>
          </w:tcPr>
          <w:p w14:paraId="33C462BD" w14:textId="77777777" w:rsidR="00192CB2" w:rsidRPr="0048401C" w:rsidRDefault="00192CB2" w:rsidP="00192CB2">
            <w:pPr>
              <w:ind w:left="-101"/>
              <w:jc w:val="both"/>
              <w:rPr>
                <w:rFonts w:ascii="Arial" w:eastAsia="Arial" w:hAnsi="Arial" w:cs="Arial"/>
                <w:sz w:val="18"/>
                <w:szCs w:val="18"/>
              </w:rPr>
            </w:pPr>
          </w:p>
        </w:tc>
        <w:tc>
          <w:tcPr>
            <w:tcW w:w="1361" w:type="dxa"/>
            <w:tcBorders>
              <w:bottom w:val="single" w:sz="4" w:space="0" w:color="auto"/>
            </w:tcBorders>
          </w:tcPr>
          <w:p w14:paraId="3BA8407A" w14:textId="653C2AF1" w:rsidR="00192CB2" w:rsidRPr="0048401C" w:rsidRDefault="00192CB2" w:rsidP="00192CB2">
            <w:pPr>
              <w:ind w:right="-72"/>
              <w:jc w:val="right"/>
              <w:rPr>
                <w:rFonts w:ascii="Arial" w:eastAsia="Arial" w:hAnsi="Arial" w:cs="Arial"/>
                <w:b/>
                <w:sz w:val="18"/>
                <w:szCs w:val="18"/>
              </w:rPr>
            </w:pPr>
            <w:r w:rsidRPr="0048401C">
              <w:rPr>
                <w:rFonts w:ascii="Arial" w:eastAsia="Arial" w:hAnsi="Arial" w:cs="Arial"/>
                <w:b/>
                <w:sz w:val="18"/>
                <w:szCs w:val="18"/>
              </w:rPr>
              <w:t>Baht</w:t>
            </w:r>
          </w:p>
        </w:tc>
        <w:tc>
          <w:tcPr>
            <w:tcW w:w="1361" w:type="dxa"/>
            <w:tcBorders>
              <w:bottom w:val="single" w:sz="4" w:space="0" w:color="auto"/>
            </w:tcBorders>
          </w:tcPr>
          <w:p w14:paraId="07CD70C7" w14:textId="504858C9" w:rsidR="00192CB2" w:rsidRPr="0048401C" w:rsidRDefault="00192CB2" w:rsidP="00192CB2">
            <w:pPr>
              <w:ind w:right="-72"/>
              <w:jc w:val="right"/>
              <w:rPr>
                <w:rFonts w:ascii="Arial" w:eastAsia="Arial" w:hAnsi="Arial" w:cs="Arial"/>
                <w:b/>
                <w:sz w:val="18"/>
                <w:szCs w:val="18"/>
              </w:rPr>
            </w:pPr>
            <w:r w:rsidRPr="0048401C">
              <w:rPr>
                <w:rFonts w:ascii="Arial" w:eastAsia="Arial" w:hAnsi="Arial" w:cs="Arial"/>
                <w:b/>
                <w:sz w:val="18"/>
                <w:szCs w:val="18"/>
              </w:rPr>
              <w:t>Baht</w:t>
            </w:r>
          </w:p>
        </w:tc>
        <w:tc>
          <w:tcPr>
            <w:tcW w:w="1361" w:type="dxa"/>
            <w:tcBorders>
              <w:bottom w:val="single" w:sz="4" w:space="0" w:color="000000"/>
            </w:tcBorders>
            <w:shd w:val="clear" w:color="auto" w:fill="auto"/>
          </w:tcPr>
          <w:p w14:paraId="66ABC5B1" w14:textId="16564CCF" w:rsidR="00192CB2" w:rsidRPr="0048401C" w:rsidRDefault="00192CB2" w:rsidP="00192CB2">
            <w:pPr>
              <w:ind w:right="-72"/>
              <w:jc w:val="right"/>
              <w:rPr>
                <w:rFonts w:ascii="Arial" w:eastAsia="Arial" w:hAnsi="Arial" w:cs="Arial"/>
                <w:sz w:val="18"/>
                <w:szCs w:val="18"/>
              </w:rPr>
            </w:pPr>
            <w:r w:rsidRPr="0048401C">
              <w:rPr>
                <w:rFonts w:ascii="Arial" w:eastAsia="Arial" w:hAnsi="Arial" w:cs="Arial"/>
                <w:b/>
                <w:sz w:val="18"/>
                <w:szCs w:val="18"/>
              </w:rPr>
              <w:t>Baht</w:t>
            </w:r>
          </w:p>
        </w:tc>
        <w:tc>
          <w:tcPr>
            <w:tcW w:w="1361" w:type="dxa"/>
            <w:tcBorders>
              <w:bottom w:val="single" w:sz="4" w:space="0" w:color="000000"/>
            </w:tcBorders>
            <w:shd w:val="clear" w:color="auto" w:fill="auto"/>
          </w:tcPr>
          <w:p w14:paraId="66CBF795" w14:textId="77777777" w:rsidR="00192CB2" w:rsidRPr="0048401C" w:rsidRDefault="00192CB2" w:rsidP="00192CB2">
            <w:pPr>
              <w:ind w:right="-72"/>
              <w:jc w:val="right"/>
              <w:rPr>
                <w:rFonts w:ascii="Arial" w:eastAsia="Arial" w:hAnsi="Arial" w:cs="Arial"/>
                <w:sz w:val="18"/>
                <w:szCs w:val="18"/>
              </w:rPr>
            </w:pPr>
            <w:r w:rsidRPr="0048401C">
              <w:rPr>
                <w:rFonts w:ascii="Arial" w:eastAsia="Arial" w:hAnsi="Arial" w:cs="Arial"/>
                <w:b/>
                <w:sz w:val="18"/>
                <w:szCs w:val="18"/>
              </w:rPr>
              <w:t>Baht</w:t>
            </w:r>
          </w:p>
        </w:tc>
      </w:tr>
      <w:tr w:rsidR="00192CB2" w:rsidRPr="0048401C" w14:paraId="455928BF" w14:textId="77777777" w:rsidTr="000B76F6">
        <w:trPr>
          <w:trHeight w:val="80"/>
        </w:trPr>
        <w:tc>
          <w:tcPr>
            <w:tcW w:w="4111" w:type="dxa"/>
            <w:shd w:val="clear" w:color="auto" w:fill="auto"/>
          </w:tcPr>
          <w:p w14:paraId="468008BD" w14:textId="77777777" w:rsidR="00192CB2" w:rsidRPr="0048401C" w:rsidRDefault="00192CB2" w:rsidP="00192CB2">
            <w:pPr>
              <w:ind w:left="-101"/>
              <w:jc w:val="both"/>
              <w:rPr>
                <w:rFonts w:ascii="Arial" w:eastAsia="Arial" w:hAnsi="Arial" w:cs="Arial"/>
                <w:sz w:val="18"/>
                <w:szCs w:val="18"/>
              </w:rPr>
            </w:pPr>
          </w:p>
        </w:tc>
        <w:tc>
          <w:tcPr>
            <w:tcW w:w="1361" w:type="dxa"/>
            <w:tcBorders>
              <w:top w:val="single" w:sz="4" w:space="0" w:color="auto"/>
            </w:tcBorders>
            <w:shd w:val="clear" w:color="auto" w:fill="FAFAFA"/>
          </w:tcPr>
          <w:p w14:paraId="1870FF5B" w14:textId="77777777" w:rsidR="00192CB2" w:rsidRPr="0048401C" w:rsidRDefault="00192CB2" w:rsidP="00192CB2">
            <w:pPr>
              <w:ind w:right="-72"/>
              <w:jc w:val="right"/>
              <w:rPr>
                <w:rFonts w:ascii="Arial" w:eastAsia="Arial" w:hAnsi="Arial" w:cs="Arial"/>
                <w:sz w:val="18"/>
                <w:szCs w:val="18"/>
              </w:rPr>
            </w:pPr>
          </w:p>
        </w:tc>
        <w:tc>
          <w:tcPr>
            <w:tcW w:w="1361" w:type="dxa"/>
            <w:tcBorders>
              <w:top w:val="single" w:sz="4" w:space="0" w:color="auto"/>
            </w:tcBorders>
          </w:tcPr>
          <w:p w14:paraId="26811ADB" w14:textId="6E965613" w:rsidR="00192CB2" w:rsidRPr="0048401C" w:rsidRDefault="00192CB2" w:rsidP="00192CB2">
            <w:pPr>
              <w:ind w:right="-72"/>
              <w:jc w:val="right"/>
              <w:rPr>
                <w:rFonts w:ascii="Arial" w:eastAsia="Arial" w:hAnsi="Arial" w:cs="Arial"/>
                <w:sz w:val="18"/>
                <w:szCs w:val="18"/>
              </w:rPr>
            </w:pPr>
          </w:p>
        </w:tc>
        <w:tc>
          <w:tcPr>
            <w:tcW w:w="1361" w:type="dxa"/>
            <w:shd w:val="clear" w:color="auto" w:fill="FAFAFA"/>
          </w:tcPr>
          <w:p w14:paraId="2A131D4A" w14:textId="6F6C3D85" w:rsidR="00192CB2" w:rsidRPr="0048401C" w:rsidRDefault="00192CB2" w:rsidP="00192CB2">
            <w:pPr>
              <w:ind w:right="-72"/>
              <w:jc w:val="right"/>
              <w:rPr>
                <w:rFonts w:ascii="Arial" w:eastAsia="Arial" w:hAnsi="Arial" w:cs="Arial"/>
                <w:sz w:val="18"/>
                <w:szCs w:val="18"/>
              </w:rPr>
            </w:pPr>
          </w:p>
        </w:tc>
        <w:tc>
          <w:tcPr>
            <w:tcW w:w="1361" w:type="dxa"/>
            <w:shd w:val="clear" w:color="auto" w:fill="auto"/>
          </w:tcPr>
          <w:p w14:paraId="3A57620C" w14:textId="77777777" w:rsidR="00192CB2" w:rsidRPr="0048401C" w:rsidRDefault="00192CB2" w:rsidP="00192CB2">
            <w:pPr>
              <w:ind w:right="-72"/>
              <w:jc w:val="right"/>
              <w:rPr>
                <w:rFonts w:ascii="Arial" w:eastAsia="Arial" w:hAnsi="Arial" w:cs="Arial"/>
                <w:sz w:val="18"/>
                <w:szCs w:val="18"/>
              </w:rPr>
            </w:pPr>
          </w:p>
        </w:tc>
      </w:tr>
      <w:tr w:rsidR="00192CB2" w:rsidRPr="0048401C" w14:paraId="77D3CCF4" w14:textId="77777777" w:rsidTr="000B76F6">
        <w:trPr>
          <w:trHeight w:val="20"/>
        </w:trPr>
        <w:tc>
          <w:tcPr>
            <w:tcW w:w="4111" w:type="dxa"/>
            <w:tcBorders>
              <w:top w:val="nil"/>
              <w:left w:val="nil"/>
              <w:bottom w:val="nil"/>
            </w:tcBorders>
            <w:vAlign w:val="bottom"/>
          </w:tcPr>
          <w:p w14:paraId="087CFEAF" w14:textId="098D78E3" w:rsidR="00192CB2" w:rsidRPr="0048401C" w:rsidRDefault="00192CB2" w:rsidP="00192CB2">
            <w:pPr>
              <w:ind w:left="-101" w:right="-108"/>
              <w:rPr>
                <w:rFonts w:ascii="Arial" w:hAnsi="Arial" w:cs="Arial"/>
                <w:sz w:val="18"/>
                <w:szCs w:val="18"/>
              </w:rPr>
            </w:pPr>
            <w:bookmarkStart w:id="4" w:name="OLE_LINK17"/>
            <w:bookmarkStart w:id="5" w:name="OLE_LINK5"/>
            <w:r w:rsidRPr="0048401C">
              <w:rPr>
                <w:rFonts w:ascii="Arial" w:eastAsia="Cambria" w:hAnsi="Arial" w:cs="Arial"/>
                <w:sz w:val="18"/>
                <w:szCs w:val="18"/>
                <w:lang w:bidi="ar-SA"/>
              </w:rPr>
              <w:t xml:space="preserve">Trade </w:t>
            </w:r>
            <w:proofErr w:type="gramStart"/>
            <w:r w:rsidRPr="0048401C">
              <w:rPr>
                <w:rFonts w:ascii="Arial" w:eastAsia="Cambria" w:hAnsi="Arial" w:cs="Arial"/>
                <w:sz w:val="18"/>
                <w:szCs w:val="18"/>
                <w:lang w:bidi="ar-SA"/>
              </w:rPr>
              <w:t>receivables</w:t>
            </w:r>
            <w:r w:rsidRPr="0048401C">
              <w:rPr>
                <w:rFonts w:ascii="Arial" w:eastAsia="Cambria" w:hAnsi="Arial" w:cs="Arial"/>
                <w:sz w:val="18"/>
                <w:szCs w:val="18"/>
              </w:rPr>
              <w:t xml:space="preserve">  -</w:t>
            </w:r>
            <w:proofErr w:type="gramEnd"/>
            <w:r w:rsidRPr="0048401C">
              <w:rPr>
                <w:rFonts w:ascii="Arial" w:eastAsia="Cambria" w:hAnsi="Arial" w:cs="Arial"/>
                <w:sz w:val="18"/>
                <w:szCs w:val="18"/>
              </w:rPr>
              <w:t xml:space="preserve"> third parties</w:t>
            </w:r>
          </w:p>
        </w:tc>
        <w:tc>
          <w:tcPr>
            <w:tcW w:w="1361" w:type="dxa"/>
            <w:shd w:val="clear" w:color="auto" w:fill="FAFAFA"/>
          </w:tcPr>
          <w:p w14:paraId="095DCD36" w14:textId="6FADA190"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68,494,27</w:t>
            </w:r>
            <w:r w:rsidR="00BB4589">
              <w:rPr>
                <w:rFonts w:ascii="Arial" w:eastAsia="Arial" w:hAnsi="Arial" w:cs="Arial"/>
                <w:sz w:val="18"/>
                <w:szCs w:val="18"/>
              </w:rPr>
              <w:t>6</w:t>
            </w:r>
            <w:r w:rsidRPr="00D714E7">
              <w:rPr>
                <w:rFonts w:ascii="Arial" w:eastAsia="Arial" w:hAnsi="Arial" w:cs="Arial"/>
                <w:sz w:val="18"/>
                <w:szCs w:val="18"/>
              </w:rPr>
              <w:t xml:space="preserve"> </w:t>
            </w:r>
          </w:p>
        </w:tc>
        <w:tc>
          <w:tcPr>
            <w:tcW w:w="1361" w:type="dxa"/>
          </w:tcPr>
          <w:p w14:paraId="30070D5F" w14:textId="0A8A6D6D" w:rsidR="00192CB2" w:rsidRPr="00360578" w:rsidRDefault="00192CB2" w:rsidP="00192CB2">
            <w:pPr>
              <w:ind w:right="-72"/>
              <w:jc w:val="right"/>
              <w:rPr>
                <w:rFonts w:ascii="Arial" w:hAnsi="Arial" w:cs="Arial"/>
                <w:sz w:val="18"/>
                <w:szCs w:val="18"/>
                <w:lang w:val="en-GB"/>
              </w:rPr>
            </w:pPr>
            <w:r w:rsidRPr="00360578">
              <w:rPr>
                <w:rFonts w:ascii="Arial" w:hAnsi="Arial" w:cs="Arial"/>
                <w:sz w:val="18"/>
                <w:szCs w:val="18"/>
                <w:lang w:val="en-GB"/>
              </w:rPr>
              <w:t>63,082,746</w:t>
            </w:r>
          </w:p>
        </w:tc>
        <w:tc>
          <w:tcPr>
            <w:tcW w:w="1361" w:type="dxa"/>
            <w:tcBorders>
              <w:top w:val="nil"/>
              <w:bottom w:val="nil"/>
              <w:right w:val="nil"/>
            </w:tcBorders>
            <w:shd w:val="clear" w:color="auto" w:fill="FAFAFA"/>
          </w:tcPr>
          <w:p w14:paraId="743EEAD6" w14:textId="138E8CAC"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67,974,58</w:t>
            </w:r>
            <w:r w:rsidR="00BB4589">
              <w:rPr>
                <w:rFonts w:ascii="Arial" w:eastAsia="Arial" w:hAnsi="Arial" w:cs="Arial"/>
                <w:sz w:val="18"/>
                <w:szCs w:val="18"/>
              </w:rPr>
              <w:t>7</w:t>
            </w:r>
            <w:r w:rsidRPr="00D714E7">
              <w:rPr>
                <w:rFonts w:ascii="Arial" w:eastAsia="Arial" w:hAnsi="Arial" w:cs="Arial"/>
                <w:sz w:val="18"/>
                <w:szCs w:val="18"/>
              </w:rPr>
              <w:t xml:space="preserve"> </w:t>
            </w:r>
          </w:p>
        </w:tc>
        <w:tc>
          <w:tcPr>
            <w:tcW w:w="1361" w:type="dxa"/>
            <w:tcBorders>
              <w:top w:val="nil"/>
              <w:left w:val="nil"/>
              <w:bottom w:val="nil"/>
              <w:right w:val="nil"/>
            </w:tcBorders>
          </w:tcPr>
          <w:p w14:paraId="2CC40A81" w14:textId="24F1887D" w:rsidR="00192CB2" w:rsidRPr="0048401C" w:rsidRDefault="00192CB2" w:rsidP="00192CB2">
            <w:pPr>
              <w:ind w:right="-72"/>
              <w:jc w:val="right"/>
              <w:rPr>
                <w:rFonts w:ascii="Arial" w:hAnsi="Arial" w:cs="Arial"/>
                <w:sz w:val="18"/>
                <w:szCs w:val="18"/>
                <w:lang w:val="en-GB"/>
              </w:rPr>
            </w:pPr>
            <w:r w:rsidRPr="0048401C">
              <w:rPr>
                <w:rFonts w:ascii="Arial" w:eastAsia="Arial" w:hAnsi="Arial" w:cs="Arial"/>
                <w:sz w:val="18"/>
                <w:szCs w:val="18"/>
                <w:cs/>
              </w:rPr>
              <w:t>61,985,146</w:t>
            </w:r>
          </w:p>
        </w:tc>
      </w:tr>
      <w:bookmarkEnd w:id="4"/>
      <w:tr w:rsidR="00192CB2" w:rsidRPr="0048401C" w14:paraId="46CF5E44" w14:textId="77777777" w:rsidTr="000B76F6">
        <w:trPr>
          <w:trHeight w:val="20"/>
        </w:trPr>
        <w:tc>
          <w:tcPr>
            <w:tcW w:w="4111" w:type="dxa"/>
            <w:tcBorders>
              <w:top w:val="nil"/>
              <w:left w:val="nil"/>
              <w:bottom w:val="nil"/>
            </w:tcBorders>
            <w:vAlign w:val="bottom"/>
          </w:tcPr>
          <w:p w14:paraId="7D951C11" w14:textId="61CF33F4" w:rsidR="00192CB2" w:rsidRPr="0048401C" w:rsidRDefault="00192CB2" w:rsidP="00192CB2">
            <w:pPr>
              <w:ind w:left="-101" w:right="-108"/>
              <w:rPr>
                <w:rFonts w:ascii="Arial" w:hAnsi="Arial" w:cs="Arial"/>
                <w:sz w:val="18"/>
                <w:szCs w:val="18"/>
                <w:lang w:val="en-GB"/>
              </w:rPr>
            </w:pPr>
            <w:proofErr w:type="gramStart"/>
            <w:r w:rsidRPr="0048401C">
              <w:rPr>
                <w:rFonts w:ascii="Arial" w:eastAsia="Cambria" w:hAnsi="Arial" w:cs="Arial"/>
                <w:sz w:val="18"/>
                <w:szCs w:val="18"/>
              </w:rPr>
              <w:t>Less  Loss</w:t>
            </w:r>
            <w:proofErr w:type="gramEnd"/>
            <w:r w:rsidRPr="0048401C">
              <w:rPr>
                <w:rFonts w:ascii="Arial" w:eastAsia="Cambria" w:hAnsi="Arial" w:cs="Arial"/>
                <w:sz w:val="18"/>
                <w:szCs w:val="18"/>
              </w:rPr>
              <w:t xml:space="preserve"> allowance </w:t>
            </w:r>
          </w:p>
        </w:tc>
        <w:tc>
          <w:tcPr>
            <w:tcW w:w="1361" w:type="dxa"/>
            <w:tcBorders>
              <w:bottom w:val="single" w:sz="4" w:space="0" w:color="auto"/>
            </w:tcBorders>
            <w:shd w:val="clear" w:color="auto" w:fill="FAFAFA"/>
          </w:tcPr>
          <w:p w14:paraId="206B099D" w14:textId="61FDB1EC" w:rsidR="00192CB2" w:rsidRPr="00D714E7" w:rsidRDefault="00CF2B5D" w:rsidP="00192CB2">
            <w:pPr>
              <w:ind w:right="-72"/>
              <w:jc w:val="right"/>
              <w:rPr>
                <w:rFonts w:ascii="Arial" w:eastAsia="Arial" w:hAnsi="Arial" w:cs="Arial"/>
                <w:sz w:val="18"/>
                <w:szCs w:val="18"/>
              </w:rPr>
            </w:pPr>
            <w:r w:rsidRPr="00CF2B5D">
              <w:rPr>
                <w:rFonts w:ascii="Arial" w:eastAsia="Arial" w:hAnsi="Arial" w:cs="Arial"/>
                <w:sz w:val="18"/>
                <w:szCs w:val="18"/>
              </w:rPr>
              <w:t>(2,682,87</w:t>
            </w:r>
            <w:r w:rsidR="00BB4589">
              <w:rPr>
                <w:rFonts w:ascii="Arial" w:eastAsia="Arial" w:hAnsi="Arial" w:cs="Arial"/>
                <w:sz w:val="18"/>
                <w:szCs w:val="18"/>
              </w:rPr>
              <w:t>1</w:t>
            </w:r>
            <w:r w:rsidRPr="00CF2B5D">
              <w:rPr>
                <w:rFonts w:ascii="Arial" w:eastAsia="Arial" w:hAnsi="Arial" w:cs="Arial"/>
                <w:sz w:val="18"/>
                <w:szCs w:val="18"/>
              </w:rPr>
              <w:t>)</w:t>
            </w:r>
          </w:p>
        </w:tc>
        <w:tc>
          <w:tcPr>
            <w:tcW w:w="1361" w:type="dxa"/>
            <w:tcBorders>
              <w:bottom w:val="single" w:sz="4" w:space="0" w:color="auto"/>
            </w:tcBorders>
          </w:tcPr>
          <w:p w14:paraId="13EA9D4E" w14:textId="12DDBFB6" w:rsidR="00192CB2" w:rsidRPr="00360578" w:rsidRDefault="00192CB2" w:rsidP="00192CB2">
            <w:pPr>
              <w:ind w:right="-72"/>
              <w:jc w:val="right"/>
              <w:rPr>
                <w:rFonts w:ascii="Arial" w:hAnsi="Arial" w:cs="Arial"/>
                <w:sz w:val="18"/>
                <w:szCs w:val="18"/>
                <w:lang w:val="en-GB"/>
              </w:rPr>
            </w:pPr>
            <w:r w:rsidRPr="00360578">
              <w:rPr>
                <w:rFonts w:ascii="Arial" w:eastAsia="Arial" w:hAnsi="Arial" w:cs="Arial"/>
                <w:sz w:val="18"/>
                <w:szCs w:val="18"/>
                <w:cs/>
              </w:rPr>
              <w:t>(2,303,321)</w:t>
            </w:r>
          </w:p>
        </w:tc>
        <w:tc>
          <w:tcPr>
            <w:tcW w:w="1361" w:type="dxa"/>
            <w:tcBorders>
              <w:top w:val="nil"/>
              <w:bottom w:val="single" w:sz="4" w:space="0" w:color="auto"/>
              <w:right w:val="nil"/>
            </w:tcBorders>
            <w:shd w:val="clear" w:color="auto" w:fill="FAFAFA"/>
          </w:tcPr>
          <w:p w14:paraId="46E6DA4B" w14:textId="396C9B6C"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w:t>
            </w:r>
            <w:r w:rsidR="00CF2B5D" w:rsidRPr="00CF2B5D">
              <w:rPr>
                <w:rFonts w:ascii="Arial" w:eastAsia="Arial" w:hAnsi="Arial" w:cs="Arial"/>
                <w:sz w:val="18"/>
                <w:szCs w:val="18"/>
              </w:rPr>
              <w:t>(2,682,87</w:t>
            </w:r>
            <w:r w:rsidR="00BB4589">
              <w:rPr>
                <w:rFonts w:ascii="Arial" w:eastAsia="Arial" w:hAnsi="Arial" w:cs="Arial"/>
                <w:sz w:val="18"/>
                <w:szCs w:val="18"/>
              </w:rPr>
              <w:t>1</w:t>
            </w:r>
            <w:r w:rsidR="00CF2B5D" w:rsidRPr="00CF2B5D">
              <w:rPr>
                <w:rFonts w:ascii="Arial" w:eastAsia="Arial" w:hAnsi="Arial" w:cs="Arial"/>
                <w:sz w:val="18"/>
                <w:szCs w:val="18"/>
              </w:rPr>
              <w:t>)</w:t>
            </w:r>
          </w:p>
        </w:tc>
        <w:tc>
          <w:tcPr>
            <w:tcW w:w="1361" w:type="dxa"/>
            <w:tcBorders>
              <w:top w:val="nil"/>
              <w:left w:val="nil"/>
              <w:bottom w:val="single" w:sz="4" w:space="0" w:color="auto"/>
              <w:right w:val="nil"/>
            </w:tcBorders>
          </w:tcPr>
          <w:p w14:paraId="21514BA3" w14:textId="519AD966" w:rsidR="00192CB2" w:rsidRPr="0048401C" w:rsidRDefault="00192CB2" w:rsidP="00192CB2">
            <w:pPr>
              <w:ind w:right="-72"/>
              <w:jc w:val="right"/>
              <w:rPr>
                <w:rFonts w:ascii="Arial" w:hAnsi="Arial" w:cs="Arial"/>
                <w:sz w:val="18"/>
                <w:szCs w:val="18"/>
                <w:lang w:val="en-GB"/>
              </w:rPr>
            </w:pPr>
            <w:r w:rsidRPr="0048401C">
              <w:rPr>
                <w:rFonts w:ascii="Arial" w:eastAsia="Arial" w:hAnsi="Arial" w:cs="Arial"/>
                <w:sz w:val="18"/>
                <w:szCs w:val="18"/>
                <w:cs/>
              </w:rPr>
              <w:t>(2,303,321)</w:t>
            </w:r>
          </w:p>
        </w:tc>
      </w:tr>
      <w:tr w:rsidR="00192CB2" w:rsidRPr="0048401C" w14:paraId="2688A053" w14:textId="77777777" w:rsidTr="000B76F6">
        <w:trPr>
          <w:trHeight w:val="20"/>
        </w:trPr>
        <w:tc>
          <w:tcPr>
            <w:tcW w:w="4111" w:type="dxa"/>
            <w:tcBorders>
              <w:top w:val="nil"/>
              <w:left w:val="nil"/>
              <w:bottom w:val="nil"/>
            </w:tcBorders>
            <w:vAlign w:val="bottom"/>
          </w:tcPr>
          <w:p w14:paraId="652B1DDC" w14:textId="77777777" w:rsidR="00192CB2" w:rsidRPr="0048401C" w:rsidRDefault="00192CB2" w:rsidP="00192CB2">
            <w:pPr>
              <w:ind w:left="-101" w:right="-72"/>
              <w:rPr>
                <w:rFonts w:ascii="Arial" w:eastAsia="MS Mincho" w:hAnsi="Arial" w:cs="Arial"/>
                <w:noProof/>
                <w:sz w:val="18"/>
                <w:szCs w:val="18"/>
                <w:lang w:val="en-GB" w:eastAsia="en-US"/>
              </w:rPr>
            </w:pPr>
          </w:p>
        </w:tc>
        <w:tc>
          <w:tcPr>
            <w:tcW w:w="1361" w:type="dxa"/>
            <w:tcBorders>
              <w:top w:val="single" w:sz="4" w:space="0" w:color="auto"/>
            </w:tcBorders>
            <w:shd w:val="clear" w:color="auto" w:fill="FAFAFA"/>
            <w:vAlign w:val="bottom"/>
          </w:tcPr>
          <w:p w14:paraId="3AB599C7" w14:textId="77777777" w:rsidR="00192CB2" w:rsidRPr="00D714E7" w:rsidRDefault="00192CB2" w:rsidP="00192CB2">
            <w:pPr>
              <w:ind w:right="-72"/>
              <w:jc w:val="right"/>
              <w:rPr>
                <w:rFonts w:ascii="Arial" w:eastAsia="Arial" w:hAnsi="Arial" w:cs="Arial"/>
                <w:sz w:val="18"/>
                <w:szCs w:val="18"/>
              </w:rPr>
            </w:pPr>
          </w:p>
        </w:tc>
        <w:tc>
          <w:tcPr>
            <w:tcW w:w="1361" w:type="dxa"/>
            <w:tcBorders>
              <w:top w:val="single" w:sz="4" w:space="0" w:color="auto"/>
            </w:tcBorders>
            <w:vAlign w:val="bottom"/>
          </w:tcPr>
          <w:p w14:paraId="0EF1EC90" w14:textId="35B6A3C5" w:rsidR="00192CB2" w:rsidRPr="00360578" w:rsidRDefault="00192CB2" w:rsidP="00192CB2">
            <w:pPr>
              <w:ind w:left="72" w:right="-72"/>
              <w:jc w:val="right"/>
              <w:rPr>
                <w:rFonts w:ascii="Arial" w:eastAsia="MS Mincho" w:hAnsi="Arial" w:cs="Arial"/>
                <w:noProof/>
                <w:sz w:val="18"/>
                <w:szCs w:val="18"/>
                <w:lang w:val="en-GB" w:eastAsia="en-US"/>
              </w:rPr>
            </w:pPr>
          </w:p>
        </w:tc>
        <w:tc>
          <w:tcPr>
            <w:tcW w:w="1361" w:type="dxa"/>
            <w:tcBorders>
              <w:top w:val="single" w:sz="4" w:space="0" w:color="auto"/>
              <w:bottom w:val="nil"/>
              <w:right w:val="nil"/>
            </w:tcBorders>
            <w:shd w:val="clear" w:color="auto" w:fill="FAFAFA"/>
            <w:vAlign w:val="bottom"/>
          </w:tcPr>
          <w:p w14:paraId="3A0F7C7C" w14:textId="2AA17428" w:rsidR="00192CB2" w:rsidRPr="00D714E7" w:rsidRDefault="00192CB2" w:rsidP="00192CB2">
            <w:pPr>
              <w:ind w:right="-72"/>
              <w:jc w:val="right"/>
              <w:rPr>
                <w:rFonts w:ascii="Arial" w:eastAsia="Arial" w:hAnsi="Arial" w:cs="Arial"/>
                <w:sz w:val="18"/>
                <w:szCs w:val="18"/>
              </w:rPr>
            </w:pPr>
          </w:p>
        </w:tc>
        <w:tc>
          <w:tcPr>
            <w:tcW w:w="1361" w:type="dxa"/>
            <w:tcBorders>
              <w:top w:val="single" w:sz="4" w:space="0" w:color="auto"/>
              <w:left w:val="nil"/>
              <w:bottom w:val="nil"/>
              <w:right w:val="nil"/>
            </w:tcBorders>
            <w:vAlign w:val="bottom"/>
          </w:tcPr>
          <w:p w14:paraId="7F276CDF" w14:textId="77777777" w:rsidR="00192CB2" w:rsidRPr="0048401C" w:rsidRDefault="00192CB2" w:rsidP="00192CB2">
            <w:pPr>
              <w:ind w:left="72" w:right="-72"/>
              <w:jc w:val="right"/>
              <w:rPr>
                <w:rFonts w:ascii="Arial" w:eastAsia="MS Mincho" w:hAnsi="Arial" w:cs="Arial"/>
                <w:noProof/>
                <w:sz w:val="18"/>
                <w:szCs w:val="18"/>
                <w:lang w:val="en-GB" w:eastAsia="en-US"/>
              </w:rPr>
            </w:pPr>
          </w:p>
        </w:tc>
      </w:tr>
      <w:tr w:rsidR="00192CB2" w:rsidRPr="0048401C" w14:paraId="0135182F" w14:textId="77777777" w:rsidTr="000B76F6">
        <w:trPr>
          <w:trHeight w:val="20"/>
        </w:trPr>
        <w:tc>
          <w:tcPr>
            <w:tcW w:w="4111" w:type="dxa"/>
            <w:tcBorders>
              <w:top w:val="nil"/>
              <w:left w:val="nil"/>
              <w:bottom w:val="nil"/>
            </w:tcBorders>
            <w:vAlign w:val="bottom"/>
          </w:tcPr>
          <w:p w14:paraId="05871C51" w14:textId="4EBFC0C1" w:rsidR="00192CB2" w:rsidRPr="0048401C" w:rsidRDefault="00192CB2" w:rsidP="00192CB2">
            <w:pPr>
              <w:ind w:left="-101" w:right="-108"/>
              <w:rPr>
                <w:rFonts w:ascii="Arial" w:hAnsi="Arial" w:cs="Arial"/>
                <w:sz w:val="18"/>
                <w:szCs w:val="18"/>
              </w:rPr>
            </w:pPr>
            <w:r w:rsidRPr="0048401C">
              <w:rPr>
                <w:rFonts w:ascii="Arial" w:eastAsia="Cambria" w:hAnsi="Arial" w:cs="Arial"/>
                <w:sz w:val="18"/>
                <w:szCs w:val="18"/>
                <w:lang w:bidi="ar-SA"/>
              </w:rPr>
              <w:t>Total trade receivables, net</w:t>
            </w:r>
          </w:p>
        </w:tc>
        <w:tc>
          <w:tcPr>
            <w:tcW w:w="1361" w:type="dxa"/>
            <w:shd w:val="clear" w:color="auto" w:fill="FAFAFA"/>
          </w:tcPr>
          <w:p w14:paraId="6339A688" w14:textId="3E86C51E"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w:t>
            </w:r>
            <w:r w:rsidR="00CF2B5D" w:rsidRPr="00CF2B5D">
              <w:rPr>
                <w:rFonts w:ascii="Arial" w:eastAsia="Arial" w:hAnsi="Arial" w:cs="Arial"/>
                <w:sz w:val="18"/>
                <w:szCs w:val="18"/>
              </w:rPr>
              <w:t>65,811,405</w:t>
            </w:r>
          </w:p>
        </w:tc>
        <w:tc>
          <w:tcPr>
            <w:tcW w:w="1361" w:type="dxa"/>
          </w:tcPr>
          <w:p w14:paraId="7AFD8F88" w14:textId="6FABFB00" w:rsidR="00192CB2" w:rsidRPr="00360578" w:rsidRDefault="00192CB2" w:rsidP="00192CB2">
            <w:pPr>
              <w:ind w:right="-72"/>
              <w:jc w:val="right"/>
              <w:rPr>
                <w:rFonts w:ascii="Arial" w:hAnsi="Arial" w:cs="Arial"/>
                <w:sz w:val="18"/>
                <w:szCs w:val="18"/>
                <w:lang w:val="en-GB"/>
              </w:rPr>
            </w:pPr>
            <w:r w:rsidRPr="00360578">
              <w:rPr>
                <w:rFonts w:ascii="Arial" w:hAnsi="Arial" w:cs="Arial"/>
                <w:sz w:val="18"/>
                <w:szCs w:val="18"/>
              </w:rPr>
              <w:t xml:space="preserve"> 60,779,425 </w:t>
            </w:r>
          </w:p>
        </w:tc>
        <w:tc>
          <w:tcPr>
            <w:tcW w:w="1361" w:type="dxa"/>
            <w:tcBorders>
              <w:top w:val="nil"/>
              <w:bottom w:val="nil"/>
              <w:right w:val="nil"/>
            </w:tcBorders>
            <w:shd w:val="clear" w:color="auto" w:fill="FAFAFA"/>
          </w:tcPr>
          <w:p w14:paraId="3F072193" w14:textId="5F5FB55B"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w:t>
            </w:r>
            <w:r w:rsidR="00CF2B5D" w:rsidRPr="00CF2B5D">
              <w:rPr>
                <w:rFonts w:ascii="Arial" w:eastAsia="Arial" w:hAnsi="Arial" w:cs="Arial"/>
                <w:sz w:val="18"/>
                <w:szCs w:val="18"/>
              </w:rPr>
              <w:t xml:space="preserve"> 65,291,716</w:t>
            </w:r>
            <w:r w:rsidRPr="00D714E7">
              <w:rPr>
                <w:rFonts w:ascii="Arial" w:eastAsia="Arial" w:hAnsi="Arial" w:cs="Arial"/>
                <w:sz w:val="18"/>
                <w:szCs w:val="18"/>
              </w:rPr>
              <w:t xml:space="preserve"> </w:t>
            </w:r>
          </w:p>
        </w:tc>
        <w:tc>
          <w:tcPr>
            <w:tcW w:w="1361" w:type="dxa"/>
            <w:tcBorders>
              <w:top w:val="nil"/>
              <w:left w:val="nil"/>
              <w:bottom w:val="nil"/>
              <w:right w:val="nil"/>
            </w:tcBorders>
          </w:tcPr>
          <w:p w14:paraId="0F9FD182" w14:textId="744A4F0C" w:rsidR="00192CB2" w:rsidRPr="0048401C" w:rsidRDefault="00192CB2" w:rsidP="00192CB2">
            <w:pPr>
              <w:ind w:right="-72"/>
              <w:jc w:val="right"/>
              <w:rPr>
                <w:rFonts w:ascii="Arial" w:hAnsi="Arial" w:cs="Arial"/>
                <w:sz w:val="18"/>
                <w:szCs w:val="18"/>
                <w:lang w:val="en-GB"/>
              </w:rPr>
            </w:pPr>
            <w:r w:rsidRPr="0048401C">
              <w:rPr>
                <w:rFonts w:ascii="Arial" w:eastAsia="Arial" w:hAnsi="Arial" w:cs="Arial"/>
                <w:sz w:val="18"/>
                <w:szCs w:val="18"/>
                <w:cs/>
              </w:rPr>
              <w:t>59,681,825</w:t>
            </w:r>
          </w:p>
        </w:tc>
      </w:tr>
      <w:tr w:rsidR="00192CB2" w:rsidRPr="0048401C" w14:paraId="16685ED5" w14:textId="77777777" w:rsidTr="000B76F6">
        <w:trPr>
          <w:trHeight w:val="20"/>
        </w:trPr>
        <w:tc>
          <w:tcPr>
            <w:tcW w:w="4111" w:type="dxa"/>
            <w:tcBorders>
              <w:top w:val="nil"/>
              <w:left w:val="nil"/>
              <w:bottom w:val="nil"/>
            </w:tcBorders>
            <w:vAlign w:val="bottom"/>
          </w:tcPr>
          <w:p w14:paraId="6CED8023" w14:textId="6FD0648D" w:rsidR="00192CB2" w:rsidRPr="0048401C" w:rsidRDefault="00192CB2" w:rsidP="00192CB2">
            <w:pPr>
              <w:ind w:left="-101" w:right="-108"/>
              <w:rPr>
                <w:rFonts w:ascii="Arial" w:hAnsi="Arial" w:cs="Arial"/>
                <w:sz w:val="18"/>
                <w:szCs w:val="18"/>
                <w:cs/>
              </w:rPr>
            </w:pPr>
            <w:r w:rsidRPr="0048401C">
              <w:rPr>
                <w:rFonts w:ascii="Arial" w:eastAsia="Cambria" w:hAnsi="Arial" w:cs="Arial"/>
                <w:sz w:val="18"/>
                <w:szCs w:val="18"/>
              </w:rPr>
              <w:t xml:space="preserve">Other </w:t>
            </w:r>
            <w:r>
              <w:rPr>
                <w:rFonts w:ascii="Arial" w:eastAsia="Cambria" w:hAnsi="Arial" w:cs="Arial"/>
                <w:sz w:val="18"/>
                <w:szCs w:val="18"/>
              </w:rPr>
              <w:t xml:space="preserve">current </w:t>
            </w:r>
            <w:r w:rsidRPr="0048401C">
              <w:rPr>
                <w:rFonts w:ascii="Arial" w:eastAsia="Cambria" w:hAnsi="Arial" w:cs="Arial"/>
                <w:sz w:val="18"/>
                <w:szCs w:val="18"/>
              </w:rPr>
              <w:t>receivables - third parties</w:t>
            </w:r>
          </w:p>
        </w:tc>
        <w:tc>
          <w:tcPr>
            <w:tcW w:w="1361" w:type="dxa"/>
            <w:shd w:val="clear" w:color="auto" w:fill="FAFAFA"/>
          </w:tcPr>
          <w:p w14:paraId="0E2455E9" w14:textId="7258796A"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917,781 </w:t>
            </w:r>
          </w:p>
        </w:tc>
        <w:tc>
          <w:tcPr>
            <w:tcW w:w="1361" w:type="dxa"/>
          </w:tcPr>
          <w:p w14:paraId="5D41CE37" w14:textId="33C924DD" w:rsidR="00192CB2" w:rsidRPr="00360578" w:rsidRDefault="00192CB2" w:rsidP="00192CB2">
            <w:pPr>
              <w:ind w:right="-72"/>
              <w:jc w:val="right"/>
              <w:rPr>
                <w:rFonts w:ascii="Arial" w:hAnsi="Arial" w:cs="Arial"/>
                <w:sz w:val="18"/>
                <w:szCs w:val="18"/>
                <w:lang w:val="en-GB"/>
              </w:rPr>
            </w:pPr>
            <w:r w:rsidRPr="00360578">
              <w:rPr>
                <w:rFonts w:ascii="Arial" w:hAnsi="Arial" w:cs="Arial"/>
                <w:sz w:val="18"/>
                <w:szCs w:val="18"/>
              </w:rPr>
              <w:t>1,343,845</w:t>
            </w:r>
          </w:p>
        </w:tc>
        <w:tc>
          <w:tcPr>
            <w:tcW w:w="1361" w:type="dxa"/>
            <w:tcBorders>
              <w:top w:val="nil"/>
              <w:bottom w:val="nil"/>
              <w:right w:val="nil"/>
            </w:tcBorders>
            <w:shd w:val="clear" w:color="auto" w:fill="FAFAFA"/>
          </w:tcPr>
          <w:p w14:paraId="75887A77" w14:textId="4256461D"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917,781 </w:t>
            </w:r>
          </w:p>
        </w:tc>
        <w:tc>
          <w:tcPr>
            <w:tcW w:w="1361" w:type="dxa"/>
            <w:tcBorders>
              <w:top w:val="nil"/>
              <w:left w:val="nil"/>
              <w:bottom w:val="nil"/>
              <w:right w:val="nil"/>
            </w:tcBorders>
          </w:tcPr>
          <w:p w14:paraId="0FCF1514" w14:textId="39A1553C" w:rsidR="00192CB2" w:rsidRPr="0048401C" w:rsidRDefault="00192CB2" w:rsidP="00192CB2">
            <w:pPr>
              <w:ind w:right="-72"/>
              <w:jc w:val="right"/>
              <w:rPr>
                <w:rFonts w:ascii="Arial" w:hAnsi="Arial" w:cs="Arial"/>
                <w:sz w:val="18"/>
                <w:szCs w:val="18"/>
                <w:lang w:val="en-GB"/>
              </w:rPr>
            </w:pPr>
            <w:r w:rsidRPr="0048401C">
              <w:rPr>
                <w:rFonts w:ascii="Arial" w:eastAsia="Arial" w:hAnsi="Arial" w:cs="Arial"/>
                <w:sz w:val="18"/>
                <w:szCs w:val="18"/>
                <w:cs/>
              </w:rPr>
              <w:t>1,343,145</w:t>
            </w:r>
          </w:p>
        </w:tc>
      </w:tr>
      <w:tr w:rsidR="00192CB2" w:rsidRPr="0048401C" w14:paraId="6BEAB808" w14:textId="77777777" w:rsidTr="000B76F6">
        <w:trPr>
          <w:trHeight w:val="20"/>
        </w:trPr>
        <w:tc>
          <w:tcPr>
            <w:tcW w:w="4111" w:type="dxa"/>
            <w:tcBorders>
              <w:top w:val="nil"/>
              <w:left w:val="nil"/>
              <w:bottom w:val="nil"/>
            </w:tcBorders>
            <w:vAlign w:val="bottom"/>
          </w:tcPr>
          <w:p w14:paraId="0CD140FE" w14:textId="77777777" w:rsidR="00192CB2" w:rsidRDefault="00192CB2" w:rsidP="00192CB2">
            <w:pPr>
              <w:ind w:left="-101" w:right="-108"/>
              <w:rPr>
                <w:rFonts w:ascii="Arial" w:eastAsia="Cambria" w:hAnsi="Arial" w:cs="Arial"/>
                <w:sz w:val="18"/>
                <w:szCs w:val="18"/>
              </w:rPr>
            </w:pPr>
            <w:r w:rsidRPr="0048401C">
              <w:rPr>
                <w:rFonts w:ascii="Arial" w:eastAsia="Cambria" w:hAnsi="Arial" w:cs="Arial"/>
                <w:sz w:val="18"/>
                <w:szCs w:val="18"/>
              </w:rPr>
              <w:t xml:space="preserve">Other </w:t>
            </w:r>
            <w:r>
              <w:rPr>
                <w:rFonts w:ascii="Arial" w:eastAsia="Cambria" w:hAnsi="Arial" w:cs="Arial"/>
                <w:sz w:val="18"/>
                <w:szCs w:val="18"/>
              </w:rPr>
              <w:t>current</w:t>
            </w:r>
            <w:r w:rsidRPr="0048401C">
              <w:rPr>
                <w:rFonts w:ascii="Arial" w:eastAsia="Cambria" w:hAnsi="Arial" w:cs="Arial"/>
                <w:sz w:val="18"/>
                <w:szCs w:val="18"/>
              </w:rPr>
              <w:t xml:space="preserve"> receivables</w:t>
            </w:r>
          </w:p>
          <w:p w14:paraId="7AF0B8F7" w14:textId="20EE04C8" w:rsidR="00192CB2" w:rsidRPr="0048401C" w:rsidRDefault="00192CB2" w:rsidP="00192CB2">
            <w:pPr>
              <w:ind w:right="-108"/>
              <w:rPr>
                <w:rFonts w:ascii="Arial" w:eastAsia="Cambria" w:hAnsi="Arial" w:cs="Arial"/>
                <w:sz w:val="18"/>
                <w:szCs w:val="18"/>
              </w:rPr>
            </w:pPr>
            <w:r w:rsidRPr="0048401C">
              <w:rPr>
                <w:rFonts w:ascii="Arial" w:eastAsia="Cambria" w:hAnsi="Arial" w:cs="Arial"/>
                <w:sz w:val="18"/>
                <w:szCs w:val="18"/>
              </w:rPr>
              <w:t xml:space="preserve">- related parties (Note </w:t>
            </w:r>
            <w:r w:rsidR="00BA262F">
              <w:rPr>
                <w:rFonts w:ascii="Arial" w:eastAsia="Cambria" w:hAnsi="Arial" w:cs="Arial"/>
                <w:sz w:val="18"/>
                <w:szCs w:val="18"/>
              </w:rPr>
              <w:t>19</w:t>
            </w:r>
            <w:r w:rsidRPr="0048401C">
              <w:rPr>
                <w:rFonts w:ascii="Arial" w:eastAsia="Cambria" w:hAnsi="Arial" w:cs="Arial"/>
                <w:sz w:val="18"/>
                <w:szCs w:val="18"/>
              </w:rPr>
              <w:t xml:space="preserve"> (b))</w:t>
            </w:r>
          </w:p>
        </w:tc>
        <w:tc>
          <w:tcPr>
            <w:tcW w:w="1361" w:type="dxa"/>
            <w:shd w:val="clear" w:color="auto" w:fill="FAFAFA"/>
          </w:tcPr>
          <w:p w14:paraId="7E4A0FAD" w14:textId="77777777" w:rsidR="00192CB2" w:rsidRDefault="00192CB2" w:rsidP="00192CB2">
            <w:pPr>
              <w:ind w:right="-72"/>
              <w:jc w:val="right"/>
              <w:rPr>
                <w:rFonts w:ascii="Arial" w:eastAsia="Arial" w:hAnsi="Arial" w:cs="Arial"/>
                <w:sz w:val="18"/>
                <w:szCs w:val="18"/>
              </w:rPr>
            </w:pPr>
          </w:p>
          <w:p w14:paraId="292EC33D" w14:textId="5F41E70F"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   </w:t>
            </w:r>
          </w:p>
        </w:tc>
        <w:tc>
          <w:tcPr>
            <w:tcW w:w="1361" w:type="dxa"/>
          </w:tcPr>
          <w:p w14:paraId="42216C82" w14:textId="77777777" w:rsidR="00192CB2" w:rsidRDefault="00192CB2" w:rsidP="00192CB2">
            <w:pPr>
              <w:ind w:right="-72"/>
              <w:jc w:val="right"/>
              <w:rPr>
                <w:rFonts w:ascii="Arial" w:hAnsi="Arial" w:cs="Arial"/>
                <w:sz w:val="18"/>
                <w:szCs w:val="18"/>
              </w:rPr>
            </w:pPr>
          </w:p>
          <w:p w14:paraId="7FF4C9CC" w14:textId="7A4848E5" w:rsidR="00192CB2" w:rsidRPr="00360578" w:rsidRDefault="00192CB2" w:rsidP="00192CB2">
            <w:pPr>
              <w:ind w:right="-72"/>
              <w:jc w:val="right"/>
              <w:rPr>
                <w:rFonts w:ascii="Arial" w:hAnsi="Arial" w:cs="Arial"/>
                <w:sz w:val="18"/>
                <w:szCs w:val="18"/>
                <w:lang w:val="en-GB"/>
              </w:rPr>
            </w:pPr>
            <w:r w:rsidRPr="00360578">
              <w:rPr>
                <w:rFonts w:ascii="Arial" w:hAnsi="Arial" w:cs="Arial"/>
                <w:sz w:val="18"/>
                <w:szCs w:val="18"/>
              </w:rPr>
              <w:t>-</w:t>
            </w:r>
          </w:p>
        </w:tc>
        <w:tc>
          <w:tcPr>
            <w:tcW w:w="1361" w:type="dxa"/>
            <w:tcBorders>
              <w:top w:val="nil"/>
              <w:bottom w:val="nil"/>
              <w:right w:val="nil"/>
            </w:tcBorders>
            <w:shd w:val="clear" w:color="auto" w:fill="FAFAFA"/>
          </w:tcPr>
          <w:p w14:paraId="6CCB28D9" w14:textId="77777777" w:rsidR="00192CB2" w:rsidRDefault="00192CB2" w:rsidP="00192CB2">
            <w:pPr>
              <w:ind w:right="-72"/>
              <w:jc w:val="right"/>
              <w:rPr>
                <w:rFonts w:ascii="Arial" w:eastAsia="Arial" w:hAnsi="Arial" w:cs="Arial"/>
                <w:sz w:val="18"/>
                <w:szCs w:val="18"/>
              </w:rPr>
            </w:pPr>
          </w:p>
          <w:p w14:paraId="6CEE90DE" w14:textId="174C7FAF"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142,799 </w:t>
            </w:r>
          </w:p>
        </w:tc>
        <w:tc>
          <w:tcPr>
            <w:tcW w:w="1361" w:type="dxa"/>
            <w:tcBorders>
              <w:top w:val="nil"/>
              <w:left w:val="nil"/>
              <w:bottom w:val="nil"/>
              <w:right w:val="nil"/>
            </w:tcBorders>
          </w:tcPr>
          <w:p w14:paraId="7BDBA9F6" w14:textId="77777777" w:rsidR="00192CB2" w:rsidRDefault="00192CB2" w:rsidP="00192CB2">
            <w:pPr>
              <w:ind w:right="-72"/>
              <w:jc w:val="right"/>
              <w:rPr>
                <w:rFonts w:ascii="Arial" w:eastAsia="Arial" w:hAnsi="Arial" w:cs="Arial"/>
                <w:sz w:val="18"/>
                <w:szCs w:val="18"/>
              </w:rPr>
            </w:pPr>
          </w:p>
          <w:p w14:paraId="173874EF" w14:textId="48EB0996" w:rsidR="00192CB2" w:rsidRPr="0048401C" w:rsidRDefault="00192CB2" w:rsidP="00192CB2">
            <w:pPr>
              <w:ind w:right="-72"/>
              <w:jc w:val="right"/>
              <w:rPr>
                <w:rFonts w:ascii="Arial" w:hAnsi="Arial" w:cs="Arial"/>
                <w:sz w:val="18"/>
                <w:szCs w:val="18"/>
                <w:lang w:val="en-GB"/>
              </w:rPr>
            </w:pPr>
            <w:r w:rsidRPr="0048401C">
              <w:rPr>
                <w:rFonts w:ascii="Arial" w:eastAsia="Arial" w:hAnsi="Arial" w:cs="Arial"/>
                <w:sz w:val="18"/>
                <w:szCs w:val="18"/>
                <w:cs/>
              </w:rPr>
              <w:t>43,408</w:t>
            </w:r>
          </w:p>
        </w:tc>
      </w:tr>
      <w:tr w:rsidR="00192CB2" w:rsidRPr="0048401C" w14:paraId="017B974B" w14:textId="77777777" w:rsidTr="000B76F6">
        <w:trPr>
          <w:trHeight w:val="20"/>
        </w:trPr>
        <w:tc>
          <w:tcPr>
            <w:tcW w:w="4111" w:type="dxa"/>
            <w:tcBorders>
              <w:top w:val="nil"/>
              <w:left w:val="nil"/>
              <w:bottom w:val="nil"/>
            </w:tcBorders>
            <w:vAlign w:val="bottom"/>
          </w:tcPr>
          <w:p w14:paraId="1466A69D" w14:textId="228552CD" w:rsidR="00192CB2" w:rsidRPr="0048401C" w:rsidRDefault="002E16A6" w:rsidP="00192CB2">
            <w:pPr>
              <w:ind w:left="-101" w:right="-108"/>
              <w:rPr>
                <w:rFonts w:ascii="Arial" w:hAnsi="Arial" w:cs="Arial"/>
                <w:sz w:val="18"/>
                <w:szCs w:val="18"/>
                <w:cs/>
              </w:rPr>
            </w:pPr>
            <w:r>
              <w:rPr>
                <w:rFonts w:ascii="Arial" w:eastAsia="Cambria" w:hAnsi="Arial" w:cs="Arial"/>
                <w:sz w:val="18"/>
                <w:szCs w:val="18"/>
              </w:rPr>
              <w:t>Cash advanced</w:t>
            </w:r>
            <w:r w:rsidR="00192CB2" w:rsidRPr="0048401C">
              <w:rPr>
                <w:rFonts w:ascii="Arial" w:eastAsia="Cambria" w:hAnsi="Arial" w:cs="Arial"/>
                <w:sz w:val="18"/>
                <w:szCs w:val="18"/>
              </w:rPr>
              <w:t xml:space="preserve"> - employees</w:t>
            </w:r>
          </w:p>
        </w:tc>
        <w:tc>
          <w:tcPr>
            <w:tcW w:w="1361" w:type="dxa"/>
            <w:shd w:val="clear" w:color="auto" w:fill="FAFAFA"/>
          </w:tcPr>
          <w:p w14:paraId="7C6D6221" w14:textId="1D435B59"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13,910 </w:t>
            </w:r>
          </w:p>
        </w:tc>
        <w:tc>
          <w:tcPr>
            <w:tcW w:w="1361" w:type="dxa"/>
          </w:tcPr>
          <w:p w14:paraId="12A4671A" w14:textId="507DCBA9" w:rsidR="00192CB2" w:rsidRPr="00360578" w:rsidRDefault="00192CB2" w:rsidP="00192CB2">
            <w:pPr>
              <w:ind w:right="-72"/>
              <w:jc w:val="right"/>
              <w:rPr>
                <w:rFonts w:ascii="Arial" w:hAnsi="Arial" w:cs="Arial"/>
                <w:sz w:val="18"/>
                <w:szCs w:val="18"/>
                <w:lang w:val="en-GB"/>
              </w:rPr>
            </w:pPr>
            <w:r w:rsidRPr="00360578">
              <w:rPr>
                <w:rFonts w:ascii="Arial" w:hAnsi="Arial" w:cs="Arial"/>
                <w:sz w:val="18"/>
                <w:szCs w:val="18"/>
              </w:rPr>
              <w:t>-</w:t>
            </w:r>
          </w:p>
        </w:tc>
        <w:tc>
          <w:tcPr>
            <w:tcW w:w="1361" w:type="dxa"/>
            <w:tcBorders>
              <w:top w:val="nil"/>
              <w:bottom w:val="nil"/>
              <w:right w:val="nil"/>
            </w:tcBorders>
            <w:shd w:val="clear" w:color="auto" w:fill="FAFAFA"/>
          </w:tcPr>
          <w:p w14:paraId="496A72AD" w14:textId="01115EF4"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13,910 </w:t>
            </w:r>
          </w:p>
        </w:tc>
        <w:tc>
          <w:tcPr>
            <w:tcW w:w="1361" w:type="dxa"/>
            <w:tcBorders>
              <w:top w:val="nil"/>
              <w:left w:val="nil"/>
              <w:bottom w:val="nil"/>
              <w:right w:val="nil"/>
            </w:tcBorders>
          </w:tcPr>
          <w:p w14:paraId="13BE2AC6" w14:textId="45A83CE8" w:rsidR="00192CB2" w:rsidRPr="0048401C" w:rsidRDefault="00192CB2" w:rsidP="00192CB2">
            <w:pPr>
              <w:ind w:right="-72"/>
              <w:jc w:val="right"/>
              <w:rPr>
                <w:rFonts w:ascii="Arial" w:hAnsi="Arial" w:cs="Arial"/>
                <w:sz w:val="18"/>
                <w:szCs w:val="18"/>
                <w:lang w:val="en-GB"/>
              </w:rPr>
            </w:pPr>
            <w:r w:rsidRPr="0048401C">
              <w:rPr>
                <w:rFonts w:ascii="Arial" w:eastAsia="Arial" w:hAnsi="Arial" w:cs="Arial"/>
                <w:sz w:val="18"/>
                <w:szCs w:val="18"/>
                <w:cs/>
              </w:rPr>
              <w:t>-</w:t>
            </w:r>
          </w:p>
        </w:tc>
      </w:tr>
      <w:tr w:rsidR="00192CB2" w:rsidRPr="0048401C" w14:paraId="1B6EA487" w14:textId="77777777" w:rsidTr="000B76F6">
        <w:trPr>
          <w:trHeight w:val="20"/>
        </w:trPr>
        <w:tc>
          <w:tcPr>
            <w:tcW w:w="4111" w:type="dxa"/>
            <w:tcBorders>
              <w:top w:val="nil"/>
              <w:left w:val="nil"/>
              <w:bottom w:val="nil"/>
            </w:tcBorders>
            <w:vAlign w:val="bottom"/>
          </w:tcPr>
          <w:p w14:paraId="6360E124" w14:textId="3C089F78" w:rsidR="00192CB2" w:rsidRPr="0048401C" w:rsidRDefault="00192CB2" w:rsidP="00192CB2">
            <w:pPr>
              <w:ind w:left="-101" w:right="-108"/>
              <w:rPr>
                <w:rFonts w:ascii="Arial" w:hAnsi="Arial" w:cs="Arial"/>
                <w:sz w:val="18"/>
                <w:szCs w:val="18"/>
                <w:cs/>
              </w:rPr>
            </w:pPr>
            <w:r w:rsidRPr="0048401C">
              <w:rPr>
                <w:rFonts w:ascii="Arial" w:eastAsia="Cambria" w:hAnsi="Arial" w:cs="Arial"/>
                <w:sz w:val="18"/>
                <w:szCs w:val="18"/>
              </w:rPr>
              <w:t>Accrued income</w:t>
            </w:r>
          </w:p>
        </w:tc>
        <w:tc>
          <w:tcPr>
            <w:tcW w:w="1361" w:type="dxa"/>
            <w:shd w:val="clear" w:color="auto" w:fill="FAFAFA"/>
          </w:tcPr>
          <w:p w14:paraId="0CC2C005" w14:textId="3C14259F"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15,926 </w:t>
            </w:r>
          </w:p>
        </w:tc>
        <w:tc>
          <w:tcPr>
            <w:tcW w:w="1361" w:type="dxa"/>
          </w:tcPr>
          <w:p w14:paraId="4559EA37" w14:textId="04FAF587" w:rsidR="00192CB2" w:rsidRPr="00360578" w:rsidRDefault="00192CB2" w:rsidP="00192CB2">
            <w:pPr>
              <w:ind w:right="-72"/>
              <w:jc w:val="right"/>
              <w:rPr>
                <w:rFonts w:ascii="Arial" w:hAnsi="Arial" w:cs="Arial"/>
                <w:sz w:val="18"/>
                <w:szCs w:val="18"/>
                <w:lang w:val="en-GB"/>
              </w:rPr>
            </w:pPr>
            <w:r w:rsidRPr="00360578">
              <w:rPr>
                <w:rFonts w:ascii="Arial" w:hAnsi="Arial" w:cs="Arial"/>
                <w:sz w:val="18"/>
                <w:szCs w:val="18"/>
              </w:rPr>
              <w:t xml:space="preserve"> 2,618,139 </w:t>
            </w:r>
          </w:p>
        </w:tc>
        <w:tc>
          <w:tcPr>
            <w:tcW w:w="1361" w:type="dxa"/>
            <w:tcBorders>
              <w:top w:val="nil"/>
              <w:bottom w:val="nil"/>
              <w:right w:val="nil"/>
            </w:tcBorders>
            <w:shd w:val="clear" w:color="auto" w:fill="FAFAFA"/>
          </w:tcPr>
          <w:p w14:paraId="7BA84CD1" w14:textId="12746BFF"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15,926 </w:t>
            </w:r>
          </w:p>
        </w:tc>
        <w:tc>
          <w:tcPr>
            <w:tcW w:w="1361" w:type="dxa"/>
            <w:tcBorders>
              <w:top w:val="nil"/>
              <w:left w:val="nil"/>
              <w:bottom w:val="nil"/>
              <w:right w:val="nil"/>
            </w:tcBorders>
          </w:tcPr>
          <w:p w14:paraId="0297FA6C" w14:textId="3385F7D8" w:rsidR="00192CB2" w:rsidRPr="0048401C" w:rsidRDefault="00192CB2" w:rsidP="00192CB2">
            <w:pPr>
              <w:ind w:right="-72"/>
              <w:jc w:val="right"/>
              <w:rPr>
                <w:rFonts w:ascii="Arial" w:hAnsi="Arial" w:cs="Arial"/>
                <w:sz w:val="18"/>
                <w:szCs w:val="18"/>
                <w:lang w:val="en-GB"/>
              </w:rPr>
            </w:pPr>
            <w:r w:rsidRPr="0048401C">
              <w:rPr>
                <w:rFonts w:ascii="Arial" w:eastAsia="Arial" w:hAnsi="Arial" w:cs="Arial"/>
                <w:sz w:val="18"/>
                <w:szCs w:val="18"/>
                <w:cs/>
              </w:rPr>
              <w:t>2,618,139</w:t>
            </w:r>
          </w:p>
        </w:tc>
      </w:tr>
      <w:tr w:rsidR="00192CB2" w:rsidRPr="0048401C" w14:paraId="3EAB1CD4" w14:textId="77777777" w:rsidTr="000B76F6">
        <w:trPr>
          <w:trHeight w:val="20"/>
        </w:trPr>
        <w:tc>
          <w:tcPr>
            <w:tcW w:w="4111" w:type="dxa"/>
            <w:tcBorders>
              <w:top w:val="nil"/>
              <w:left w:val="nil"/>
              <w:bottom w:val="nil"/>
            </w:tcBorders>
            <w:vAlign w:val="bottom"/>
          </w:tcPr>
          <w:p w14:paraId="7EAA97B9" w14:textId="4C4992B4" w:rsidR="00192CB2" w:rsidRPr="0048401C" w:rsidRDefault="00192CB2" w:rsidP="00192CB2">
            <w:pPr>
              <w:ind w:left="-101"/>
              <w:rPr>
                <w:rFonts w:ascii="Arial" w:eastAsia="Arial" w:hAnsi="Arial" w:cs="Arial"/>
                <w:sz w:val="18"/>
                <w:szCs w:val="18"/>
                <w:u w:val="single"/>
              </w:rPr>
            </w:pPr>
            <w:r w:rsidRPr="0048401C">
              <w:rPr>
                <w:rFonts w:ascii="Arial" w:eastAsia="Cambria" w:hAnsi="Arial" w:cs="Arial"/>
                <w:sz w:val="18"/>
                <w:szCs w:val="18"/>
              </w:rPr>
              <w:t>Prepayments</w:t>
            </w:r>
          </w:p>
        </w:tc>
        <w:tc>
          <w:tcPr>
            <w:tcW w:w="1361" w:type="dxa"/>
            <w:shd w:val="clear" w:color="auto" w:fill="FAFAFA"/>
          </w:tcPr>
          <w:p w14:paraId="13298E45" w14:textId="6BF418C1" w:rsidR="00192CB2" w:rsidRPr="0048401C"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3,137,113 </w:t>
            </w:r>
          </w:p>
        </w:tc>
        <w:tc>
          <w:tcPr>
            <w:tcW w:w="1361" w:type="dxa"/>
          </w:tcPr>
          <w:p w14:paraId="7C21FB69" w14:textId="2AA9FB6F" w:rsidR="00192CB2" w:rsidRPr="00360578" w:rsidRDefault="00192CB2" w:rsidP="00192CB2">
            <w:pPr>
              <w:ind w:left="-40" w:right="-72"/>
              <w:jc w:val="right"/>
              <w:rPr>
                <w:rFonts w:ascii="Arial" w:eastAsia="Arial" w:hAnsi="Arial" w:cs="Arial"/>
                <w:sz w:val="18"/>
                <w:szCs w:val="18"/>
              </w:rPr>
            </w:pPr>
            <w:r w:rsidRPr="00360578">
              <w:rPr>
                <w:rFonts w:ascii="Arial" w:hAnsi="Arial" w:cs="Arial"/>
                <w:sz w:val="18"/>
                <w:szCs w:val="18"/>
              </w:rPr>
              <w:t xml:space="preserve"> 3,613,164 </w:t>
            </w:r>
          </w:p>
        </w:tc>
        <w:tc>
          <w:tcPr>
            <w:tcW w:w="1361" w:type="dxa"/>
            <w:tcBorders>
              <w:top w:val="nil"/>
              <w:right w:val="nil"/>
            </w:tcBorders>
            <w:shd w:val="clear" w:color="auto" w:fill="FAFAFA"/>
          </w:tcPr>
          <w:p w14:paraId="38E65617" w14:textId="175FC656" w:rsidR="00192CB2" w:rsidRPr="0048401C"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3,112,695 </w:t>
            </w:r>
          </w:p>
        </w:tc>
        <w:tc>
          <w:tcPr>
            <w:tcW w:w="1361" w:type="dxa"/>
            <w:tcBorders>
              <w:top w:val="nil"/>
              <w:left w:val="nil"/>
              <w:right w:val="nil"/>
            </w:tcBorders>
          </w:tcPr>
          <w:p w14:paraId="778183D3" w14:textId="536EA5BE" w:rsidR="00192CB2" w:rsidRPr="0048401C" w:rsidRDefault="00192CB2" w:rsidP="00192CB2">
            <w:pPr>
              <w:ind w:left="-40" w:right="-72"/>
              <w:jc w:val="right"/>
              <w:rPr>
                <w:rFonts w:ascii="Arial" w:eastAsia="Arial" w:hAnsi="Arial" w:cs="Arial"/>
                <w:sz w:val="18"/>
                <w:szCs w:val="18"/>
              </w:rPr>
            </w:pPr>
            <w:r w:rsidRPr="0048401C">
              <w:rPr>
                <w:rFonts w:ascii="Arial" w:eastAsia="Arial" w:hAnsi="Arial" w:cs="Arial"/>
                <w:sz w:val="18"/>
                <w:szCs w:val="18"/>
                <w:cs/>
              </w:rPr>
              <w:t>3,573,437</w:t>
            </w:r>
          </w:p>
        </w:tc>
      </w:tr>
      <w:tr w:rsidR="00192CB2" w:rsidRPr="0048401C" w14:paraId="1867C9F4" w14:textId="77777777" w:rsidTr="000B76F6">
        <w:trPr>
          <w:trHeight w:val="20"/>
        </w:trPr>
        <w:tc>
          <w:tcPr>
            <w:tcW w:w="4111" w:type="dxa"/>
            <w:tcBorders>
              <w:top w:val="nil"/>
              <w:left w:val="nil"/>
              <w:bottom w:val="nil"/>
            </w:tcBorders>
            <w:vAlign w:val="bottom"/>
          </w:tcPr>
          <w:p w14:paraId="457DCF80" w14:textId="117FD72D" w:rsidR="00192CB2" w:rsidRPr="0048401C" w:rsidRDefault="00192CB2" w:rsidP="00192CB2">
            <w:pPr>
              <w:ind w:left="-101"/>
              <w:jc w:val="both"/>
              <w:rPr>
                <w:rFonts w:ascii="Arial" w:eastAsia="Arial" w:hAnsi="Arial" w:cs="Arial"/>
                <w:sz w:val="18"/>
                <w:szCs w:val="18"/>
              </w:rPr>
            </w:pPr>
            <w:r w:rsidRPr="0048401C">
              <w:rPr>
                <w:rFonts w:ascii="Arial" w:eastAsia="Cambria" w:hAnsi="Arial" w:cs="Arial"/>
                <w:sz w:val="18"/>
                <w:szCs w:val="18"/>
              </w:rPr>
              <w:t>Deposits</w:t>
            </w:r>
          </w:p>
        </w:tc>
        <w:tc>
          <w:tcPr>
            <w:tcW w:w="1361" w:type="dxa"/>
            <w:tcBorders>
              <w:bottom w:val="single" w:sz="4" w:space="0" w:color="auto"/>
            </w:tcBorders>
            <w:shd w:val="clear" w:color="auto" w:fill="FAFAFA"/>
          </w:tcPr>
          <w:p w14:paraId="7672912A" w14:textId="0E6695B5"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222,900 </w:t>
            </w:r>
          </w:p>
        </w:tc>
        <w:tc>
          <w:tcPr>
            <w:tcW w:w="1361" w:type="dxa"/>
            <w:tcBorders>
              <w:bottom w:val="single" w:sz="4" w:space="0" w:color="auto"/>
            </w:tcBorders>
          </w:tcPr>
          <w:p w14:paraId="0841E02C" w14:textId="561F9E6D" w:rsidR="00192CB2" w:rsidRPr="00360578" w:rsidRDefault="00192CB2" w:rsidP="00192CB2">
            <w:pPr>
              <w:ind w:right="-72"/>
              <w:jc w:val="right"/>
              <w:rPr>
                <w:rFonts w:ascii="Arial" w:eastAsia="Arial Unicode MS" w:hAnsi="Arial" w:cs="Arial"/>
                <w:sz w:val="18"/>
                <w:szCs w:val="18"/>
              </w:rPr>
            </w:pPr>
            <w:r w:rsidRPr="00360578">
              <w:rPr>
                <w:rFonts w:ascii="Arial" w:hAnsi="Arial" w:cs="Arial"/>
                <w:sz w:val="18"/>
                <w:szCs w:val="18"/>
              </w:rPr>
              <w:t xml:space="preserve"> 222,900 </w:t>
            </w:r>
          </w:p>
        </w:tc>
        <w:tc>
          <w:tcPr>
            <w:tcW w:w="1361" w:type="dxa"/>
            <w:tcBorders>
              <w:top w:val="nil"/>
              <w:bottom w:val="single" w:sz="4" w:space="0" w:color="auto"/>
              <w:right w:val="nil"/>
            </w:tcBorders>
            <w:shd w:val="clear" w:color="auto" w:fill="FAFAFA"/>
          </w:tcPr>
          <w:p w14:paraId="3B19B673" w14:textId="50489A81" w:rsidR="00192CB2" w:rsidRPr="00D714E7" w:rsidRDefault="00192CB2" w:rsidP="00192CB2">
            <w:pPr>
              <w:ind w:right="-72"/>
              <w:jc w:val="right"/>
              <w:rPr>
                <w:rFonts w:ascii="Arial" w:eastAsia="Arial" w:hAnsi="Arial" w:cs="Arial"/>
                <w:sz w:val="18"/>
                <w:szCs w:val="18"/>
              </w:rPr>
            </w:pPr>
            <w:r w:rsidRPr="00D714E7">
              <w:rPr>
                <w:rFonts w:ascii="Arial" w:eastAsia="Arial" w:hAnsi="Arial" w:cs="Arial"/>
                <w:sz w:val="18"/>
                <w:szCs w:val="18"/>
              </w:rPr>
              <w:t xml:space="preserve"> 222,900 </w:t>
            </w:r>
          </w:p>
        </w:tc>
        <w:tc>
          <w:tcPr>
            <w:tcW w:w="1361" w:type="dxa"/>
            <w:tcBorders>
              <w:top w:val="nil"/>
              <w:left w:val="nil"/>
              <w:bottom w:val="single" w:sz="4" w:space="0" w:color="auto"/>
              <w:right w:val="nil"/>
            </w:tcBorders>
          </w:tcPr>
          <w:p w14:paraId="6479315E" w14:textId="6B578110" w:rsidR="00192CB2" w:rsidRPr="0048401C" w:rsidRDefault="00192CB2" w:rsidP="00192CB2">
            <w:pPr>
              <w:ind w:right="-72"/>
              <w:jc w:val="right"/>
              <w:rPr>
                <w:rFonts w:ascii="Arial" w:eastAsia="Arial Unicode MS" w:hAnsi="Arial" w:cs="Arial"/>
                <w:sz w:val="18"/>
                <w:szCs w:val="18"/>
              </w:rPr>
            </w:pPr>
            <w:r w:rsidRPr="0048401C">
              <w:rPr>
                <w:rFonts w:ascii="Arial" w:eastAsia="Arial" w:hAnsi="Arial" w:cs="Arial"/>
                <w:sz w:val="18"/>
                <w:szCs w:val="18"/>
                <w:cs/>
              </w:rPr>
              <w:t>222,900</w:t>
            </w:r>
          </w:p>
        </w:tc>
      </w:tr>
      <w:tr w:rsidR="00192CB2" w:rsidRPr="0048401C" w14:paraId="52B1885F" w14:textId="77777777" w:rsidTr="000B7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11" w:type="dxa"/>
            <w:tcBorders>
              <w:top w:val="nil"/>
              <w:left w:val="nil"/>
              <w:bottom w:val="nil"/>
              <w:right w:val="nil"/>
            </w:tcBorders>
            <w:vAlign w:val="bottom"/>
          </w:tcPr>
          <w:p w14:paraId="28A34066" w14:textId="77777777" w:rsidR="00192CB2" w:rsidRPr="0048401C" w:rsidRDefault="00192CB2" w:rsidP="00192CB2">
            <w:pPr>
              <w:autoSpaceDE w:val="0"/>
              <w:autoSpaceDN w:val="0"/>
              <w:adjustRightInd w:val="0"/>
              <w:ind w:left="540"/>
              <w:jc w:val="both"/>
              <w:rPr>
                <w:rFonts w:ascii="Arial" w:eastAsia="Cambria" w:hAnsi="Arial" w:cs="Arial"/>
                <w:sz w:val="18"/>
                <w:szCs w:val="18"/>
                <w:lang w:eastAsia="en-US" w:bidi="ar-SA"/>
              </w:rPr>
            </w:pPr>
          </w:p>
        </w:tc>
        <w:tc>
          <w:tcPr>
            <w:tcW w:w="1361" w:type="dxa"/>
            <w:tcBorders>
              <w:top w:val="single" w:sz="4" w:space="0" w:color="auto"/>
              <w:left w:val="nil"/>
              <w:bottom w:val="nil"/>
              <w:right w:val="nil"/>
            </w:tcBorders>
            <w:shd w:val="clear" w:color="auto" w:fill="FAFAFA"/>
            <w:vAlign w:val="bottom"/>
          </w:tcPr>
          <w:p w14:paraId="36A606FD" w14:textId="77777777" w:rsidR="00192CB2" w:rsidRPr="0048401C" w:rsidRDefault="00192CB2" w:rsidP="00192CB2">
            <w:pPr>
              <w:ind w:right="-72"/>
              <w:jc w:val="right"/>
              <w:rPr>
                <w:rFonts w:ascii="Arial" w:eastAsia="Arial" w:hAnsi="Arial" w:cs="Arial"/>
                <w:sz w:val="18"/>
                <w:szCs w:val="18"/>
              </w:rPr>
            </w:pPr>
          </w:p>
        </w:tc>
        <w:tc>
          <w:tcPr>
            <w:tcW w:w="1361" w:type="dxa"/>
            <w:tcBorders>
              <w:top w:val="single" w:sz="4" w:space="0" w:color="auto"/>
              <w:left w:val="nil"/>
              <w:bottom w:val="nil"/>
              <w:right w:val="nil"/>
            </w:tcBorders>
            <w:vAlign w:val="bottom"/>
          </w:tcPr>
          <w:p w14:paraId="0C69FEE5" w14:textId="1823F621" w:rsidR="00192CB2" w:rsidRPr="00360578" w:rsidRDefault="00192CB2" w:rsidP="00192CB2">
            <w:pPr>
              <w:ind w:left="-40"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FAFAFA"/>
            <w:vAlign w:val="bottom"/>
          </w:tcPr>
          <w:p w14:paraId="19EA5615" w14:textId="5B5357FF" w:rsidR="00192CB2" w:rsidRPr="0048401C" w:rsidRDefault="00192CB2" w:rsidP="00192CB2">
            <w:pPr>
              <w:ind w:right="-72"/>
              <w:jc w:val="right"/>
              <w:rPr>
                <w:rFonts w:ascii="Arial" w:eastAsia="Arial" w:hAnsi="Arial" w:cs="Arial"/>
                <w:sz w:val="18"/>
                <w:szCs w:val="18"/>
              </w:rPr>
            </w:pPr>
          </w:p>
        </w:tc>
        <w:tc>
          <w:tcPr>
            <w:tcW w:w="1361" w:type="dxa"/>
            <w:tcBorders>
              <w:top w:val="single" w:sz="4" w:space="0" w:color="auto"/>
              <w:left w:val="nil"/>
              <w:bottom w:val="nil"/>
              <w:right w:val="nil"/>
            </w:tcBorders>
            <w:vAlign w:val="bottom"/>
          </w:tcPr>
          <w:p w14:paraId="4DF532FA" w14:textId="348B33EA" w:rsidR="00192CB2" w:rsidRPr="0048401C" w:rsidRDefault="00192CB2" w:rsidP="00192CB2">
            <w:pPr>
              <w:tabs>
                <w:tab w:val="decimal" w:pos="1195"/>
              </w:tabs>
              <w:ind w:right="-72"/>
              <w:jc w:val="right"/>
              <w:rPr>
                <w:rFonts w:ascii="Arial" w:eastAsia="Arial" w:hAnsi="Arial" w:cs="Arial"/>
                <w:sz w:val="18"/>
                <w:szCs w:val="18"/>
                <w:lang w:val="en-GB"/>
              </w:rPr>
            </w:pPr>
          </w:p>
        </w:tc>
      </w:tr>
      <w:tr w:rsidR="00192CB2" w:rsidRPr="0048401C" w14:paraId="443B2BD9" w14:textId="77777777" w:rsidTr="000B76F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111" w:type="dxa"/>
            <w:tcBorders>
              <w:top w:val="nil"/>
              <w:left w:val="nil"/>
              <w:bottom w:val="nil"/>
              <w:right w:val="nil"/>
            </w:tcBorders>
            <w:vAlign w:val="bottom"/>
          </w:tcPr>
          <w:p w14:paraId="1C7C1710" w14:textId="77777777" w:rsidR="00192CB2" w:rsidRPr="0048401C" w:rsidRDefault="00192CB2" w:rsidP="00192CB2">
            <w:pPr>
              <w:autoSpaceDE w:val="0"/>
              <w:autoSpaceDN w:val="0"/>
              <w:adjustRightInd w:val="0"/>
              <w:ind w:left="540"/>
              <w:jc w:val="both"/>
              <w:rPr>
                <w:rFonts w:ascii="Arial" w:eastAsia="Cambria" w:hAnsi="Arial" w:cs="Arial"/>
                <w:sz w:val="18"/>
                <w:szCs w:val="18"/>
                <w:lang w:eastAsia="en-US" w:bidi="ar-SA"/>
              </w:rPr>
            </w:pPr>
          </w:p>
        </w:tc>
        <w:tc>
          <w:tcPr>
            <w:tcW w:w="1361" w:type="dxa"/>
            <w:tcBorders>
              <w:top w:val="nil"/>
              <w:left w:val="nil"/>
              <w:bottom w:val="single" w:sz="4" w:space="0" w:color="auto"/>
              <w:right w:val="nil"/>
            </w:tcBorders>
            <w:shd w:val="clear" w:color="auto" w:fill="FAFAFA"/>
          </w:tcPr>
          <w:p w14:paraId="1F40E87E" w14:textId="0D0BDB28" w:rsidR="00192CB2" w:rsidRPr="0048401C" w:rsidRDefault="00CF2B5D" w:rsidP="00192CB2">
            <w:pPr>
              <w:ind w:right="-72"/>
              <w:jc w:val="right"/>
              <w:rPr>
                <w:rFonts w:ascii="Arial" w:eastAsia="Arial" w:hAnsi="Arial" w:cs="Arial"/>
                <w:sz w:val="18"/>
                <w:szCs w:val="18"/>
              </w:rPr>
            </w:pPr>
            <w:r w:rsidRPr="00CF2B5D">
              <w:rPr>
                <w:rFonts w:ascii="Arial" w:eastAsia="Arial" w:hAnsi="Arial" w:cs="Arial"/>
                <w:sz w:val="18"/>
                <w:szCs w:val="18"/>
              </w:rPr>
              <w:t>70,119,035</w:t>
            </w:r>
          </w:p>
        </w:tc>
        <w:tc>
          <w:tcPr>
            <w:tcW w:w="1361" w:type="dxa"/>
            <w:tcBorders>
              <w:top w:val="nil"/>
              <w:left w:val="nil"/>
              <w:bottom w:val="single" w:sz="4" w:space="0" w:color="auto"/>
              <w:right w:val="nil"/>
            </w:tcBorders>
          </w:tcPr>
          <w:p w14:paraId="5F8D8A04" w14:textId="34EA6E96" w:rsidR="00192CB2" w:rsidRPr="00360578" w:rsidRDefault="00192CB2" w:rsidP="00192CB2">
            <w:pPr>
              <w:ind w:left="-40" w:right="-72"/>
              <w:jc w:val="right"/>
              <w:rPr>
                <w:rFonts w:ascii="Arial" w:eastAsia="Arial" w:hAnsi="Arial" w:cs="Arial"/>
                <w:sz w:val="18"/>
                <w:szCs w:val="18"/>
              </w:rPr>
            </w:pPr>
            <w:r w:rsidRPr="00360578">
              <w:rPr>
                <w:rFonts w:ascii="Arial" w:hAnsi="Arial" w:cs="Arial"/>
                <w:snapToGrid w:val="0"/>
                <w:sz w:val="18"/>
                <w:szCs w:val="18"/>
                <w:lang w:eastAsia="th-TH"/>
              </w:rPr>
              <w:t>68,577,473</w:t>
            </w:r>
          </w:p>
        </w:tc>
        <w:tc>
          <w:tcPr>
            <w:tcW w:w="1361" w:type="dxa"/>
            <w:tcBorders>
              <w:top w:val="nil"/>
              <w:left w:val="nil"/>
              <w:bottom w:val="single" w:sz="4" w:space="0" w:color="auto"/>
              <w:right w:val="nil"/>
            </w:tcBorders>
            <w:shd w:val="clear" w:color="auto" w:fill="FAFAFA"/>
          </w:tcPr>
          <w:p w14:paraId="53F4A70D" w14:textId="2CEA8F99" w:rsidR="00192CB2" w:rsidRPr="0048401C" w:rsidRDefault="00CF2B5D" w:rsidP="00192CB2">
            <w:pPr>
              <w:ind w:right="-72"/>
              <w:jc w:val="right"/>
              <w:rPr>
                <w:rFonts w:ascii="Arial" w:eastAsia="Arial" w:hAnsi="Arial" w:cs="Arial"/>
                <w:sz w:val="18"/>
                <w:szCs w:val="18"/>
              </w:rPr>
            </w:pPr>
            <w:r w:rsidRPr="00CF2B5D">
              <w:rPr>
                <w:rFonts w:ascii="Arial" w:eastAsia="Arial" w:hAnsi="Arial" w:cs="Arial"/>
                <w:sz w:val="18"/>
                <w:szCs w:val="18"/>
              </w:rPr>
              <w:t>69,717,727</w:t>
            </w:r>
          </w:p>
        </w:tc>
        <w:tc>
          <w:tcPr>
            <w:tcW w:w="1361" w:type="dxa"/>
            <w:tcBorders>
              <w:top w:val="nil"/>
              <w:left w:val="nil"/>
              <w:bottom w:val="single" w:sz="4" w:space="0" w:color="auto"/>
              <w:right w:val="nil"/>
            </w:tcBorders>
          </w:tcPr>
          <w:p w14:paraId="6BB97144" w14:textId="1B2DEAD9" w:rsidR="00192CB2" w:rsidRPr="0048401C" w:rsidRDefault="00192CB2" w:rsidP="00192CB2">
            <w:pPr>
              <w:tabs>
                <w:tab w:val="decimal" w:pos="1195"/>
              </w:tabs>
              <w:ind w:right="-72"/>
              <w:jc w:val="right"/>
              <w:rPr>
                <w:rFonts w:ascii="Arial" w:eastAsia="Arial" w:hAnsi="Arial" w:cs="Arial"/>
                <w:sz w:val="18"/>
                <w:szCs w:val="18"/>
                <w:lang w:val="en-GB"/>
              </w:rPr>
            </w:pPr>
            <w:r w:rsidRPr="0048401C">
              <w:rPr>
                <w:rFonts w:ascii="Arial" w:eastAsia="Arial" w:hAnsi="Arial" w:cs="Arial"/>
                <w:sz w:val="18"/>
                <w:szCs w:val="18"/>
                <w:cs/>
              </w:rPr>
              <w:t>67,482,854</w:t>
            </w:r>
          </w:p>
        </w:tc>
      </w:tr>
      <w:bookmarkEnd w:id="5"/>
    </w:tbl>
    <w:p w14:paraId="28303AFA" w14:textId="77777777" w:rsidR="00665FF3" w:rsidRPr="0048401C" w:rsidRDefault="001A2FCB" w:rsidP="0025449A">
      <w:pPr>
        <w:tabs>
          <w:tab w:val="left" w:pos="270"/>
        </w:tabs>
        <w:jc w:val="both"/>
        <w:rPr>
          <w:rFonts w:ascii="Arial" w:hAnsi="Arial" w:cs="Arial"/>
          <w:b/>
          <w:bCs/>
          <w:color w:val="CF4A02"/>
          <w:sz w:val="18"/>
          <w:szCs w:val="18"/>
          <w:lang w:val="en-GB"/>
        </w:rPr>
      </w:pPr>
      <w:r w:rsidRPr="0048401C">
        <w:rPr>
          <w:rFonts w:ascii="Arial" w:hAnsi="Arial" w:cs="Arial"/>
          <w:b/>
          <w:bCs/>
          <w:color w:val="CF4A02"/>
          <w:sz w:val="18"/>
          <w:szCs w:val="18"/>
          <w:lang w:val="en-GB"/>
        </w:rPr>
        <w:br w:type="page"/>
      </w:r>
    </w:p>
    <w:p w14:paraId="26983F17" w14:textId="0F27B0BA" w:rsidR="00F13CAB" w:rsidRPr="0048401C" w:rsidRDefault="00F13CAB" w:rsidP="0025449A">
      <w:pPr>
        <w:tabs>
          <w:tab w:val="left" w:pos="270"/>
        </w:tabs>
        <w:jc w:val="both"/>
        <w:rPr>
          <w:rFonts w:ascii="Arial" w:hAnsi="Arial" w:cs="Arial"/>
          <w:sz w:val="18"/>
          <w:szCs w:val="18"/>
          <w:lang w:val="en-GB"/>
        </w:rPr>
      </w:pPr>
      <w:r w:rsidRPr="0048401C">
        <w:rPr>
          <w:rFonts w:ascii="Arial" w:hAnsi="Arial" w:cs="Arial"/>
          <w:b/>
          <w:bCs/>
          <w:color w:val="CF4A02"/>
          <w:sz w:val="18"/>
          <w:szCs w:val="18"/>
          <w:lang w:val="en-GB"/>
        </w:rPr>
        <w:t>Fair values of trade receivables</w:t>
      </w:r>
    </w:p>
    <w:p w14:paraId="39B925E7" w14:textId="77777777" w:rsidR="00F13CAB" w:rsidRPr="0048401C" w:rsidRDefault="00F13CAB" w:rsidP="0025449A">
      <w:pPr>
        <w:tabs>
          <w:tab w:val="left" w:pos="270"/>
        </w:tabs>
        <w:jc w:val="both"/>
        <w:rPr>
          <w:rFonts w:ascii="Arial" w:hAnsi="Arial" w:cs="Arial"/>
          <w:sz w:val="18"/>
          <w:szCs w:val="18"/>
          <w:lang w:val="en-GB"/>
        </w:rPr>
      </w:pPr>
    </w:p>
    <w:p w14:paraId="388CC9DF" w14:textId="77777777" w:rsidR="00346A07" w:rsidRPr="0048401C" w:rsidRDefault="00346A07" w:rsidP="0025449A">
      <w:pPr>
        <w:tabs>
          <w:tab w:val="left" w:pos="270"/>
        </w:tabs>
        <w:jc w:val="both"/>
        <w:rPr>
          <w:rFonts w:ascii="Arial" w:hAnsi="Arial" w:cs="Arial"/>
          <w:sz w:val="18"/>
          <w:szCs w:val="18"/>
          <w:lang w:val="en-GB"/>
        </w:rPr>
      </w:pPr>
      <w:r w:rsidRPr="0048401C">
        <w:rPr>
          <w:rFonts w:ascii="Arial" w:hAnsi="Arial" w:cs="Arial"/>
          <w:sz w:val="18"/>
          <w:szCs w:val="18"/>
          <w:lang w:val="en-GB"/>
        </w:rPr>
        <w:t xml:space="preserve">The fair value of trade receivables is close to the carrying amounts because it is current assets. </w:t>
      </w:r>
    </w:p>
    <w:p w14:paraId="48E95E6F" w14:textId="77777777" w:rsidR="00F13CAB" w:rsidRPr="0048401C" w:rsidRDefault="00F13CAB" w:rsidP="0025449A">
      <w:pPr>
        <w:tabs>
          <w:tab w:val="left" w:pos="270"/>
        </w:tabs>
        <w:jc w:val="both"/>
        <w:rPr>
          <w:rFonts w:ascii="Arial" w:hAnsi="Arial" w:cs="Arial"/>
          <w:sz w:val="18"/>
          <w:szCs w:val="18"/>
          <w:lang w:val="en-GB"/>
        </w:rPr>
      </w:pPr>
    </w:p>
    <w:p w14:paraId="6358C59C" w14:textId="2AB7ABE1" w:rsidR="008E6AF3" w:rsidRPr="0048401C" w:rsidRDefault="003756D9" w:rsidP="0025449A">
      <w:pPr>
        <w:tabs>
          <w:tab w:val="left" w:pos="270"/>
        </w:tabs>
        <w:jc w:val="both"/>
        <w:rPr>
          <w:rFonts w:ascii="Arial" w:hAnsi="Arial" w:cs="Arial"/>
          <w:sz w:val="18"/>
          <w:szCs w:val="18"/>
        </w:rPr>
      </w:pPr>
      <w:r w:rsidRPr="0048401C">
        <w:rPr>
          <w:rFonts w:ascii="Arial" w:hAnsi="Arial" w:cs="Arial"/>
          <w:sz w:val="18"/>
          <w:szCs w:val="18"/>
        </w:rPr>
        <w:t>Trade receivables can</w:t>
      </w:r>
      <w:r w:rsidR="005367FA" w:rsidRPr="0048401C">
        <w:rPr>
          <w:rFonts w:ascii="Arial" w:hAnsi="Arial" w:cs="Arial"/>
          <w:sz w:val="18"/>
          <w:szCs w:val="18"/>
        </w:rPr>
        <w:t xml:space="preserve"> be</w:t>
      </w:r>
      <w:r w:rsidRPr="0048401C">
        <w:rPr>
          <w:rFonts w:ascii="Arial" w:hAnsi="Arial" w:cs="Arial"/>
          <w:sz w:val="18"/>
          <w:szCs w:val="18"/>
        </w:rPr>
        <w:t xml:space="preserve"> </w:t>
      </w:r>
      <w:proofErr w:type="spellStart"/>
      <w:r w:rsidRPr="0048401C">
        <w:rPr>
          <w:rFonts w:ascii="Arial" w:hAnsi="Arial" w:cs="Arial"/>
          <w:sz w:val="18"/>
          <w:szCs w:val="18"/>
        </w:rPr>
        <w:t>analyse</w:t>
      </w:r>
      <w:r w:rsidR="005367FA" w:rsidRPr="0048401C">
        <w:rPr>
          <w:rFonts w:ascii="Arial" w:hAnsi="Arial" w:cs="Arial"/>
          <w:sz w:val="18"/>
          <w:szCs w:val="18"/>
        </w:rPr>
        <w:t>d</w:t>
      </w:r>
      <w:proofErr w:type="spellEnd"/>
      <w:r w:rsidRPr="0048401C">
        <w:rPr>
          <w:rFonts w:ascii="Arial" w:hAnsi="Arial" w:cs="Arial"/>
          <w:sz w:val="18"/>
          <w:szCs w:val="18"/>
        </w:rPr>
        <w:t xml:space="preserve"> as follows:</w:t>
      </w:r>
    </w:p>
    <w:p w14:paraId="46CE47DD" w14:textId="28E232A7" w:rsidR="00564CD5" w:rsidRPr="0048401C" w:rsidRDefault="00564CD5" w:rsidP="00D81C66">
      <w:pPr>
        <w:tabs>
          <w:tab w:val="left" w:pos="8244"/>
        </w:tabs>
        <w:jc w:val="both"/>
        <w:rPr>
          <w:rFonts w:ascii="Arial" w:hAnsi="Arial" w:cs="Arial"/>
          <w:sz w:val="18"/>
          <w:szCs w:val="18"/>
          <w:lang w:val="en-GB"/>
        </w:rPr>
      </w:pPr>
    </w:p>
    <w:tbl>
      <w:tblPr>
        <w:tblW w:w="9546" w:type="dxa"/>
        <w:tblInd w:w="117" w:type="dxa"/>
        <w:tblLayout w:type="fixed"/>
        <w:tblLook w:val="0000" w:firstRow="0" w:lastRow="0" w:firstColumn="0" w:lastColumn="0" w:noHBand="0" w:noVBand="0"/>
      </w:tblPr>
      <w:tblGrid>
        <w:gridCol w:w="4102"/>
        <w:gridCol w:w="1361"/>
        <w:gridCol w:w="1361"/>
        <w:gridCol w:w="1361"/>
        <w:gridCol w:w="1361"/>
      </w:tblGrid>
      <w:tr w:rsidR="00436ED6" w:rsidRPr="0048401C" w14:paraId="770DA739" w14:textId="69D170AF" w:rsidTr="00170FB9">
        <w:tc>
          <w:tcPr>
            <w:tcW w:w="4102" w:type="dxa"/>
            <w:shd w:val="clear" w:color="auto" w:fill="auto"/>
            <w:vAlign w:val="bottom"/>
          </w:tcPr>
          <w:p w14:paraId="77B0B00A" w14:textId="77777777" w:rsidR="00436ED6" w:rsidRPr="0048401C" w:rsidRDefault="00436ED6" w:rsidP="0025449A">
            <w:pPr>
              <w:ind w:left="-101"/>
              <w:jc w:val="both"/>
              <w:rPr>
                <w:rFonts w:ascii="Arial" w:eastAsia="Arial" w:hAnsi="Arial" w:cs="Arial"/>
                <w:color w:val="000000"/>
                <w:sz w:val="18"/>
                <w:szCs w:val="18"/>
              </w:rPr>
            </w:pPr>
          </w:p>
        </w:tc>
        <w:tc>
          <w:tcPr>
            <w:tcW w:w="2722" w:type="dxa"/>
            <w:gridSpan w:val="2"/>
            <w:tcBorders>
              <w:top w:val="single" w:sz="4" w:space="0" w:color="000000"/>
            </w:tcBorders>
            <w:shd w:val="clear" w:color="auto" w:fill="auto"/>
            <w:vAlign w:val="bottom"/>
          </w:tcPr>
          <w:p w14:paraId="4E859E10" w14:textId="0EBCC075" w:rsidR="00436ED6" w:rsidRPr="0048401C" w:rsidRDefault="00436ED6" w:rsidP="00D81C66">
            <w:pPr>
              <w:ind w:right="-72"/>
              <w:jc w:val="center"/>
              <w:rPr>
                <w:rFonts w:ascii="Arial" w:hAnsi="Arial" w:cs="Arial"/>
                <w:b/>
                <w:bCs/>
                <w:sz w:val="18"/>
                <w:szCs w:val="18"/>
                <w:lang w:val="en-GB"/>
              </w:rPr>
            </w:pPr>
            <w:r w:rsidRPr="0048401C">
              <w:rPr>
                <w:rFonts w:ascii="Arial" w:eastAsia="Browallia New" w:hAnsi="Arial" w:cs="Arial"/>
                <w:b/>
                <w:bCs/>
                <w:sz w:val="18"/>
                <w:szCs w:val="18"/>
              </w:rPr>
              <w:t>Consolidated</w:t>
            </w:r>
            <w:r>
              <w:rPr>
                <w:rFonts w:ascii="Arial" w:eastAsia="Browallia New" w:hAnsi="Arial" w:cs="Arial"/>
                <w:b/>
                <w:bCs/>
                <w:sz w:val="18"/>
                <w:szCs w:val="18"/>
              </w:rPr>
              <w:t xml:space="preserve"> </w:t>
            </w:r>
            <w:r w:rsidRPr="0048401C">
              <w:rPr>
                <w:rFonts w:ascii="Arial" w:eastAsia="Browallia New" w:hAnsi="Arial" w:cs="Arial"/>
                <w:b/>
                <w:bCs/>
                <w:sz w:val="18"/>
                <w:szCs w:val="18"/>
              </w:rPr>
              <w:t>financial information</w:t>
            </w:r>
          </w:p>
        </w:tc>
        <w:tc>
          <w:tcPr>
            <w:tcW w:w="2722" w:type="dxa"/>
            <w:gridSpan w:val="2"/>
            <w:tcBorders>
              <w:top w:val="single" w:sz="4" w:space="0" w:color="000000"/>
            </w:tcBorders>
            <w:vAlign w:val="center"/>
          </w:tcPr>
          <w:p w14:paraId="22DCD94B" w14:textId="4EA0541A" w:rsidR="00436ED6" w:rsidRPr="0048401C" w:rsidRDefault="00436ED6" w:rsidP="00FC5908">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r>
              <w:rPr>
                <w:rFonts w:ascii="Arial" w:eastAsia="Browallia New" w:hAnsi="Arial" w:cs="Arial"/>
                <w:b/>
                <w:bCs/>
                <w:sz w:val="18"/>
                <w:szCs w:val="18"/>
              </w:rPr>
              <w:t xml:space="preserve"> </w:t>
            </w:r>
            <w:r w:rsidRPr="0048401C">
              <w:rPr>
                <w:rFonts w:ascii="Arial" w:eastAsia="Browallia New" w:hAnsi="Arial" w:cs="Arial"/>
                <w:b/>
                <w:bCs/>
                <w:sz w:val="18"/>
                <w:szCs w:val="18"/>
              </w:rPr>
              <w:t>financial information</w:t>
            </w:r>
          </w:p>
        </w:tc>
      </w:tr>
      <w:tr w:rsidR="005F747B" w:rsidRPr="0048401C" w14:paraId="55BD6908" w14:textId="0D88E56B" w:rsidTr="00436ED6">
        <w:tc>
          <w:tcPr>
            <w:tcW w:w="4102" w:type="dxa"/>
            <w:shd w:val="clear" w:color="auto" w:fill="auto"/>
            <w:vAlign w:val="bottom"/>
          </w:tcPr>
          <w:p w14:paraId="77DBDB4E" w14:textId="77777777" w:rsidR="005F747B" w:rsidRPr="0048401C" w:rsidRDefault="005F747B" w:rsidP="005F747B">
            <w:pPr>
              <w:ind w:left="-101"/>
              <w:jc w:val="both"/>
              <w:rPr>
                <w:rFonts w:ascii="Arial" w:eastAsia="Arial" w:hAnsi="Arial" w:cs="Arial"/>
                <w:color w:val="000000"/>
                <w:sz w:val="18"/>
                <w:szCs w:val="18"/>
              </w:rPr>
            </w:pPr>
          </w:p>
        </w:tc>
        <w:tc>
          <w:tcPr>
            <w:tcW w:w="1361" w:type="dxa"/>
            <w:tcBorders>
              <w:top w:val="single" w:sz="4" w:space="0" w:color="000000"/>
            </w:tcBorders>
            <w:shd w:val="clear" w:color="auto" w:fill="auto"/>
            <w:vAlign w:val="center"/>
          </w:tcPr>
          <w:p w14:paraId="3B80226B" w14:textId="0716CB91" w:rsidR="005F747B" w:rsidRPr="0048401C" w:rsidRDefault="005F747B" w:rsidP="005F747B">
            <w:pPr>
              <w:ind w:right="-72"/>
              <w:jc w:val="right"/>
              <w:rPr>
                <w:rFonts w:ascii="Arial" w:eastAsia="Arial" w:hAnsi="Arial" w:cs="Arial"/>
                <w:sz w:val="18"/>
                <w:szCs w:val="18"/>
              </w:rPr>
            </w:pPr>
            <w:r w:rsidRPr="0048401C">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283EE55E" w14:textId="6BCCCCED" w:rsidR="005F747B" w:rsidRPr="0048401C" w:rsidRDefault="005F747B" w:rsidP="005F747B">
            <w:pPr>
              <w:ind w:right="-72"/>
              <w:jc w:val="right"/>
              <w:rPr>
                <w:rFonts w:ascii="Arial" w:hAnsi="Arial" w:cs="Arial"/>
                <w:b/>
                <w:bCs/>
                <w:sz w:val="18"/>
                <w:szCs w:val="18"/>
                <w:lang w:val="en-GB"/>
              </w:rPr>
            </w:pPr>
            <w:r w:rsidRPr="0048401C">
              <w:rPr>
                <w:rFonts w:ascii="Arial" w:hAnsi="Arial" w:cs="Arial"/>
                <w:b/>
                <w:bCs/>
                <w:sz w:val="18"/>
                <w:szCs w:val="18"/>
                <w:lang w:val="en-GB"/>
              </w:rPr>
              <w:t>Audited</w:t>
            </w:r>
          </w:p>
        </w:tc>
        <w:tc>
          <w:tcPr>
            <w:tcW w:w="1361" w:type="dxa"/>
            <w:tcBorders>
              <w:top w:val="single" w:sz="4" w:space="0" w:color="000000"/>
            </w:tcBorders>
            <w:shd w:val="clear" w:color="auto" w:fill="auto"/>
            <w:vAlign w:val="center"/>
          </w:tcPr>
          <w:p w14:paraId="0FF21933" w14:textId="506D04A3" w:rsidR="005F747B" w:rsidRPr="0048401C" w:rsidRDefault="005F747B" w:rsidP="005F747B">
            <w:pPr>
              <w:ind w:right="-72"/>
              <w:jc w:val="right"/>
              <w:rPr>
                <w:rFonts w:ascii="Arial" w:eastAsia="Arial" w:hAnsi="Arial" w:cs="Arial"/>
                <w:b/>
                <w:sz w:val="18"/>
                <w:szCs w:val="18"/>
              </w:rPr>
            </w:pPr>
            <w:r w:rsidRPr="0048401C">
              <w:rPr>
                <w:rFonts w:ascii="Arial" w:hAnsi="Arial" w:cs="Arial"/>
                <w:b/>
                <w:bCs/>
                <w:sz w:val="18"/>
                <w:szCs w:val="18"/>
                <w:lang w:val="en-GB"/>
              </w:rPr>
              <w:t>Unaudited</w:t>
            </w:r>
          </w:p>
        </w:tc>
        <w:tc>
          <w:tcPr>
            <w:tcW w:w="1361" w:type="dxa"/>
            <w:tcBorders>
              <w:top w:val="single" w:sz="4" w:space="0" w:color="000000"/>
            </w:tcBorders>
            <w:vAlign w:val="bottom"/>
          </w:tcPr>
          <w:p w14:paraId="57D6052C" w14:textId="15C9C68B" w:rsidR="005F747B" w:rsidRPr="0048401C" w:rsidRDefault="005F747B" w:rsidP="005F747B">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5F747B" w:rsidRPr="0048401C" w14:paraId="1C8F9452" w14:textId="489157E1" w:rsidTr="00436ED6">
        <w:tc>
          <w:tcPr>
            <w:tcW w:w="4102" w:type="dxa"/>
            <w:shd w:val="clear" w:color="auto" w:fill="auto"/>
            <w:vAlign w:val="bottom"/>
          </w:tcPr>
          <w:p w14:paraId="24BD0CF4" w14:textId="77777777" w:rsidR="005F747B" w:rsidRPr="0048401C" w:rsidRDefault="005F747B" w:rsidP="005F747B">
            <w:pPr>
              <w:ind w:left="-101"/>
              <w:jc w:val="both"/>
              <w:rPr>
                <w:rFonts w:ascii="Arial" w:eastAsia="Arial" w:hAnsi="Arial" w:cs="Arial"/>
                <w:color w:val="000000"/>
                <w:sz w:val="18"/>
                <w:szCs w:val="18"/>
              </w:rPr>
            </w:pPr>
          </w:p>
        </w:tc>
        <w:tc>
          <w:tcPr>
            <w:tcW w:w="1361" w:type="dxa"/>
            <w:shd w:val="clear" w:color="auto" w:fill="auto"/>
          </w:tcPr>
          <w:p w14:paraId="71F7FAEC" w14:textId="3615259F" w:rsidR="005F747B" w:rsidRPr="0048401C" w:rsidRDefault="005F747B" w:rsidP="005F747B">
            <w:pPr>
              <w:ind w:right="-72"/>
              <w:jc w:val="right"/>
              <w:rPr>
                <w:rFonts w:ascii="Arial" w:eastAsia="Arial" w:hAnsi="Arial" w:cs="Arial"/>
                <w:sz w:val="18"/>
                <w:szCs w:val="18"/>
              </w:rPr>
            </w:pPr>
            <w:r w:rsidRPr="0048401C">
              <w:rPr>
                <w:rFonts w:ascii="Arial" w:eastAsia="Arial" w:hAnsi="Arial" w:cs="Arial"/>
                <w:b/>
                <w:sz w:val="18"/>
                <w:szCs w:val="18"/>
                <w:lang w:val="en-GB"/>
              </w:rPr>
              <w:t>31 March</w:t>
            </w:r>
          </w:p>
        </w:tc>
        <w:tc>
          <w:tcPr>
            <w:tcW w:w="1361" w:type="dxa"/>
            <w:shd w:val="clear" w:color="auto" w:fill="auto"/>
          </w:tcPr>
          <w:p w14:paraId="2A117851" w14:textId="16EA6D4D" w:rsidR="005F747B" w:rsidRPr="0048401C" w:rsidRDefault="005F747B" w:rsidP="005F747B">
            <w:pPr>
              <w:ind w:right="-72"/>
              <w:jc w:val="right"/>
              <w:rPr>
                <w:rFonts w:ascii="Arial" w:eastAsia="Arial" w:hAnsi="Arial" w:cs="Arial"/>
                <w:sz w:val="18"/>
                <w:szCs w:val="18"/>
              </w:rPr>
            </w:pPr>
            <w:r w:rsidRPr="0048401C">
              <w:rPr>
                <w:rFonts w:ascii="Arial" w:eastAsia="Arial" w:hAnsi="Arial" w:cs="Arial"/>
                <w:b/>
                <w:sz w:val="18"/>
                <w:szCs w:val="18"/>
                <w:lang w:val="en-GB"/>
              </w:rPr>
              <w:t>31</w:t>
            </w:r>
            <w:r w:rsidRPr="0048401C">
              <w:rPr>
                <w:rFonts w:ascii="Arial" w:eastAsia="Arial" w:hAnsi="Arial" w:cs="Arial"/>
                <w:b/>
                <w:sz w:val="18"/>
                <w:szCs w:val="18"/>
              </w:rPr>
              <w:t xml:space="preserve"> December</w:t>
            </w:r>
          </w:p>
        </w:tc>
        <w:tc>
          <w:tcPr>
            <w:tcW w:w="1361" w:type="dxa"/>
            <w:shd w:val="clear" w:color="auto" w:fill="auto"/>
          </w:tcPr>
          <w:p w14:paraId="7B418B72" w14:textId="7554483C" w:rsidR="005F747B" w:rsidRPr="0048401C" w:rsidRDefault="005F747B" w:rsidP="005F747B">
            <w:pPr>
              <w:ind w:right="-72"/>
              <w:jc w:val="right"/>
              <w:rPr>
                <w:rFonts w:ascii="Arial" w:eastAsia="Arial" w:hAnsi="Arial" w:cs="Arial"/>
                <w:sz w:val="18"/>
                <w:szCs w:val="18"/>
              </w:rPr>
            </w:pPr>
            <w:r w:rsidRPr="0048401C">
              <w:rPr>
                <w:rFonts w:ascii="Arial" w:eastAsia="Arial" w:hAnsi="Arial" w:cs="Arial"/>
                <w:b/>
                <w:sz w:val="18"/>
                <w:szCs w:val="18"/>
                <w:lang w:val="en-GB"/>
              </w:rPr>
              <w:t>31 March</w:t>
            </w:r>
          </w:p>
        </w:tc>
        <w:tc>
          <w:tcPr>
            <w:tcW w:w="1361" w:type="dxa"/>
          </w:tcPr>
          <w:p w14:paraId="0AE525FD" w14:textId="41DF901D" w:rsidR="005F747B" w:rsidRPr="0048401C" w:rsidRDefault="005F747B" w:rsidP="005F747B">
            <w:pPr>
              <w:ind w:right="-72"/>
              <w:jc w:val="right"/>
              <w:rPr>
                <w:rFonts w:ascii="Arial" w:eastAsia="Arial" w:hAnsi="Arial" w:cs="Arial"/>
                <w:b/>
                <w:sz w:val="18"/>
                <w:szCs w:val="18"/>
                <w:lang w:val="en-GB"/>
              </w:rPr>
            </w:pPr>
            <w:r w:rsidRPr="0048401C">
              <w:rPr>
                <w:rFonts w:ascii="Arial" w:eastAsia="Arial" w:hAnsi="Arial" w:cs="Arial"/>
                <w:b/>
                <w:sz w:val="18"/>
                <w:szCs w:val="18"/>
                <w:lang w:val="en-GB"/>
              </w:rPr>
              <w:t>31</w:t>
            </w:r>
            <w:r w:rsidRPr="0048401C">
              <w:rPr>
                <w:rFonts w:ascii="Arial" w:eastAsia="Arial" w:hAnsi="Arial" w:cs="Arial"/>
                <w:b/>
                <w:sz w:val="18"/>
                <w:szCs w:val="18"/>
              </w:rPr>
              <w:t xml:space="preserve"> December</w:t>
            </w:r>
          </w:p>
        </w:tc>
      </w:tr>
      <w:tr w:rsidR="005F747B" w:rsidRPr="0048401C" w14:paraId="1C34A643" w14:textId="13EF06D2" w:rsidTr="00436ED6">
        <w:tc>
          <w:tcPr>
            <w:tcW w:w="4102" w:type="dxa"/>
            <w:shd w:val="clear" w:color="auto" w:fill="auto"/>
            <w:vAlign w:val="bottom"/>
          </w:tcPr>
          <w:p w14:paraId="4B39C3AA" w14:textId="77777777" w:rsidR="005F747B" w:rsidRPr="0048401C" w:rsidRDefault="005F747B" w:rsidP="005F747B">
            <w:pPr>
              <w:ind w:left="-101"/>
              <w:jc w:val="both"/>
              <w:rPr>
                <w:rFonts w:ascii="Arial" w:eastAsia="Arial" w:hAnsi="Arial" w:cs="Arial"/>
                <w:color w:val="000000"/>
                <w:sz w:val="18"/>
                <w:szCs w:val="18"/>
              </w:rPr>
            </w:pPr>
          </w:p>
        </w:tc>
        <w:tc>
          <w:tcPr>
            <w:tcW w:w="1361" w:type="dxa"/>
            <w:shd w:val="clear" w:color="auto" w:fill="auto"/>
          </w:tcPr>
          <w:p w14:paraId="70F8A6B1" w14:textId="71B911F8" w:rsidR="005F747B" w:rsidRPr="0048401C" w:rsidRDefault="005F747B" w:rsidP="005F747B">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vAlign w:val="bottom"/>
          </w:tcPr>
          <w:p w14:paraId="51E1286B" w14:textId="0868FBF2" w:rsidR="005F747B" w:rsidRPr="0048401C" w:rsidRDefault="005F747B" w:rsidP="005F747B">
            <w:pPr>
              <w:ind w:right="-72"/>
              <w:jc w:val="right"/>
              <w:rPr>
                <w:rFonts w:ascii="Arial" w:eastAsia="Arial" w:hAnsi="Arial" w:cs="Arial"/>
                <w:sz w:val="18"/>
                <w:szCs w:val="18"/>
              </w:rPr>
            </w:pPr>
            <w:r w:rsidRPr="0048401C">
              <w:rPr>
                <w:rFonts w:ascii="Arial" w:eastAsia="Arial" w:hAnsi="Arial" w:cs="Arial"/>
                <w:b/>
                <w:sz w:val="18"/>
                <w:szCs w:val="18"/>
                <w:lang w:val="en-GB"/>
              </w:rPr>
              <w:t>2023</w:t>
            </w:r>
          </w:p>
        </w:tc>
        <w:tc>
          <w:tcPr>
            <w:tcW w:w="1361" w:type="dxa"/>
            <w:shd w:val="clear" w:color="auto" w:fill="auto"/>
          </w:tcPr>
          <w:p w14:paraId="45D87606" w14:textId="0CDACCA2" w:rsidR="005F747B" w:rsidRPr="0048401C" w:rsidRDefault="005F747B" w:rsidP="005F747B">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vAlign w:val="bottom"/>
          </w:tcPr>
          <w:p w14:paraId="53E56AB3" w14:textId="359B37A8" w:rsidR="005F747B" w:rsidRPr="0048401C" w:rsidRDefault="005F747B" w:rsidP="005F747B">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2023</w:t>
            </w:r>
          </w:p>
        </w:tc>
      </w:tr>
      <w:tr w:rsidR="005F747B" w:rsidRPr="0048401C" w14:paraId="24DE17BA" w14:textId="233B28A6" w:rsidTr="00436ED6">
        <w:tc>
          <w:tcPr>
            <w:tcW w:w="4102" w:type="dxa"/>
            <w:shd w:val="clear" w:color="auto" w:fill="auto"/>
            <w:vAlign w:val="bottom"/>
          </w:tcPr>
          <w:p w14:paraId="2ADB2944" w14:textId="77777777" w:rsidR="005F747B" w:rsidRPr="0048401C" w:rsidRDefault="005F747B" w:rsidP="005F747B">
            <w:pPr>
              <w:ind w:left="-101"/>
              <w:jc w:val="both"/>
              <w:rPr>
                <w:rFonts w:ascii="Arial" w:eastAsia="Arial" w:hAnsi="Arial" w:cs="Arial"/>
                <w:color w:val="000000"/>
                <w:sz w:val="18"/>
                <w:szCs w:val="18"/>
              </w:rPr>
            </w:pPr>
          </w:p>
        </w:tc>
        <w:tc>
          <w:tcPr>
            <w:tcW w:w="1361" w:type="dxa"/>
            <w:tcBorders>
              <w:bottom w:val="single" w:sz="4" w:space="0" w:color="auto"/>
            </w:tcBorders>
            <w:shd w:val="clear" w:color="auto" w:fill="auto"/>
          </w:tcPr>
          <w:p w14:paraId="6E1773B4" w14:textId="3E962305" w:rsidR="005F747B" w:rsidRPr="0048401C" w:rsidRDefault="005F747B" w:rsidP="005F747B">
            <w:pPr>
              <w:ind w:right="-72"/>
              <w:jc w:val="right"/>
              <w:rPr>
                <w:rFonts w:ascii="Arial" w:eastAsia="Arial" w:hAnsi="Arial" w:cs="Arial"/>
                <w:color w:val="000000"/>
                <w:sz w:val="18"/>
                <w:szCs w:val="18"/>
              </w:rPr>
            </w:pPr>
            <w:r w:rsidRPr="0048401C">
              <w:rPr>
                <w:rFonts w:ascii="Arial" w:eastAsia="Arial" w:hAnsi="Arial" w:cs="Arial"/>
                <w:b/>
                <w:color w:val="000000"/>
                <w:sz w:val="18"/>
                <w:szCs w:val="18"/>
              </w:rPr>
              <w:t>Baht</w:t>
            </w:r>
          </w:p>
        </w:tc>
        <w:tc>
          <w:tcPr>
            <w:tcW w:w="1361" w:type="dxa"/>
            <w:tcBorders>
              <w:bottom w:val="single" w:sz="4" w:space="0" w:color="auto"/>
            </w:tcBorders>
            <w:shd w:val="clear" w:color="auto" w:fill="auto"/>
            <w:vAlign w:val="bottom"/>
          </w:tcPr>
          <w:p w14:paraId="6719DE5E" w14:textId="20CA41D2" w:rsidR="005F747B" w:rsidRPr="0048401C" w:rsidRDefault="005F747B" w:rsidP="005F747B">
            <w:pPr>
              <w:ind w:right="-72"/>
              <w:jc w:val="right"/>
              <w:rPr>
                <w:rFonts w:ascii="Arial" w:eastAsia="Arial" w:hAnsi="Arial" w:cs="Arial"/>
                <w:color w:val="000000"/>
                <w:sz w:val="18"/>
                <w:szCs w:val="18"/>
              </w:rPr>
            </w:pPr>
            <w:r w:rsidRPr="0048401C">
              <w:rPr>
                <w:rFonts w:ascii="Arial" w:eastAsia="Arial" w:hAnsi="Arial" w:cs="Arial"/>
                <w:b/>
                <w:color w:val="000000"/>
                <w:sz w:val="18"/>
                <w:szCs w:val="18"/>
              </w:rPr>
              <w:t>Baht</w:t>
            </w:r>
          </w:p>
        </w:tc>
        <w:tc>
          <w:tcPr>
            <w:tcW w:w="1361" w:type="dxa"/>
            <w:tcBorders>
              <w:bottom w:val="single" w:sz="4" w:space="0" w:color="000000"/>
            </w:tcBorders>
            <w:shd w:val="clear" w:color="auto" w:fill="auto"/>
          </w:tcPr>
          <w:p w14:paraId="6674AB57" w14:textId="6FF4292E" w:rsidR="005F747B" w:rsidRPr="0048401C" w:rsidRDefault="005F747B" w:rsidP="005F747B">
            <w:pPr>
              <w:ind w:right="-72"/>
              <w:jc w:val="right"/>
              <w:rPr>
                <w:rFonts w:ascii="Arial" w:eastAsia="Arial" w:hAnsi="Arial" w:cs="Arial"/>
                <w:color w:val="000000"/>
                <w:sz w:val="18"/>
                <w:szCs w:val="18"/>
              </w:rPr>
            </w:pPr>
            <w:r w:rsidRPr="0048401C">
              <w:rPr>
                <w:rFonts w:ascii="Arial" w:eastAsia="Arial" w:hAnsi="Arial" w:cs="Arial"/>
                <w:b/>
                <w:color w:val="000000"/>
                <w:sz w:val="18"/>
                <w:szCs w:val="18"/>
              </w:rPr>
              <w:t>Baht</w:t>
            </w:r>
          </w:p>
        </w:tc>
        <w:tc>
          <w:tcPr>
            <w:tcW w:w="1361" w:type="dxa"/>
            <w:tcBorders>
              <w:bottom w:val="single" w:sz="4" w:space="0" w:color="000000"/>
            </w:tcBorders>
            <w:vAlign w:val="bottom"/>
          </w:tcPr>
          <w:p w14:paraId="2F93370E" w14:textId="40E55D28" w:rsidR="005F747B" w:rsidRPr="0048401C" w:rsidRDefault="005F747B" w:rsidP="005F747B">
            <w:pPr>
              <w:ind w:right="-72"/>
              <w:jc w:val="right"/>
              <w:rPr>
                <w:rFonts w:ascii="Arial" w:eastAsia="Arial" w:hAnsi="Arial" w:cs="Arial"/>
                <w:b/>
                <w:color w:val="000000"/>
                <w:sz w:val="18"/>
                <w:szCs w:val="18"/>
              </w:rPr>
            </w:pPr>
            <w:r w:rsidRPr="0048401C">
              <w:rPr>
                <w:rFonts w:ascii="Arial" w:eastAsia="Arial" w:hAnsi="Arial" w:cs="Arial"/>
                <w:b/>
                <w:color w:val="000000"/>
                <w:sz w:val="18"/>
                <w:szCs w:val="18"/>
              </w:rPr>
              <w:t>Baht</w:t>
            </w:r>
          </w:p>
        </w:tc>
      </w:tr>
      <w:tr w:rsidR="005F747B" w:rsidRPr="0048401C" w14:paraId="53096172" w14:textId="3DB3EA41" w:rsidTr="00250F93">
        <w:tc>
          <w:tcPr>
            <w:tcW w:w="4102" w:type="dxa"/>
            <w:shd w:val="clear" w:color="auto" w:fill="auto"/>
            <w:vAlign w:val="bottom"/>
          </w:tcPr>
          <w:p w14:paraId="7740FC5B" w14:textId="77777777" w:rsidR="005F747B" w:rsidRPr="0048401C" w:rsidRDefault="005F747B" w:rsidP="005F747B">
            <w:pPr>
              <w:ind w:left="-101"/>
              <w:jc w:val="both"/>
              <w:rPr>
                <w:rFonts w:ascii="Arial" w:eastAsia="Arial" w:hAnsi="Arial" w:cs="Arial"/>
                <w:sz w:val="16"/>
                <w:szCs w:val="16"/>
              </w:rPr>
            </w:pPr>
          </w:p>
        </w:tc>
        <w:tc>
          <w:tcPr>
            <w:tcW w:w="1361" w:type="dxa"/>
            <w:tcBorders>
              <w:top w:val="single" w:sz="4" w:space="0" w:color="auto"/>
            </w:tcBorders>
            <w:shd w:val="clear" w:color="auto" w:fill="FAFAFA"/>
            <w:vAlign w:val="bottom"/>
          </w:tcPr>
          <w:p w14:paraId="4C0E0D3A" w14:textId="77777777" w:rsidR="005F747B" w:rsidRPr="0048401C" w:rsidRDefault="005F747B" w:rsidP="005F747B">
            <w:pPr>
              <w:ind w:right="-72"/>
              <w:jc w:val="right"/>
              <w:rPr>
                <w:rFonts w:ascii="Arial" w:eastAsia="Arial" w:hAnsi="Arial" w:cs="Arial"/>
                <w:sz w:val="16"/>
                <w:szCs w:val="16"/>
              </w:rPr>
            </w:pPr>
          </w:p>
        </w:tc>
        <w:tc>
          <w:tcPr>
            <w:tcW w:w="1361" w:type="dxa"/>
            <w:tcBorders>
              <w:top w:val="single" w:sz="4" w:space="0" w:color="auto"/>
            </w:tcBorders>
            <w:shd w:val="clear" w:color="auto" w:fill="auto"/>
            <w:vAlign w:val="bottom"/>
          </w:tcPr>
          <w:p w14:paraId="1E41F870" w14:textId="41E367B3" w:rsidR="005F747B" w:rsidRPr="0048401C" w:rsidRDefault="005F747B" w:rsidP="005F747B">
            <w:pPr>
              <w:ind w:right="-72"/>
              <w:jc w:val="right"/>
              <w:rPr>
                <w:rFonts w:ascii="Arial" w:eastAsia="Arial" w:hAnsi="Arial" w:cs="Arial"/>
                <w:sz w:val="16"/>
                <w:szCs w:val="16"/>
              </w:rPr>
            </w:pPr>
          </w:p>
        </w:tc>
        <w:tc>
          <w:tcPr>
            <w:tcW w:w="1361" w:type="dxa"/>
            <w:shd w:val="clear" w:color="auto" w:fill="FAFAFA"/>
            <w:vAlign w:val="bottom"/>
          </w:tcPr>
          <w:p w14:paraId="63E493DD" w14:textId="77777777" w:rsidR="005F747B" w:rsidRPr="0048401C" w:rsidRDefault="005F747B" w:rsidP="005F747B">
            <w:pPr>
              <w:ind w:right="-72"/>
              <w:jc w:val="right"/>
              <w:rPr>
                <w:rFonts w:ascii="Arial" w:eastAsia="Arial" w:hAnsi="Arial" w:cs="Arial"/>
                <w:sz w:val="16"/>
                <w:szCs w:val="16"/>
              </w:rPr>
            </w:pPr>
          </w:p>
        </w:tc>
        <w:tc>
          <w:tcPr>
            <w:tcW w:w="1361" w:type="dxa"/>
            <w:shd w:val="clear" w:color="auto" w:fill="auto"/>
            <w:vAlign w:val="bottom"/>
          </w:tcPr>
          <w:p w14:paraId="3A2E951B" w14:textId="77777777" w:rsidR="005F747B" w:rsidRPr="0048401C" w:rsidRDefault="005F747B" w:rsidP="005F747B">
            <w:pPr>
              <w:ind w:right="-72"/>
              <w:jc w:val="right"/>
              <w:rPr>
                <w:rFonts w:ascii="Arial" w:eastAsia="Arial" w:hAnsi="Arial" w:cs="Arial"/>
                <w:sz w:val="16"/>
                <w:szCs w:val="16"/>
              </w:rPr>
            </w:pPr>
          </w:p>
        </w:tc>
      </w:tr>
      <w:tr w:rsidR="009A35C9" w:rsidRPr="0048401C" w14:paraId="28482246" w14:textId="281B1051" w:rsidTr="00250F93">
        <w:tc>
          <w:tcPr>
            <w:tcW w:w="4102" w:type="dxa"/>
            <w:shd w:val="clear" w:color="auto" w:fill="auto"/>
            <w:vAlign w:val="bottom"/>
          </w:tcPr>
          <w:p w14:paraId="5489EB79" w14:textId="78321C91" w:rsidR="009A35C9" w:rsidRPr="0048401C" w:rsidRDefault="009A35C9" w:rsidP="009A35C9">
            <w:pPr>
              <w:ind w:left="-101"/>
              <w:jc w:val="both"/>
              <w:rPr>
                <w:rFonts w:ascii="Arial" w:eastAsia="Arial" w:hAnsi="Arial" w:cs="Arial"/>
                <w:sz w:val="18"/>
                <w:szCs w:val="18"/>
              </w:rPr>
            </w:pPr>
            <w:r w:rsidRPr="0048401C">
              <w:rPr>
                <w:rFonts w:ascii="Arial" w:eastAsia="Arial" w:hAnsi="Arial" w:cs="Arial"/>
                <w:sz w:val="18"/>
                <w:szCs w:val="18"/>
              </w:rPr>
              <w:t>Not yet due</w:t>
            </w:r>
          </w:p>
        </w:tc>
        <w:tc>
          <w:tcPr>
            <w:tcW w:w="1361" w:type="dxa"/>
            <w:shd w:val="clear" w:color="auto" w:fill="FAFAFA"/>
          </w:tcPr>
          <w:p w14:paraId="5DC0A0BD" w14:textId="77CCFACE" w:rsidR="009A35C9" w:rsidRPr="00321C2E" w:rsidRDefault="009A35C9" w:rsidP="009A35C9">
            <w:pPr>
              <w:ind w:right="-72"/>
              <w:jc w:val="right"/>
              <w:rPr>
                <w:rFonts w:ascii="Arial" w:eastAsia="Arial" w:hAnsi="Arial" w:cs="Arial"/>
                <w:sz w:val="18"/>
                <w:szCs w:val="18"/>
                <w:lang w:val="en-GB"/>
              </w:rPr>
            </w:pPr>
            <w:r w:rsidRPr="00321C2E">
              <w:rPr>
                <w:rFonts w:ascii="Arial" w:eastAsia="Arial" w:hAnsi="Arial" w:cs="Arial"/>
                <w:sz w:val="18"/>
                <w:szCs w:val="18"/>
                <w:lang w:val="en-GB"/>
              </w:rPr>
              <w:t xml:space="preserve"> </w:t>
            </w:r>
            <w:r w:rsidR="00CF2B5D" w:rsidRPr="00CF2B5D">
              <w:rPr>
                <w:rFonts w:ascii="Arial" w:eastAsia="Arial" w:hAnsi="Arial" w:cs="Arial"/>
                <w:sz w:val="18"/>
                <w:szCs w:val="18"/>
                <w:lang w:val="en-GB"/>
              </w:rPr>
              <w:t>17,835,70</w:t>
            </w:r>
            <w:r w:rsidR="00593B83">
              <w:rPr>
                <w:rFonts w:ascii="Arial" w:eastAsia="Arial" w:hAnsi="Arial" w:cs="Arial"/>
                <w:sz w:val="18"/>
                <w:szCs w:val="18"/>
                <w:lang w:val="en-GB"/>
              </w:rPr>
              <w:t>7</w:t>
            </w:r>
          </w:p>
        </w:tc>
        <w:tc>
          <w:tcPr>
            <w:tcW w:w="1361" w:type="dxa"/>
            <w:shd w:val="clear" w:color="auto" w:fill="auto"/>
            <w:vAlign w:val="bottom"/>
          </w:tcPr>
          <w:p w14:paraId="2E53C5A1" w14:textId="39907BC7" w:rsidR="009A35C9" w:rsidRPr="00321C2E" w:rsidRDefault="009A35C9" w:rsidP="009A35C9">
            <w:pPr>
              <w:ind w:right="-72"/>
              <w:jc w:val="right"/>
              <w:rPr>
                <w:rFonts w:ascii="Arial" w:eastAsia="Arial" w:hAnsi="Arial" w:cs="Arial"/>
                <w:sz w:val="18"/>
                <w:szCs w:val="18"/>
                <w:lang w:val="en-GB"/>
              </w:rPr>
            </w:pPr>
            <w:r w:rsidRPr="00321C2E">
              <w:rPr>
                <w:rFonts w:ascii="Arial" w:eastAsia="Arial" w:hAnsi="Arial" w:cs="Arial"/>
                <w:sz w:val="18"/>
                <w:szCs w:val="18"/>
                <w:lang w:val="en-GB"/>
              </w:rPr>
              <w:t>21,060,307</w:t>
            </w:r>
          </w:p>
        </w:tc>
        <w:tc>
          <w:tcPr>
            <w:tcW w:w="1361" w:type="dxa"/>
            <w:shd w:val="clear" w:color="auto" w:fill="FAFAFA"/>
          </w:tcPr>
          <w:p w14:paraId="5ED18E2C" w14:textId="67D13BFF" w:rsidR="009A35C9" w:rsidRPr="00321C2E" w:rsidRDefault="009A35C9" w:rsidP="009A35C9">
            <w:pPr>
              <w:ind w:right="-72"/>
              <w:jc w:val="right"/>
              <w:rPr>
                <w:rFonts w:ascii="Arial" w:eastAsia="Arial" w:hAnsi="Arial" w:cs="Arial"/>
                <w:sz w:val="18"/>
                <w:szCs w:val="18"/>
                <w:lang w:val="en-GB"/>
              </w:rPr>
            </w:pPr>
            <w:r w:rsidRPr="009A35C9">
              <w:rPr>
                <w:rFonts w:ascii="Arial" w:eastAsia="Arial" w:hAnsi="Arial" w:cs="Arial"/>
                <w:sz w:val="18"/>
                <w:szCs w:val="18"/>
                <w:lang w:val="en-GB"/>
              </w:rPr>
              <w:t xml:space="preserve"> 17,835,70</w:t>
            </w:r>
            <w:r w:rsidR="00593B83">
              <w:rPr>
                <w:rFonts w:ascii="Arial" w:eastAsia="Arial" w:hAnsi="Arial" w:cs="Arial"/>
                <w:sz w:val="18"/>
                <w:szCs w:val="18"/>
                <w:lang w:val="en-GB"/>
              </w:rPr>
              <w:t>7</w:t>
            </w:r>
            <w:r w:rsidRPr="009A35C9">
              <w:rPr>
                <w:rFonts w:ascii="Arial" w:eastAsia="Arial" w:hAnsi="Arial" w:cs="Arial"/>
                <w:sz w:val="18"/>
                <w:szCs w:val="18"/>
                <w:lang w:val="en-GB"/>
              </w:rPr>
              <w:t xml:space="preserve"> </w:t>
            </w:r>
          </w:p>
        </w:tc>
        <w:tc>
          <w:tcPr>
            <w:tcW w:w="1361" w:type="dxa"/>
            <w:shd w:val="clear" w:color="auto" w:fill="auto"/>
            <w:vAlign w:val="bottom"/>
          </w:tcPr>
          <w:p w14:paraId="314DAF4B" w14:textId="3F7A5C3B" w:rsidR="009A35C9" w:rsidRPr="0048401C" w:rsidRDefault="009A35C9" w:rsidP="009A35C9">
            <w:pPr>
              <w:ind w:right="-72"/>
              <w:jc w:val="right"/>
              <w:rPr>
                <w:rFonts w:ascii="Arial" w:eastAsia="Arial" w:hAnsi="Arial" w:cs="Arial"/>
                <w:sz w:val="18"/>
                <w:szCs w:val="18"/>
                <w:lang w:val="en-GB"/>
              </w:rPr>
            </w:pPr>
            <w:r w:rsidRPr="005F747B">
              <w:rPr>
                <w:rFonts w:ascii="Arial" w:eastAsia="Arial" w:hAnsi="Arial" w:cs="Arial"/>
                <w:sz w:val="18"/>
                <w:szCs w:val="18"/>
                <w:lang w:val="en-GB"/>
              </w:rPr>
              <w:t>19,962,707</w:t>
            </w:r>
          </w:p>
        </w:tc>
      </w:tr>
      <w:tr w:rsidR="009A35C9" w:rsidRPr="0048401C" w14:paraId="382A973C" w14:textId="0C4AAF1C" w:rsidTr="00250F93">
        <w:tc>
          <w:tcPr>
            <w:tcW w:w="4102" w:type="dxa"/>
            <w:vAlign w:val="bottom"/>
          </w:tcPr>
          <w:p w14:paraId="29EC3C4A" w14:textId="54363B5D" w:rsidR="009A35C9" w:rsidRPr="0048401C" w:rsidRDefault="009A35C9" w:rsidP="009A35C9">
            <w:pPr>
              <w:ind w:left="-101"/>
              <w:rPr>
                <w:rFonts w:ascii="Arial" w:hAnsi="Arial" w:cs="Arial"/>
                <w:sz w:val="18"/>
                <w:szCs w:val="18"/>
              </w:rPr>
            </w:pPr>
            <w:r w:rsidRPr="0048401C">
              <w:rPr>
                <w:rFonts w:ascii="Arial" w:hAnsi="Arial" w:cs="Arial"/>
                <w:sz w:val="18"/>
                <w:szCs w:val="18"/>
              </w:rPr>
              <w:t xml:space="preserve">Up to </w:t>
            </w:r>
            <w:r w:rsidRPr="0048401C">
              <w:rPr>
                <w:rFonts w:ascii="Arial" w:hAnsi="Arial" w:cs="Arial"/>
                <w:sz w:val="18"/>
                <w:szCs w:val="18"/>
                <w:lang w:val="en-GB"/>
              </w:rPr>
              <w:t>3</w:t>
            </w:r>
            <w:r w:rsidRPr="0048401C">
              <w:rPr>
                <w:rFonts w:ascii="Arial" w:hAnsi="Arial" w:cs="Arial"/>
                <w:sz w:val="18"/>
                <w:szCs w:val="18"/>
              </w:rPr>
              <w:t xml:space="preserve"> months</w:t>
            </w:r>
          </w:p>
        </w:tc>
        <w:tc>
          <w:tcPr>
            <w:tcW w:w="1361" w:type="dxa"/>
            <w:shd w:val="clear" w:color="auto" w:fill="FAFAFA"/>
          </w:tcPr>
          <w:p w14:paraId="09C75CB4" w14:textId="7F9A540F" w:rsidR="009A35C9" w:rsidRPr="00321C2E" w:rsidRDefault="009A35C9" w:rsidP="009A35C9">
            <w:pPr>
              <w:ind w:right="-72"/>
              <w:jc w:val="right"/>
              <w:rPr>
                <w:rFonts w:ascii="Arial" w:eastAsia="Arial" w:hAnsi="Arial" w:cs="Arial"/>
                <w:sz w:val="18"/>
                <w:szCs w:val="18"/>
                <w:lang w:val="en-GB"/>
              </w:rPr>
            </w:pPr>
            <w:r w:rsidRPr="00321C2E">
              <w:rPr>
                <w:rFonts w:ascii="Arial" w:eastAsia="Arial" w:hAnsi="Arial" w:cs="Arial"/>
                <w:sz w:val="18"/>
                <w:szCs w:val="18"/>
                <w:lang w:val="en-GB"/>
              </w:rPr>
              <w:t xml:space="preserve"> </w:t>
            </w:r>
            <w:r w:rsidR="00CF2B5D" w:rsidRPr="00CF2B5D">
              <w:rPr>
                <w:rFonts w:ascii="Arial" w:eastAsia="Arial" w:hAnsi="Arial" w:cs="Arial"/>
                <w:sz w:val="18"/>
                <w:szCs w:val="18"/>
                <w:lang w:val="en-GB"/>
              </w:rPr>
              <w:t xml:space="preserve"> 19,374,778</w:t>
            </w:r>
          </w:p>
        </w:tc>
        <w:tc>
          <w:tcPr>
            <w:tcW w:w="1361" w:type="dxa"/>
            <w:shd w:val="clear" w:color="auto" w:fill="auto"/>
            <w:vAlign w:val="bottom"/>
          </w:tcPr>
          <w:p w14:paraId="71BAEC42" w14:textId="100F5746" w:rsidR="009A35C9" w:rsidRPr="00321C2E" w:rsidRDefault="009A35C9" w:rsidP="009A35C9">
            <w:pPr>
              <w:ind w:right="-72"/>
              <w:jc w:val="right"/>
              <w:rPr>
                <w:rFonts w:ascii="Arial" w:eastAsia="Arial" w:hAnsi="Arial" w:cs="Arial"/>
                <w:sz w:val="18"/>
                <w:szCs w:val="18"/>
                <w:lang w:val="en-GB"/>
              </w:rPr>
            </w:pPr>
            <w:r w:rsidRPr="00321C2E">
              <w:rPr>
                <w:rFonts w:ascii="Arial" w:eastAsia="Arial" w:hAnsi="Arial" w:cs="Arial"/>
                <w:sz w:val="18"/>
                <w:szCs w:val="18"/>
                <w:lang w:val="en-GB"/>
              </w:rPr>
              <w:t>23,905,211</w:t>
            </w:r>
          </w:p>
        </w:tc>
        <w:tc>
          <w:tcPr>
            <w:tcW w:w="1361" w:type="dxa"/>
            <w:shd w:val="clear" w:color="auto" w:fill="FAFAFA"/>
          </w:tcPr>
          <w:p w14:paraId="2B069FBB" w14:textId="7477F0CB" w:rsidR="009A35C9" w:rsidRPr="00321C2E" w:rsidRDefault="009A35C9" w:rsidP="009A35C9">
            <w:pPr>
              <w:ind w:right="-72"/>
              <w:jc w:val="right"/>
              <w:rPr>
                <w:rFonts w:ascii="Arial" w:eastAsia="Arial" w:hAnsi="Arial" w:cs="Arial"/>
                <w:sz w:val="18"/>
                <w:szCs w:val="18"/>
                <w:lang w:val="en-GB"/>
              </w:rPr>
            </w:pPr>
            <w:r w:rsidRPr="009A35C9">
              <w:rPr>
                <w:rFonts w:ascii="Arial" w:eastAsia="Arial" w:hAnsi="Arial" w:cs="Arial"/>
                <w:sz w:val="18"/>
                <w:szCs w:val="18"/>
                <w:lang w:val="en-GB"/>
              </w:rPr>
              <w:t xml:space="preserve"> 18,855,089 </w:t>
            </w:r>
          </w:p>
        </w:tc>
        <w:tc>
          <w:tcPr>
            <w:tcW w:w="1361" w:type="dxa"/>
            <w:shd w:val="clear" w:color="auto" w:fill="auto"/>
            <w:vAlign w:val="bottom"/>
          </w:tcPr>
          <w:p w14:paraId="282C7700" w14:textId="17657296" w:rsidR="009A35C9" w:rsidRPr="0048401C" w:rsidRDefault="009A35C9" w:rsidP="009A35C9">
            <w:pPr>
              <w:ind w:right="-72"/>
              <w:jc w:val="right"/>
              <w:rPr>
                <w:rFonts w:ascii="Arial" w:hAnsi="Arial" w:cs="Arial"/>
                <w:sz w:val="18"/>
                <w:szCs w:val="18"/>
                <w:lang w:val="en-GB"/>
              </w:rPr>
            </w:pPr>
            <w:r w:rsidRPr="005F747B">
              <w:rPr>
                <w:rFonts w:ascii="Arial" w:hAnsi="Arial" w:cs="Arial"/>
                <w:sz w:val="18"/>
                <w:szCs w:val="18"/>
                <w:lang w:val="en-GB"/>
              </w:rPr>
              <w:t>23,905,211</w:t>
            </w:r>
          </w:p>
        </w:tc>
      </w:tr>
      <w:tr w:rsidR="009A35C9" w:rsidRPr="0048401C" w14:paraId="1AA035CC" w14:textId="4CDE0CD2" w:rsidTr="00250F93">
        <w:tc>
          <w:tcPr>
            <w:tcW w:w="4102" w:type="dxa"/>
            <w:vAlign w:val="bottom"/>
          </w:tcPr>
          <w:p w14:paraId="54F8AB84" w14:textId="2791E365" w:rsidR="009A35C9" w:rsidRPr="009B47B3" w:rsidRDefault="009A35C9" w:rsidP="009A35C9">
            <w:pPr>
              <w:ind w:left="-101"/>
              <w:rPr>
                <w:rFonts w:ascii="Arial" w:hAnsi="Arial" w:cs="Arial"/>
                <w:sz w:val="18"/>
                <w:szCs w:val="18"/>
                <w:lang w:val="en-GB"/>
              </w:rPr>
            </w:pPr>
            <w:r w:rsidRPr="0048401C">
              <w:rPr>
                <w:rFonts w:ascii="Arial" w:hAnsi="Arial" w:cs="Arial"/>
                <w:sz w:val="18"/>
                <w:szCs w:val="18"/>
                <w:lang w:val="en-GB"/>
              </w:rPr>
              <w:t>3</w:t>
            </w:r>
            <w:r w:rsidRPr="0048401C">
              <w:rPr>
                <w:rFonts w:ascii="Arial" w:hAnsi="Arial" w:cs="Arial"/>
                <w:sz w:val="18"/>
                <w:szCs w:val="18"/>
              </w:rPr>
              <w:t xml:space="preserve"> - </w:t>
            </w:r>
            <w:r w:rsidRPr="0048401C">
              <w:rPr>
                <w:rFonts w:ascii="Arial" w:hAnsi="Arial" w:cs="Arial"/>
                <w:sz w:val="18"/>
                <w:szCs w:val="18"/>
                <w:lang w:val="en-GB"/>
              </w:rPr>
              <w:t>6</w:t>
            </w:r>
            <w:r w:rsidRPr="0048401C">
              <w:rPr>
                <w:rFonts w:ascii="Arial" w:hAnsi="Arial" w:cs="Arial"/>
                <w:sz w:val="18"/>
                <w:szCs w:val="18"/>
              </w:rPr>
              <w:t xml:space="preserve"> months</w:t>
            </w:r>
          </w:p>
        </w:tc>
        <w:tc>
          <w:tcPr>
            <w:tcW w:w="1361" w:type="dxa"/>
            <w:shd w:val="clear" w:color="auto" w:fill="FAFAFA"/>
          </w:tcPr>
          <w:p w14:paraId="4AE46AD0" w14:textId="792F87E4" w:rsidR="009A35C9" w:rsidRPr="00321C2E" w:rsidRDefault="009A35C9" w:rsidP="009A35C9">
            <w:pPr>
              <w:ind w:right="-72"/>
              <w:jc w:val="right"/>
              <w:rPr>
                <w:rFonts w:ascii="Arial" w:eastAsia="Arial" w:hAnsi="Arial" w:cs="Arial"/>
                <w:sz w:val="18"/>
                <w:szCs w:val="18"/>
                <w:lang w:val="en-GB"/>
              </w:rPr>
            </w:pPr>
            <w:r w:rsidRPr="00321C2E">
              <w:rPr>
                <w:rFonts w:ascii="Arial" w:eastAsia="Arial" w:hAnsi="Arial" w:cs="Arial"/>
                <w:sz w:val="18"/>
                <w:szCs w:val="18"/>
                <w:lang w:val="en-GB"/>
              </w:rPr>
              <w:t xml:space="preserve"> 13,166,563 </w:t>
            </w:r>
          </w:p>
        </w:tc>
        <w:tc>
          <w:tcPr>
            <w:tcW w:w="1361" w:type="dxa"/>
            <w:shd w:val="clear" w:color="auto" w:fill="auto"/>
            <w:vAlign w:val="bottom"/>
          </w:tcPr>
          <w:p w14:paraId="719F4D85" w14:textId="07853B31" w:rsidR="009A35C9" w:rsidRPr="00321C2E" w:rsidRDefault="009A35C9" w:rsidP="009A35C9">
            <w:pPr>
              <w:ind w:right="-72"/>
              <w:jc w:val="right"/>
              <w:rPr>
                <w:rFonts w:ascii="Arial" w:eastAsia="Arial" w:hAnsi="Arial" w:cs="Arial"/>
                <w:sz w:val="18"/>
                <w:szCs w:val="18"/>
                <w:lang w:val="en-GB"/>
              </w:rPr>
            </w:pPr>
            <w:r w:rsidRPr="00321C2E">
              <w:rPr>
                <w:rFonts w:ascii="Arial" w:eastAsia="Arial" w:hAnsi="Arial" w:cs="Arial"/>
                <w:sz w:val="18"/>
                <w:szCs w:val="18"/>
                <w:lang w:val="en-GB"/>
              </w:rPr>
              <w:t>1,465,274</w:t>
            </w:r>
          </w:p>
        </w:tc>
        <w:tc>
          <w:tcPr>
            <w:tcW w:w="1361" w:type="dxa"/>
            <w:shd w:val="clear" w:color="auto" w:fill="FAFAFA"/>
          </w:tcPr>
          <w:p w14:paraId="076DCEB9" w14:textId="798812C8" w:rsidR="009A35C9" w:rsidRPr="00321C2E" w:rsidRDefault="009A35C9" w:rsidP="009A35C9">
            <w:pPr>
              <w:ind w:right="-72"/>
              <w:jc w:val="right"/>
              <w:rPr>
                <w:rFonts w:ascii="Arial" w:eastAsia="Arial" w:hAnsi="Arial" w:cs="Arial"/>
                <w:sz w:val="18"/>
                <w:szCs w:val="18"/>
                <w:lang w:val="en-GB"/>
              </w:rPr>
            </w:pPr>
            <w:r w:rsidRPr="009A35C9">
              <w:rPr>
                <w:rFonts w:ascii="Arial" w:eastAsia="Arial" w:hAnsi="Arial" w:cs="Arial"/>
                <w:sz w:val="18"/>
                <w:szCs w:val="18"/>
                <w:lang w:val="en-GB"/>
              </w:rPr>
              <w:t xml:space="preserve"> 13,166,563 </w:t>
            </w:r>
          </w:p>
        </w:tc>
        <w:tc>
          <w:tcPr>
            <w:tcW w:w="1361" w:type="dxa"/>
            <w:shd w:val="clear" w:color="auto" w:fill="auto"/>
            <w:vAlign w:val="bottom"/>
          </w:tcPr>
          <w:p w14:paraId="7D9EBB9D" w14:textId="570EE68F" w:rsidR="009A35C9" w:rsidRPr="0048401C" w:rsidRDefault="009A35C9" w:rsidP="009A35C9">
            <w:pPr>
              <w:ind w:right="-72"/>
              <w:jc w:val="right"/>
              <w:rPr>
                <w:rFonts w:ascii="Arial" w:hAnsi="Arial" w:cs="Arial"/>
                <w:sz w:val="18"/>
                <w:szCs w:val="18"/>
                <w:lang w:val="en-GB"/>
              </w:rPr>
            </w:pPr>
            <w:r w:rsidRPr="005F747B">
              <w:rPr>
                <w:rFonts w:ascii="Arial" w:hAnsi="Arial" w:cs="Arial"/>
                <w:sz w:val="18"/>
                <w:szCs w:val="18"/>
                <w:lang w:val="en-GB"/>
              </w:rPr>
              <w:t>1,465,274</w:t>
            </w:r>
          </w:p>
        </w:tc>
      </w:tr>
      <w:tr w:rsidR="009A35C9" w:rsidRPr="0048401C" w14:paraId="62A1B7D8" w14:textId="4D906262" w:rsidTr="00250F93">
        <w:tc>
          <w:tcPr>
            <w:tcW w:w="4102" w:type="dxa"/>
            <w:vAlign w:val="bottom"/>
          </w:tcPr>
          <w:p w14:paraId="0F3C9B7E" w14:textId="3E2F4194" w:rsidR="009A35C9" w:rsidRPr="0048401C" w:rsidRDefault="009A35C9" w:rsidP="009A35C9">
            <w:pPr>
              <w:ind w:left="-101"/>
              <w:rPr>
                <w:rFonts w:ascii="Arial" w:hAnsi="Arial" w:cs="Arial"/>
                <w:sz w:val="18"/>
                <w:szCs w:val="18"/>
              </w:rPr>
            </w:pPr>
            <w:r w:rsidRPr="0048401C">
              <w:rPr>
                <w:rFonts w:ascii="Arial" w:hAnsi="Arial" w:cs="Arial"/>
                <w:sz w:val="18"/>
                <w:szCs w:val="18"/>
                <w:lang w:val="en-GB"/>
              </w:rPr>
              <w:t>6</w:t>
            </w:r>
            <w:r w:rsidRPr="0048401C">
              <w:rPr>
                <w:rFonts w:ascii="Arial" w:hAnsi="Arial" w:cs="Arial"/>
                <w:sz w:val="18"/>
                <w:szCs w:val="18"/>
              </w:rPr>
              <w:t xml:space="preserve"> - </w:t>
            </w:r>
            <w:r w:rsidRPr="0048401C">
              <w:rPr>
                <w:rFonts w:ascii="Arial" w:hAnsi="Arial" w:cs="Arial"/>
                <w:sz w:val="18"/>
                <w:szCs w:val="18"/>
                <w:lang w:val="en-GB"/>
              </w:rPr>
              <w:t>12</w:t>
            </w:r>
            <w:r w:rsidRPr="0048401C">
              <w:rPr>
                <w:rFonts w:ascii="Arial" w:hAnsi="Arial" w:cs="Arial"/>
                <w:sz w:val="18"/>
                <w:szCs w:val="18"/>
              </w:rPr>
              <w:t xml:space="preserve"> months</w:t>
            </w:r>
          </w:p>
        </w:tc>
        <w:tc>
          <w:tcPr>
            <w:tcW w:w="1361" w:type="dxa"/>
            <w:shd w:val="clear" w:color="auto" w:fill="FAFAFA"/>
          </w:tcPr>
          <w:p w14:paraId="2A068EFD" w14:textId="44393EF9" w:rsidR="009A35C9" w:rsidRPr="00321C2E" w:rsidRDefault="009A35C9" w:rsidP="009A35C9">
            <w:pPr>
              <w:ind w:right="-72"/>
              <w:jc w:val="right"/>
              <w:rPr>
                <w:rFonts w:ascii="Arial" w:eastAsia="Arial" w:hAnsi="Arial" w:cs="Arial"/>
                <w:sz w:val="18"/>
                <w:szCs w:val="18"/>
                <w:cs/>
                <w:lang w:val="en-GB"/>
              </w:rPr>
            </w:pPr>
            <w:r w:rsidRPr="00321C2E">
              <w:rPr>
                <w:rFonts w:ascii="Arial" w:eastAsia="Arial" w:hAnsi="Arial" w:cs="Arial"/>
                <w:sz w:val="18"/>
                <w:szCs w:val="18"/>
                <w:lang w:val="en-GB"/>
              </w:rPr>
              <w:t xml:space="preserve"> </w:t>
            </w:r>
            <w:r w:rsidR="00CF2B5D" w:rsidRPr="00CF2B5D">
              <w:rPr>
                <w:rFonts w:ascii="Arial" w:eastAsia="Arial" w:hAnsi="Arial" w:cs="Arial"/>
                <w:sz w:val="18"/>
                <w:szCs w:val="18"/>
                <w:lang w:val="en-GB"/>
              </w:rPr>
              <w:t>15,813,907</w:t>
            </w:r>
          </w:p>
        </w:tc>
        <w:tc>
          <w:tcPr>
            <w:tcW w:w="1361" w:type="dxa"/>
            <w:shd w:val="clear" w:color="auto" w:fill="auto"/>
            <w:vAlign w:val="bottom"/>
          </w:tcPr>
          <w:p w14:paraId="794E7519" w14:textId="1E235D7C" w:rsidR="009A35C9" w:rsidRPr="00321C2E" w:rsidRDefault="009A35C9" w:rsidP="009A35C9">
            <w:pPr>
              <w:ind w:right="-72"/>
              <w:jc w:val="right"/>
              <w:rPr>
                <w:rFonts w:ascii="Arial" w:eastAsia="Arial" w:hAnsi="Arial" w:cs="Arial"/>
                <w:sz w:val="18"/>
                <w:szCs w:val="18"/>
                <w:lang w:val="en-GB"/>
              </w:rPr>
            </w:pPr>
            <w:r w:rsidRPr="00321C2E">
              <w:rPr>
                <w:rFonts w:ascii="Arial" w:eastAsia="Arial" w:hAnsi="Arial" w:cs="Arial"/>
                <w:sz w:val="18"/>
                <w:szCs w:val="18"/>
                <w:lang w:val="en-GB"/>
              </w:rPr>
              <w:t>14,348,633</w:t>
            </w:r>
          </w:p>
        </w:tc>
        <w:tc>
          <w:tcPr>
            <w:tcW w:w="1361" w:type="dxa"/>
            <w:shd w:val="clear" w:color="auto" w:fill="FAFAFA"/>
          </w:tcPr>
          <w:p w14:paraId="51EF411C" w14:textId="2783BD39" w:rsidR="009A35C9" w:rsidRPr="00321C2E" w:rsidRDefault="009A35C9" w:rsidP="009A35C9">
            <w:pPr>
              <w:ind w:right="-72"/>
              <w:jc w:val="right"/>
              <w:rPr>
                <w:rFonts w:ascii="Arial" w:eastAsia="Arial" w:hAnsi="Arial" w:cs="Arial"/>
                <w:sz w:val="18"/>
                <w:szCs w:val="18"/>
                <w:lang w:val="en-GB"/>
              </w:rPr>
            </w:pPr>
            <w:r w:rsidRPr="009A35C9">
              <w:rPr>
                <w:rFonts w:ascii="Arial" w:eastAsia="Arial" w:hAnsi="Arial" w:cs="Arial"/>
                <w:sz w:val="18"/>
                <w:szCs w:val="18"/>
                <w:lang w:val="en-GB"/>
              </w:rPr>
              <w:t xml:space="preserve"> 15,813,907 </w:t>
            </w:r>
          </w:p>
        </w:tc>
        <w:tc>
          <w:tcPr>
            <w:tcW w:w="1361" w:type="dxa"/>
            <w:shd w:val="clear" w:color="auto" w:fill="auto"/>
            <w:vAlign w:val="bottom"/>
          </w:tcPr>
          <w:p w14:paraId="371B1641" w14:textId="1338B287" w:rsidR="009A35C9" w:rsidRPr="0048401C" w:rsidRDefault="009A35C9" w:rsidP="009A35C9">
            <w:pPr>
              <w:ind w:right="-72"/>
              <w:jc w:val="right"/>
              <w:rPr>
                <w:rFonts w:ascii="Arial" w:hAnsi="Arial" w:cs="Arial"/>
                <w:sz w:val="18"/>
                <w:szCs w:val="18"/>
                <w:lang w:val="en-GB"/>
              </w:rPr>
            </w:pPr>
            <w:r w:rsidRPr="005F747B">
              <w:rPr>
                <w:rFonts w:ascii="Arial" w:hAnsi="Arial" w:cs="Arial"/>
                <w:sz w:val="18"/>
                <w:szCs w:val="18"/>
                <w:lang w:val="en-GB"/>
              </w:rPr>
              <w:t>14,348,633</w:t>
            </w:r>
          </w:p>
        </w:tc>
      </w:tr>
      <w:tr w:rsidR="009A35C9" w:rsidRPr="0048401C" w14:paraId="098B566C" w14:textId="25318E7C" w:rsidTr="00250F93">
        <w:tc>
          <w:tcPr>
            <w:tcW w:w="4102" w:type="dxa"/>
            <w:vAlign w:val="bottom"/>
          </w:tcPr>
          <w:p w14:paraId="64648998" w14:textId="7271DCB3" w:rsidR="009A35C9" w:rsidRPr="0048401C" w:rsidRDefault="009A35C9" w:rsidP="009A35C9">
            <w:pPr>
              <w:ind w:left="-101"/>
              <w:rPr>
                <w:rFonts w:ascii="Arial" w:hAnsi="Arial" w:cs="Arial"/>
                <w:sz w:val="18"/>
                <w:szCs w:val="18"/>
              </w:rPr>
            </w:pPr>
            <w:r w:rsidRPr="0048401C">
              <w:rPr>
                <w:rFonts w:ascii="Arial" w:hAnsi="Arial" w:cs="Arial"/>
                <w:sz w:val="18"/>
                <w:szCs w:val="18"/>
              </w:rPr>
              <w:t xml:space="preserve">Over </w:t>
            </w:r>
            <w:r w:rsidRPr="0048401C">
              <w:rPr>
                <w:rFonts w:ascii="Arial" w:hAnsi="Arial" w:cs="Arial"/>
                <w:sz w:val="18"/>
                <w:szCs w:val="18"/>
                <w:lang w:val="en-GB"/>
              </w:rPr>
              <w:t>12</w:t>
            </w:r>
            <w:r w:rsidRPr="0048401C">
              <w:rPr>
                <w:rFonts w:ascii="Arial" w:hAnsi="Arial" w:cs="Arial"/>
                <w:sz w:val="18"/>
                <w:szCs w:val="18"/>
              </w:rPr>
              <w:t xml:space="preserve"> months</w:t>
            </w:r>
          </w:p>
        </w:tc>
        <w:tc>
          <w:tcPr>
            <w:tcW w:w="1361" w:type="dxa"/>
            <w:tcBorders>
              <w:bottom w:val="single" w:sz="4" w:space="0" w:color="auto"/>
            </w:tcBorders>
            <w:shd w:val="clear" w:color="auto" w:fill="FAFAFA"/>
          </w:tcPr>
          <w:p w14:paraId="086B86C3" w14:textId="7155253D" w:rsidR="009A35C9" w:rsidRPr="00321C2E" w:rsidRDefault="009A35C9" w:rsidP="009A35C9">
            <w:pPr>
              <w:ind w:right="-72"/>
              <w:jc w:val="right"/>
              <w:rPr>
                <w:rFonts w:ascii="Arial" w:eastAsia="Arial" w:hAnsi="Arial" w:cs="Arial"/>
                <w:sz w:val="18"/>
                <w:szCs w:val="18"/>
                <w:lang w:val="en-GB"/>
              </w:rPr>
            </w:pPr>
            <w:r w:rsidRPr="00321C2E">
              <w:rPr>
                <w:rFonts w:ascii="Arial" w:eastAsia="Arial" w:hAnsi="Arial" w:cs="Arial"/>
                <w:sz w:val="18"/>
                <w:szCs w:val="18"/>
                <w:lang w:val="en-GB"/>
              </w:rPr>
              <w:t xml:space="preserve"> 2,303,321 </w:t>
            </w:r>
          </w:p>
        </w:tc>
        <w:tc>
          <w:tcPr>
            <w:tcW w:w="1361" w:type="dxa"/>
            <w:tcBorders>
              <w:bottom w:val="single" w:sz="4" w:space="0" w:color="auto"/>
            </w:tcBorders>
            <w:shd w:val="clear" w:color="auto" w:fill="auto"/>
            <w:vAlign w:val="bottom"/>
          </w:tcPr>
          <w:p w14:paraId="56F8DB23" w14:textId="749429CF" w:rsidR="009A35C9" w:rsidRPr="00321C2E" w:rsidRDefault="009A35C9" w:rsidP="009A35C9">
            <w:pPr>
              <w:ind w:right="-72"/>
              <w:jc w:val="right"/>
              <w:rPr>
                <w:rFonts w:ascii="Arial" w:eastAsia="Arial" w:hAnsi="Arial" w:cs="Arial"/>
                <w:sz w:val="18"/>
                <w:szCs w:val="18"/>
                <w:lang w:val="en-GB"/>
              </w:rPr>
            </w:pPr>
            <w:r w:rsidRPr="00321C2E">
              <w:rPr>
                <w:rFonts w:ascii="Arial" w:eastAsia="Arial" w:hAnsi="Arial" w:cs="Arial"/>
                <w:sz w:val="18"/>
                <w:szCs w:val="18"/>
                <w:lang w:val="en-GB"/>
              </w:rPr>
              <w:t>2,303,321</w:t>
            </w:r>
          </w:p>
        </w:tc>
        <w:tc>
          <w:tcPr>
            <w:tcW w:w="1361" w:type="dxa"/>
            <w:tcBorders>
              <w:bottom w:val="single" w:sz="4" w:space="0" w:color="auto"/>
            </w:tcBorders>
            <w:shd w:val="clear" w:color="auto" w:fill="FAFAFA"/>
          </w:tcPr>
          <w:p w14:paraId="23FBAF93" w14:textId="67EEA59A" w:rsidR="009A35C9" w:rsidRPr="00321C2E" w:rsidRDefault="009A35C9" w:rsidP="009A35C9">
            <w:pPr>
              <w:ind w:right="-72"/>
              <w:jc w:val="right"/>
              <w:rPr>
                <w:rFonts w:ascii="Arial" w:eastAsia="Arial" w:hAnsi="Arial" w:cs="Arial"/>
                <w:sz w:val="18"/>
                <w:szCs w:val="18"/>
                <w:lang w:val="en-GB"/>
              </w:rPr>
            </w:pPr>
            <w:r w:rsidRPr="009A35C9">
              <w:rPr>
                <w:rFonts w:ascii="Arial" w:eastAsia="Arial" w:hAnsi="Arial" w:cs="Arial"/>
                <w:sz w:val="18"/>
                <w:szCs w:val="18"/>
                <w:lang w:val="en-GB"/>
              </w:rPr>
              <w:t xml:space="preserve"> 2,303,321 </w:t>
            </w:r>
          </w:p>
        </w:tc>
        <w:tc>
          <w:tcPr>
            <w:tcW w:w="1361" w:type="dxa"/>
            <w:tcBorders>
              <w:bottom w:val="single" w:sz="4" w:space="0" w:color="auto"/>
            </w:tcBorders>
            <w:shd w:val="clear" w:color="auto" w:fill="auto"/>
            <w:vAlign w:val="bottom"/>
          </w:tcPr>
          <w:p w14:paraId="793400D6" w14:textId="6F0697FB" w:rsidR="009A35C9" w:rsidRPr="0048401C" w:rsidRDefault="009A35C9" w:rsidP="009A35C9">
            <w:pPr>
              <w:ind w:right="-72"/>
              <w:jc w:val="right"/>
              <w:rPr>
                <w:rFonts w:ascii="Arial" w:hAnsi="Arial" w:cs="Arial"/>
                <w:sz w:val="18"/>
                <w:szCs w:val="18"/>
                <w:lang w:val="en-GB"/>
              </w:rPr>
            </w:pPr>
            <w:r w:rsidRPr="005F747B">
              <w:rPr>
                <w:rFonts w:ascii="Arial" w:hAnsi="Arial" w:cs="Arial"/>
                <w:sz w:val="18"/>
                <w:szCs w:val="18"/>
                <w:lang w:val="en-GB"/>
              </w:rPr>
              <w:t>2,303,321</w:t>
            </w:r>
          </w:p>
        </w:tc>
      </w:tr>
      <w:tr w:rsidR="005F747B" w:rsidRPr="0048401C" w14:paraId="2DA487BB" w14:textId="5B11111E" w:rsidTr="00250F93">
        <w:tc>
          <w:tcPr>
            <w:tcW w:w="4102" w:type="dxa"/>
            <w:shd w:val="clear" w:color="auto" w:fill="auto"/>
            <w:vAlign w:val="bottom"/>
          </w:tcPr>
          <w:p w14:paraId="3E675DCD" w14:textId="77777777" w:rsidR="005F747B" w:rsidRPr="0048401C" w:rsidRDefault="005F747B" w:rsidP="005F747B">
            <w:pPr>
              <w:ind w:left="-101"/>
              <w:rPr>
                <w:rFonts w:ascii="Arial" w:eastAsia="Arial" w:hAnsi="Arial" w:cs="Arial"/>
                <w:sz w:val="16"/>
                <w:szCs w:val="16"/>
                <w:u w:val="single"/>
              </w:rPr>
            </w:pPr>
          </w:p>
        </w:tc>
        <w:tc>
          <w:tcPr>
            <w:tcW w:w="1361" w:type="dxa"/>
            <w:tcBorders>
              <w:top w:val="single" w:sz="4" w:space="0" w:color="auto"/>
            </w:tcBorders>
            <w:shd w:val="clear" w:color="auto" w:fill="FAFAFA"/>
            <w:vAlign w:val="bottom"/>
          </w:tcPr>
          <w:p w14:paraId="7810744C" w14:textId="77777777" w:rsidR="005F747B" w:rsidRPr="0048401C" w:rsidRDefault="005F747B" w:rsidP="005F747B">
            <w:pPr>
              <w:ind w:right="-72"/>
              <w:jc w:val="right"/>
              <w:rPr>
                <w:rFonts w:ascii="Arial" w:hAnsi="Arial" w:cs="Arial"/>
                <w:sz w:val="16"/>
                <w:szCs w:val="16"/>
              </w:rPr>
            </w:pPr>
          </w:p>
        </w:tc>
        <w:tc>
          <w:tcPr>
            <w:tcW w:w="1361" w:type="dxa"/>
            <w:tcBorders>
              <w:top w:val="single" w:sz="4" w:space="0" w:color="auto"/>
            </w:tcBorders>
            <w:shd w:val="clear" w:color="auto" w:fill="auto"/>
            <w:vAlign w:val="bottom"/>
          </w:tcPr>
          <w:p w14:paraId="1E8653BF" w14:textId="7CFFB004" w:rsidR="005F747B" w:rsidRPr="0048401C" w:rsidRDefault="005F747B" w:rsidP="005F747B">
            <w:pPr>
              <w:ind w:right="-72"/>
              <w:jc w:val="right"/>
              <w:rPr>
                <w:rFonts w:ascii="Arial" w:hAnsi="Arial" w:cs="Arial"/>
                <w:sz w:val="16"/>
                <w:szCs w:val="16"/>
              </w:rPr>
            </w:pPr>
          </w:p>
        </w:tc>
        <w:tc>
          <w:tcPr>
            <w:tcW w:w="1361" w:type="dxa"/>
            <w:tcBorders>
              <w:top w:val="single" w:sz="4" w:space="0" w:color="auto"/>
            </w:tcBorders>
            <w:shd w:val="clear" w:color="auto" w:fill="FAFAFA"/>
            <w:vAlign w:val="bottom"/>
          </w:tcPr>
          <w:p w14:paraId="22478ACC" w14:textId="77777777" w:rsidR="005F747B" w:rsidRPr="0048401C" w:rsidRDefault="005F747B" w:rsidP="005F747B">
            <w:pPr>
              <w:ind w:right="-72"/>
              <w:jc w:val="right"/>
              <w:rPr>
                <w:rFonts w:ascii="Arial" w:hAnsi="Arial" w:cs="Arial"/>
                <w:sz w:val="16"/>
                <w:szCs w:val="16"/>
              </w:rPr>
            </w:pPr>
          </w:p>
        </w:tc>
        <w:tc>
          <w:tcPr>
            <w:tcW w:w="1361" w:type="dxa"/>
            <w:tcBorders>
              <w:top w:val="single" w:sz="4" w:space="0" w:color="auto"/>
            </w:tcBorders>
            <w:shd w:val="clear" w:color="auto" w:fill="auto"/>
            <w:vAlign w:val="bottom"/>
          </w:tcPr>
          <w:p w14:paraId="38CAA402" w14:textId="77777777" w:rsidR="005F747B" w:rsidRPr="0048401C" w:rsidRDefault="005F747B" w:rsidP="005F747B">
            <w:pPr>
              <w:ind w:right="-72"/>
              <w:jc w:val="right"/>
              <w:rPr>
                <w:rFonts w:ascii="Arial" w:hAnsi="Arial" w:cs="Arial"/>
                <w:sz w:val="16"/>
                <w:szCs w:val="16"/>
              </w:rPr>
            </w:pPr>
          </w:p>
        </w:tc>
      </w:tr>
      <w:tr w:rsidR="00321C2E" w:rsidRPr="0048401C" w14:paraId="52EEC10D" w14:textId="75D31235" w:rsidTr="00250F93">
        <w:tc>
          <w:tcPr>
            <w:tcW w:w="4102" w:type="dxa"/>
            <w:shd w:val="clear" w:color="auto" w:fill="auto"/>
            <w:vAlign w:val="bottom"/>
          </w:tcPr>
          <w:p w14:paraId="5B32F426" w14:textId="3E6D08B4" w:rsidR="00321C2E" w:rsidRPr="0048401C" w:rsidRDefault="00321C2E" w:rsidP="00321C2E">
            <w:pPr>
              <w:ind w:left="-101"/>
              <w:rPr>
                <w:rFonts w:ascii="Arial" w:eastAsia="Arial" w:hAnsi="Arial" w:cs="Arial"/>
                <w:sz w:val="18"/>
                <w:szCs w:val="18"/>
                <w:u w:val="single"/>
              </w:rPr>
            </w:pPr>
            <w:proofErr w:type="gramStart"/>
            <w:r w:rsidRPr="0048401C">
              <w:rPr>
                <w:rFonts w:ascii="Arial" w:hAnsi="Arial" w:cs="Arial"/>
                <w:sz w:val="18"/>
                <w:szCs w:val="18"/>
                <w:u w:val="single"/>
              </w:rPr>
              <w:t>Less</w:t>
            </w:r>
            <w:r w:rsidRPr="0048401C">
              <w:rPr>
                <w:rFonts w:ascii="Arial" w:hAnsi="Arial" w:cs="Arial"/>
                <w:sz w:val="18"/>
                <w:szCs w:val="18"/>
              </w:rPr>
              <w:t xml:space="preserve">  Loss</w:t>
            </w:r>
            <w:proofErr w:type="gramEnd"/>
            <w:r w:rsidRPr="0048401C">
              <w:rPr>
                <w:rFonts w:ascii="Arial" w:hAnsi="Arial" w:cs="Arial"/>
                <w:sz w:val="18"/>
                <w:szCs w:val="18"/>
              </w:rPr>
              <w:t xml:space="preserve"> allowance</w:t>
            </w:r>
          </w:p>
        </w:tc>
        <w:tc>
          <w:tcPr>
            <w:tcW w:w="1361" w:type="dxa"/>
            <w:tcBorders>
              <w:bottom w:val="single" w:sz="4" w:space="0" w:color="auto"/>
            </w:tcBorders>
            <w:shd w:val="clear" w:color="auto" w:fill="FAFAFA"/>
            <w:vAlign w:val="bottom"/>
          </w:tcPr>
          <w:p w14:paraId="52D294F9" w14:textId="13AB486F" w:rsidR="00321C2E" w:rsidRPr="0048401C" w:rsidRDefault="00CF2B5D" w:rsidP="00321C2E">
            <w:pPr>
              <w:ind w:right="-72"/>
              <w:jc w:val="right"/>
              <w:rPr>
                <w:rFonts w:ascii="Arial" w:hAnsi="Arial" w:cs="Arial"/>
                <w:sz w:val="18"/>
                <w:szCs w:val="18"/>
              </w:rPr>
            </w:pPr>
            <w:r w:rsidRPr="00CF2B5D">
              <w:rPr>
                <w:rFonts w:ascii="Arial" w:hAnsi="Arial" w:cs="Arial"/>
                <w:sz w:val="18"/>
                <w:szCs w:val="18"/>
              </w:rPr>
              <w:t>(2,682,87</w:t>
            </w:r>
            <w:r w:rsidR="00593B83">
              <w:rPr>
                <w:rFonts w:ascii="Arial" w:hAnsi="Arial" w:cs="Arial"/>
                <w:sz w:val="18"/>
                <w:szCs w:val="18"/>
              </w:rPr>
              <w:t>1</w:t>
            </w:r>
            <w:r w:rsidRPr="00CF2B5D">
              <w:rPr>
                <w:rFonts w:ascii="Arial" w:hAnsi="Arial" w:cs="Arial"/>
                <w:sz w:val="18"/>
                <w:szCs w:val="18"/>
              </w:rPr>
              <w:t>)</w:t>
            </w:r>
          </w:p>
        </w:tc>
        <w:tc>
          <w:tcPr>
            <w:tcW w:w="1361" w:type="dxa"/>
            <w:tcBorders>
              <w:bottom w:val="single" w:sz="4" w:space="0" w:color="auto"/>
            </w:tcBorders>
            <w:shd w:val="clear" w:color="auto" w:fill="auto"/>
            <w:vAlign w:val="bottom"/>
          </w:tcPr>
          <w:p w14:paraId="2CC5C8B7" w14:textId="7D654D13" w:rsidR="00321C2E" w:rsidRPr="009B47B3" w:rsidRDefault="00321C2E" w:rsidP="00321C2E">
            <w:pPr>
              <w:ind w:right="-72"/>
              <w:jc w:val="right"/>
              <w:rPr>
                <w:rFonts w:ascii="Arial" w:hAnsi="Arial" w:cs="Arial"/>
                <w:sz w:val="18"/>
                <w:szCs w:val="18"/>
              </w:rPr>
            </w:pPr>
            <w:r w:rsidRPr="009B47B3">
              <w:rPr>
                <w:rFonts w:ascii="Arial" w:hAnsi="Arial" w:cs="Arial"/>
                <w:sz w:val="18"/>
                <w:szCs w:val="18"/>
              </w:rPr>
              <w:t>(</w:t>
            </w:r>
            <w:r w:rsidRPr="009B47B3">
              <w:rPr>
                <w:rFonts w:ascii="Arial" w:eastAsia="Times New Roman" w:hAnsi="Arial" w:cs="Arial"/>
                <w:sz w:val="18"/>
                <w:szCs w:val="18"/>
              </w:rPr>
              <w:t>2,303,321</w:t>
            </w:r>
            <w:r w:rsidRPr="009B47B3">
              <w:rPr>
                <w:rFonts w:ascii="Arial" w:hAnsi="Arial" w:cs="Arial"/>
                <w:sz w:val="18"/>
                <w:szCs w:val="18"/>
              </w:rPr>
              <w:t>)</w:t>
            </w:r>
          </w:p>
        </w:tc>
        <w:tc>
          <w:tcPr>
            <w:tcW w:w="1361" w:type="dxa"/>
            <w:shd w:val="clear" w:color="auto" w:fill="FAFAFA"/>
            <w:vAlign w:val="bottom"/>
          </w:tcPr>
          <w:p w14:paraId="3AB1D2BF" w14:textId="6C8DD938" w:rsidR="00321C2E" w:rsidRPr="009B47B3" w:rsidRDefault="00CF2B5D" w:rsidP="00321C2E">
            <w:pPr>
              <w:ind w:right="-72"/>
              <w:jc w:val="right"/>
              <w:rPr>
                <w:rFonts w:ascii="Arial" w:hAnsi="Arial" w:cs="Arial"/>
                <w:sz w:val="18"/>
                <w:szCs w:val="18"/>
              </w:rPr>
            </w:pPr>
            <w:r w:rsidRPr="00CF2B5D">
              <w:rPr>
                <w:rFonts w:ascii="Arial" w:hAnsi="Arial" w:cs="Arial"/>
                <w:sz w:val="18"/>
                <w:szCs w:val="18"/>
              </w:rPr>
              <w:t>(2,682,87</w:t>
            </w:r>
            <w:r w:rsidR="00593B83">
              <w:rPr>
                <w:rFonts w:ascii="Arial" w:hAnsi="Arial" w:cs="Arial"/>
                <w:sz w:val="18"/>
                <w:szCs w:val="18"/>
              </w:rPr>
              <w:t>1</w:t>
            </w:r>
            <w:r w:rsidRPr="00CF2B5D">
              <w:rPr>
                <w:rFonts w:ascii="Arial" w:hAnsi="Arial" w:cs="Arial"/>
                <w:sz w:val="18"/>
                <w:szCs w:val="18"/>
              </w:rPr>
              <w:t>)</w:t>
            </w:r>
          </w:p>
        </w:tc>
        <w:tc>
          <w:tcPr>
            <w:tcW w:w="1361" w:type="dxa"/>
            <w:shd w:val="clear" w:color="auto" w:fill="auto"/>
            <w:vAlign w:val="bottom"/>
          </w:tcPr>
          <w:p w14:paraId="3D6E6A13" w14:textId="7DFB80E4" w:rsidR="00321C2E" w:rsidRPr="009B47B3" w:rsidRDefault="00321C2E" w:rsidP="00321C2E">
            <w:pPr>
              <w:ind w:right="-72"/>
              <w:jc w:val="right"/>
              <w:rPr>
                <w:rFonts w:ascii="Arial" w:hAnsi="Arial" w:cs="Arial"/>
                <w:sz w:val="18"/>
                <w:szCs w:val="18"/>
              </w:rPr>
            </w:pPr>
            <w:r w:rsidRPr="009B47B3">
              <w:rPr>
                <w:rFonts w:ascii="Arial" w:hAnsi="Arial" w:cs="Arial"/>
                <w:sz w:val="18"/>
                <w:szCs w:val="18"/>
              </w:rPr>
              <w:t>(</w:t>
            </w:r>
            <w:r w:rsidRPr="009B47B3">
              <w:rPr>
                <w:rFonts w:ascii="Arial" w:eastAsia="Times New Roman" w:hAnsi="Arial" w:cs="Arial"/>
                <w:sz w:val="18"/>
                <w:szCs w:val="18"/>
              </w:rPr>
              <w:t>2,303,321</w:t>
            </w:r>
            <w:r w:rsidRPr="009B47B3">
              <w:rPr>
                <w:rFonts w:ascii="Arial" w:hAnsi="Arial" w:cs="Arial"/>
                <w:sz w:val="18"/>
                <w:szCs w:val="18"/>
              </w:rPr>
              <w:t>)</w:t>
            </w:r>
          </w:p>
        </w:tc>
      </w:tr>
      <w:tr w:rsidR="00321C2E" w:rsidRPr="0048401C" w14:paraId="555C6C1D" w14:textId="4FE82741" w:rsidTr="00250F93">
        <w:tc>
          <w:tcPr>
            <w:tcW w:w="4102" w:type="dxa"/>
            <w:shd w:val="clear" w:color="auto" w:fill="auto"/>
            <w:vAlign w:val="bottom"/>
          </w:tcPr>
          <w:p w14:paraId="382BB569" w14:textId="77777777" w:rsidR="00321C2E" w:rsidRPr="0048401C" w:rsidRDefault="00321C2E" w:rsidP="00321C2E">
            <w:pPr>
              <w:ind w:left="-101"/>
              <w:rPr>
                <w:rFonts w:ascii="Arial" w:eastAsia="Arial" w:hAnsi="Arial" w:cs="Arial"/>
                <w:sz w:val="16"/>
                <w:szCs w:val="16"/>
                <w:u w:val="single"/>
              </w:rPr>
            </w:pPr>
          </w:p>
        </w:tc>
        <w:tc>
          <w:tcPr>
            <w:tcW w:w="1361" w:type="dxa"/>
            <w:tcBorders>
              <w:top w:val="single" w:sz="4" w:space="0" w:color="auto"/>
            </w:tcBorders>
            <w:shd w:val="clear" w:color="auto" w:fill="FAFAFA"/>
            <w:vAlign w:val="bottom"/>
          </w:tcPr>
          <w:p w14:paraId="6FD8CDA2" w14:textId="77777777" w:rsidR="00321C2E" w:rsidRPr="0048401C" w:rsidRDefault="00321C2E" w:rsidP="00321C2E">
            <w:pPr>
              <w:ind w:right="-72"/>
              <w:jc w:val="right"/>
              <w:rPr>
                <w:rFonts w:ascii="Arial" w:hAnsi="Arial" w:cs="Arial"/>
                <w:sz w:val="16"/>
                <w:szCs w:val="16"/>
              </w:rPr>
            </w:pPr>
          </w:p>
        </w:tc>
        <w:tc>
          <w:tcPr>
            <w:tcW w:w="1361" w:type="dxa"/>
            <w:tcBorders>
              <w:top w:val="single" w:sz="4" w:space="0" w:color="auto"/>
            </w:tcBorders>
            <w:shd w:val="clear" w:color="auto" w:fill="auto"/>
            <w:vAlign w:val="bottom"/>
          </w:tcPr>
          <w:p w14:paraId="78FC9247" w14:textId="41DDAA3D" w:rsidR="00321C2E" w:rsidRPr="009B47B3" w:rsidRDefault="00321C2E" w:rsidP="00321C2E">
            <w:pPr>
              <w:ind w:right="-72"/>
              <w:jc w:val="right"/>
              <w:rPr>
                <w:rFonts w:ascii="Arial" w:hAnsi="Arial" w:cs="Arial"/>
                <w:sz w:val="18"/>
                <w:szCs w:val="18"/>
              </w:rPr>
            </w:pPr>
          </w:p>
        </w:tc>
        <w:tc>
          <w:tcPr>
            <w:tcW w:w="1361" w:type="dxa"/>
            <w:tcBorders>
              <w:top w:val="single" w:sz="4" w:space="0" w:color="000000"/>
            </w:tcBorders>
            <w:shd w:val="clear" w:color="auto" w:fill="FAFAFA"/>
            <w:vAlign w:val="bottom"/>
          </w:tcPr>
          <w:p w14:paraId="0C849533" w14:textId="77777777" w:rsidR="00321C2E" w:rsidRPr="009B47B3" w:rsidRDefault="00321C2E" w:rsidP="00321C2E">
            <w:pPr>
              <w:ind w:right="-72"/>
              <w:jc w:val="right"/>
              <w:rPr>
                <w:rFonts w:ascii="Arial" w:hAnsi="Arial" w:cs="Arial"/>
                <w:sz w:val="18"/>
                <w:szCs w:val="18"/>
              </w:rPr>
            </w:pPr>
          </w:p>
        </w:tc>
        <w:tc>
          <w:tcPr>
            <w:tcW w:w="1361" w:type="dxa"/>
            <w:tcBorders>
              <w:top w:val="single" w:sz="4" w:space="0" w:color="000000"/>
            </w:tcBorders>
            <w:shd w:val="clear" w:color="auto" w:fill="auto"/>
            <w:vAlign w:val="bottom"/>
          </w:tcPr>
          <w:p w14:paraId="1836C5FA" w14:textId="77777777" w:rsidR="00321C2E" w:rsidRPr="009B47B3" w:rsidRDefault="00321C2E" w:rsidP="00321C2E">
            <w:pPr>
              <w:ind w:right="-72"/>
              <w:jc w:val="right"/>
              <w:rPr>
                <w:rFonts w:ascii="Arial" w:hAnsi="Arial" w:cs="Arial"/>
                <w:sz w:val="18"/>
                <w:szCs w:val="18"/>
              </w:rPr>
            </w:pPr>
          </w:p>
        </w:tc>
      </w:tr>
      <w:tr w:rsidR="00321C2E" w:rsidRPr="0048401C" w14:paraId="0FDE0265" w14:textId="0855C7BD" w:rsidTr="00250F93">
        <w:tc>
          <w:tcPr>
            <w:tcW w:w="4102" w:type="dxa"/>
            <w:shd w:val="clear" w:color="auto" w:fill="auto"/>
            <w:vAlign w:val="bottom"/>
          </w:tcPr>
          <w:p w14:paraId="659B8DCB" w14:textId="77777777" w:rsidR="00321C2E" w:rsidRPr="0048401C" w:rsidRDefault="00321C2E" w:rsidP="00321C2E">
            <w:pPr>
              <w:ind w:left="-101"/>
              <w:jc w:val="both"/>
              <w:rPr>
                <w:rFonts w:ascii="Arial" w:eastAsia="Arial" w:hAnsi="Arial" w:cs="Arial"/>
                <w:sz w:val="18"/>
                <w:szCs w:val="18"/>
              </w:rPr>
            </w:pPr>
            <w:r w:rsidRPr="0048401C">
              <w:rPr>
                <w:rFonts w:ascii="Arial" w:eastAsia="Arial" w:hAnsi="Arial" w:cs="Arial"/>
                <w:sz w:val="18"/>
                <w:szCs w:val="18"/>
              </w:rPr>
              <w:t>Total</w:t>
            </w:r>
          </w:p>
        </w:tc>
        <w:tc>
          <w:tcPr>
            <w:tcW w:w="1361" w:type="dxa"/>
            <w:tcBorders>
              <w:bottom w:val="single" w:sz="4" w:space="0" w:color="auto"/>
            </w:tcBorders>
            <w:shd w:val="clear" w:color="auto" w:fill="FAFAFA"/>
            <w:vAlign w:val="bottom"/>
          </w:tcPr>
          <w:p w14:paraId="1E125F45" w14:textId="39EDFB68" w:rsidR="00321C2E" w:rsidRPr="0048401C" w:rsidRDefault="00CF2B5D" w:rsidP="00321C2E">
            <w:pPr>
              <w:ind w:right="-72"/>
              <w:jc w:val="right"/>
              <w:rPr>
                <w:rFonts w:ascii="Arial" w:hAnsi="Arial" w:cs="Arial"/>
                <w:sz w:val="18"/>
                <w:szCs w:val="18"/>
                <w:lang w:val="en-GB"/>
              </w:rPr>
            </w:pPr>
            <w:r w:rsidRPr="00CF2B5D">
              <w:rPr>
                <w:rFonts w:ascii="Arial" w:hAnsi="Arial" w:cs="Arial"/>
                <w:sz w:val="18"/>
                <w:szCs w:val="18"/>
                <w:lang w:val="en-GB"/>
              </w:rPr>
              <w:t>65,811,405</w:t>
            </w:r>
          </w:p>
        </w:tc>
        <w:tc>
          <w:tcPr>
            <w:tcW w:w="1361" w:type="dxa"/>
            <w:tcBorders>
              <w:bottom w:val="single" w:sz="4" w:space="0" w:color="auto"/>
            </w:tcBorders>
            <w:shd w:val="clear" w:color="auto" w:fill="auto"/>
            <w:vAlign w:val="bottom"/>
          </w:tcPr>
          <w:p w14:paraId="5FEDFA34" w14:textId="24131918" w:rsidR="00321C2E" w:rsidRPr="00A927C1" w:rsidRDefault="00321C2E" w:rsidP="00321C2E">
            <w:pPr>
              <w:jc w:val="right"/>
              <w:rPr>
                <w:rFonts w:ascii="Arial" w:hAnsi="Arial" w:cs="Arial"/>
                <w:sz w:val="18"/>
                <w:szCs w:val="18"/>
                <w:lang w:eastAsia="en-US"/>
              </w:rPr>
            </w:pPr>
            <w:r w:rsidRPr="00A927C1">
              <w:rPr>
                <w:rFonts w:ascii="Arial" w:hAnsi="Arial" w:cs="Arial"/>
                <w:sz w:val="18"/>
                <w:szCs w:val="18"/>
              </w:rPr>
              <w:t>60,779,425</w:t>
            </w:r>
          </w:p>
        </w:tc>
        <w:tc>
          <w:tcPr>
            <w:tcW w:w="1361" w:type="dxa"/>
            <w:tcBorders>
              <w:bottom w:val="single" w:sz="4" w:space="0" w:color="auto"/>
            </w:tcBorders>
            <w:shd w:val="clear" w:color="auto" w:fill="FAFAFA"/>
            <w:vAlign w:val="bottom"/>
          </w:tcPr>
          <w:p w14:paraId="47A49467" w14:textId="3A689AB2" w:rsidR="00321C2E" w:rsidRPr="001F2B89" w:rsidRDefault="00CF2B5D" w:rsidP="00321C2E">
            <w:pPr>
              <w:ind w:right="-72"/>
              <w:jc w:val="right"/>
              <w:rPr>
                <w:rFonts w:ascii="Arial" w:hAnsi="Arial" w:cs="Browallia New"/>
                <w:sz w:val="18"/>
                <w:szCs w:val="22"/>
              </w:rPr>
            </w:pPr>
            <w:r w:rsidRPr="00CF2B5D">
              <w:rPr>
                <w:rFonts w:ascii="Arial" w:hAnsi="Arial" w:cs="Browallia New"/>
                <w:sz w:val="18"/>
                <w:szCs w:val="22"/>
              </w:rPr>
              <w:t>65,291,716</w:t>
            </w:r>
          </w:p>
        </w:tc>
        <w:tc>
          <w:tcPr>
            <w:tcW w:w="1361" w:type="dxa"/>
            <w:tcBorders>
              <w:bottom w:val="single" w:sz="4" w:space="0" w:color="auto"/>
            </w:tcBorders>
            <w:shd w:val="clear" w:color="auto" w:fill="auto"/>
            <w:vAlign w:val="bottom"/>
          </w:tcPr>
          <w:p w14:paraId="5DDC4ED0" w14:textId="40C88032" w:rsidR="00321C2E" w:rsidRPr="00A927C1" w:rsidRDefault="00321C2E" w:rsidP="00321C2E">
            <w:pPr>
              <w:jc w:val="right"/>
              <w:rPr>
                <w:rFonts w:ascii="Arial" w:hAnsi="Arial" w:cs="Arial"/>
                <w:sz w:val="18"/>
                <w:szCs w:val="18"/>
                <w:lang w:eastAsia="en-US"/>
              </w:rPr>
            </w:pPr>
            <w:r w:rsidRPr="00A927C1">
              <w:rPr>
                <w:rFonts w:ascii="Arial" w:hAnsi="Arial" w:cs="Arial"/>
                <w:sz w:val="18"/>
                <w:szCs w:val="18"/>
              </w:rPr>
              <w:t>59,681,825</w:t>
            </w:r>
          </w:p>
        </w:tc>
      </w:tr>
    </w:tbl>
    <w:p w14:paraId="365E8C3B" w14:textId="50EA4FEC" w:rsidR="00A85F54" w:rsidRPr="0048401C" w:rsidRDefault="00A85F54" w:rsidP="0025449A">
      <w:pPr>
        <w:tabs>
          <w:tab w:val="left" w:pos="270"/>
        </w:tabs>
        <w:jc w:val="both"/>
        <w:rPr>
          <w:rFonts w:ascii="Arial" w:hAnsi="Arial" w:cs="Arial"/>
          <w:sz w:val="18"/>
          <w:szCs w:val="18"/>
          <w:cs/>
        </w:rPr>
      </w:pPr>
    </w:p>
    <w:p w14:paraId="2A07B507" w14:textId="61C92CE7" w:rsidR="00F13CAB" w:rsidRPr="0048401C" w:rsidRDefault="00F13CAB" w:rsidP="0025449A">
      <w:pPr>
        <w:tabs>
          <w:tab w:val="left" w:pos="270"/>
        </w:tabs>
        <w:jc w:val="both"/>
        <w:rPr>
          <w:rFonts w:ascii="Arial" w:hAnsi="Arial" w:cs="Arial"/>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48401C" w14:paraId="36263AE3" w14:textId="77777777" w:rsidTr="00CC7DF0">
        <w:trPr>
          <w:trHeight w:val="389"/>
        </w:trPr>
        <w:tc>
          <w:tcPr>
            <w:tcW w:w="9450" w:type="dxa"/>
            <w:tcBorders>
              <w:top w:val="nil"/>
              <w:left w:val="nil"/>
              <w:bottom w:val="nil"/>
              <w:right w:val="nil"/>
            </w:tcBorders>
            <w:shd w:val="clear" w:color="auto" w:fill="FFA543"/>
            <w:vAlign w:val="center"/>
            <w:hideMark/>
          </w:tcPr>
          <w:p w14:paraId="04B8872B" w14:textId="04B9EDA1" w:rsidR="00F13CAB" w:rsidRPr="0048401C" w:rsidRDefault="00F13CAB" w:rsidP="0025449A">
            <w:pPr>
              <w:ind w:left="504" w:hanging="504"/>
              <w:jc w:val="both"/>
              <w:rPr>
                <w:rFonts w:ascii="Arial" w:eastAsia="Arial Unicode MS" w:hAnsi="Arial" w:cs="Arial"/>
                <w:b/>
                <w:color w:val="FFFFFF"/>
                <w:sz w:val="18"/>
                <w:szCs w:val="18"/>
                <w:lang w:val="en-GB" w:eastAsia="en-US"/>
              </w:rPr>
            </w:pPr>
            <w:r w:rsidRPr="0048401C">
              <w:rPr>
                <w:rFonts w:ascii="Arial" w:eastAsia="Arial" w:hAnsi="Arial" w:cs="Arial"/>
                <w:b/>
                <w:spacing w:val="-4"/>
                <w:sz w:val="18"/>
                <w:szCs w:val="18"/>
              </w:rPr>
              <w:br w:type="page"/>
            </w:r>
            <w:r w:rsidR="009805F1">
              <w:rPr>
                <w:rFonts w:ascii="Arial" w:eastAsia="Arial" w:hAnsi="Arial" w:cs="Arial"/>
                <w:b/>
                <w:color w:val="FFFFFF"/>
                <w:spacing w:val="-4"/>
                <w:sz w:val="18"/>
                <w:szCs w:val="18"/>
                <w:lang w:val="en-GB"/>
              </w:rPr>
              <w:t>7</w:t>
            </w:r>
            <w:r w:rsidRPr="0048401C">
              <w:rPr>
                <w:rFonts w:ascii="Arial" w:eastAsia="Arial Unicode MS" w:hAnsi="Arial" w:cs="Arial"/>
                <w:b/>
                <w:color w:val="FFFFFF"/>
                <w:sz w:val="18"/>
                <w:szCs w:val="18"/>
                <w:lang w:val="en-GB" w:eastAsia="en-US"/>
              </w:rPr>
              <w:tab/>
              <w:t>C</w:t>
            </w:r>
            <w:r w:rsidR="00853655" w:rsidRPr="00853655">
              <w:rPr>
                <w:rFonts w:ascii="Arial" w:eastAsia="Arial Unicode MS" w:hAnsi="Arial" w:cs="Arial"/>
                <w:b/>
                <w:color w:val="FFFFFF"/>
                <w:sz w:val="18"/>
                <w:szCs w:val="18"/>
                <w:lang w:val="en-GB" w:eastAsia="en-US"/>
              </w:rPr>
              <w:t xml:space="preserve">urrent </w:t>
            </w:r>
            <w:r w:rsidR="00853655">
              <w:rPr>
                <w:rFonts w:ascii="Arial" w:eastAsia="Arial Unicode MS" w:hAnsi="Arial" w:cs="Arial"/>
                <w:b/>
                <w:color w:val="FFFFFF"/>
                <w:sz w:val="18"/>
                <w:szCs w:val="18"/>
                <w:lang w:val="en-GB" w:eastAsia="en-US"/>
              </w:rPr>
              <w:t>c</w:t>
            </w:r>
            <w:r w:rsidRPr="0048401C">
              <w:rPr>
                <w:rFonts w:ascii="Arial" w:eastAsia="Arial Unicode MS" w:hAnsi="Arial" w:cs="Arial"/>
                <w:b/>
                <w:color w:val="FFFFFF"/>
                <w:sz w:val="18"/>
                <w:szCs w:val="18"/>
                <w:lang w:val="en-GB" w:eastAsia="en-US"/>
              </w:rPr>
              <w:t>ontract asset</w:t>
            </w:r>
            <w:r w:rsidR="002B4F58" w:rsidRPr="0048401C">
              <w:rPr>
                <w:rFonts w:ascii="Arial" w:eastAsia="Arial Unicode MS" w:hAnsi="Arial" w:cs="Arial"/>
                <w:b/>
                <w:color w:val="FFFFFF"/>
                <w:sz w:val="18"/>
                <w:szCs w:val="18"/>
                <w:lang w:val="en-GB" w:eastAsia="en-US"/>
              </w:rPr>
              <w:t>s</w:t>
            </w:r>
          </w:p>
        </w:tc>
      </w:tr>
    </w:tbl>
    <w:p w14:paraId="7D8272E4" w14:textId="36E50735" w:rsidR="008777FE" w:rsidRPr="0048401C" w:rsidRDefault="008777FE" w:rsidP="0025449A">
      <w:pPr>
        <w:jc w:val="both"/>
        <w:rPr>
          <w:rFonts w:ascii="Arial" w:eastAsia="Arial Unicode MS" w:hAnsi="Arial" w:cs="Arial"/>
          <w:b/>
          <w:bCs/>
          <w:color w:val="323E4F"/>
          <w:sz w:val="18"/>
          <w:szCs w:val="18"/>
          <w:lang w:eastAsia="en-US"/>
        </w:rPr>
      </w:pPr>
    </w:p>
    <w:p w14:paraId="7144C24F" w14:textId="5202A9E3" w:rsidR="00B81C78" w:rsidRPr="0048401C" w:rsidRDefault="00B81C78" w:rsidP="00B81C78">
      <w:pPr>
        <w:jc w:val="both"/>
        <w:rPr>
          <w:rFonts w:ascii="Arial" w:eastAsia="Arial" w:hAnsi="Arial" w:cs="Arial"/>
          <w:color w:val="000000"/>
          <w:sz w:val="18"/>
          <w:szCs w:val="18"/>
          <w:lang w:val="en-GB"/>
        </w:rPr>
      </w:pPr>
      <w:r w:rsidRPr="0048401C">
        <w:rPr>
          <w:rFonts w:ascii="Arial" w:eastAsia="Arial" w:hAnsi="Arial" w:cs="Arial"/>
          <w:color w:val="000000"/>
          <w:sz w:val="18"/>
          <w:szCs w:val="18"/>
          <w:lang w:val="en-GB"/>
        </w:rPr>
        <w:t xml:space="preserve">The </w:t>
      </w:r>
      <w:r w:rsidR="00C67F39" w:rsidRPr="0048401C">
        <w:rPr>
          <w:rFonts w:ascii="Arial" w:eastAsia="Arial" w:hAnsi="Arial" w:cs="Arial"/>
          <w:color w:val="000000"/>
          <w:sz w:val="18"/>
          <w:szCs w:val="18"/>
          <w:lang w:val="en-GB"/>
        </w:rPr>
        <w:t>Group</w:t>
      </w:r>
      <w:r w:rsidRPr="0048401C">
        <w:rPr>
          <w:rFonts w:ascii="Arial" w:eastAsia="Arial" w:hAnsi="Arial" w:cs="Arial"/>
          <w:color w:val="000000"/>
          <w:sz w:val="18"/>
          <w:szCs w:val="18"/>
          <w:lang w:val="en-GB"/>
        </w:rPr>
        <w:t xml:space="preserve"> has recognised the following assets related to contracts with customers</w:t>
      </w:r>
      <w:r w:rsidR="00A20F04" w:rsidRPr="0048401C">
        <w:rPr>
          <w:rFonts w:ascii="Arial" w:eastAsia="Arial" w:hAnsi="Arial" w:cs="Arial"/>
          <w:color w:val="000000"/>
          <w:sz w:val="18"/>
          <w:szCs w:val="18"/>
          <w:lang w:val="en-GB"/>
        </w:rPr>
        <w:t>.</w:t>
      </w:r>
    </w:p>
    <w:p w14:paraId="75DF4E93" w14:textId="77777777" w:rsidR="00B81C78" w:rsidRPr="0048401C" w:rsidRDefault="00B81C78" w:rsidP="00B81C78">
      <w:pPr>
        <w:jc w:val="both"/>
        <w:rPr>
          <w:rFonts w:ascii="Arial" w:eastAsia="Arial" w:hAnsi="Arial" w:cs="Arial"/>
          <w:color w:val="000000"/>
          <w:sz w:val="18"/>
          <w:szCs w:val="18"/>
        </w:rPr>
      </w:pPr>
    </w:p>
    <w:tbl>
      <w:tblPr>
        <w:tblW w:w="9463" w:type="dxa"/>
        <w:tblInd w:w="108" w:type="dxa"/>
        <w:tblLayout w:type="fixed"/>
        <w:tblLook w:val="0000" w:firstRow="0" w:lastRow="0" w:firstColumn="0" w:lastColumn="0" w:noHBand="0" w:noVBand="0"/>
      </w:tblPr>
      <w:tblGrid>
        <w:gridCol w:w="5245"/>
        <w:gridCol w:w="2109"/>
        <w:gridCol w:w="2109"/>
      </w:tblGrid>
      <w:tr w:rsidR="00946CE6" w:rsidRPr="00723A23" w14:paraId="37AFF764" w14:textId="77777777" w:rsidTr="009B568F">
        <w:tc>
          <w:tcPr>
            <w:tcW w:w="5245" w:type="dxa"/>
          </w:tcPr>
          <w:p w14:paraId="5E8A54AC" w14:textId="77777777" w:rsidR="00946CE6" w:rsidRPr="0048401C" w:rsidRDefault="00946CE6" w:rsidP="006966F2">
            <w:pPr>
              <w:ind w:left="-107" w:right="-72"/>
              <w:rPr>
                <w:rFonts w:ascii="Arial" w:eastAsia="MS Mincho" w:hAnsi="Arial" w:cs="Arial"/>
                <w:noProof/>
                <w:snapToGrid w:val="0"/>
                <w:sz w:val="18"/>
                <w:szCs w:val="18"/>
                <w:lang w:eastAsia="th-TH"/>
              </w:rPr>
            </w:pPr>
          </w:p>
        </w:tc>
        <w:tc>
          <w:tcPr>
            <w:tcW w:w="4218" w:type="dxa"/>
            <w:gridSpan w:val="2"/>
            <w:tcBorders>
              <w:top w:val="single" w:sz="4" w:space="0" w:color="auto"/>
            </w:tcBorders>
          </w:tcPr>
          <w:p w14:paraId="5C456CBF" w14:textId="77777777" w:rsidR="00946CE6" w:rsidRPr="0048401C" w:rsidRDefault="00946CE6" w:rsidP="00946CE6">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3D27B74E" w14:textId="6E69C628" w:rsidR="00946CE6" w:rsidRPr="0048401C" w:rsidRDefault="00946CE6" w:rsidP="00946CE6">
            <w:pPr>
              <w:ind w:right="-72"/>
              <w:jc w:val="center"/>
              <w:rPr>
                <w:rFonts w:ascii="Arial" w:hAnsi="Arial" w:cs="Arial"/>
                <w:b/>
                <w:bCs/>
                <w:sz w:val="18"/>
                <w:szCs w:val="18"/>
                <w:lang w:val="en-GB"/>
              </w:rPr>
            </w:pPr>
            <w:r w:rsidRPr="0048401C">
              <w:rPr>
                <w:rFonts w:ascii="Arial" w:eastAsia="Browallia New" w:hAnsi="Arial" w:cs="Arial"/>
                <w:b/>
                <w:bCs/>
                <w:sz w:val="18"/>
                <w:szCs w:val="18"/>
              </w:rPr>
              <w:t>separate financial information</w:t>
            </w:r>
          </w:p>
        </w:tc>
      </w:tr>
      <w:tr w:rsidR="00B81C78" w:rsidRPr="0048401C" w14:paraId="0E5EA1BE" w14:textId="77777777" w:rsidTr="004766B3">
        <w:trPr>
          <w:trHeight w:val="89"/>
        </w:trPr>
        <w:tc>
          <w:tcPr>
            <w:tcW w:w="5245" w:type="dxa"/>
          </w:tcPr>
          <w:p w14:paraId="12D6639A" w14:textId="77777777" w:rsidR="00B81C78" w:rsidRPr="0048401C" w:rsidRDefault="00B81C78" w:rsidP="00925733">
            <w:pPr>
              <w:ind w:left="-107" w:right="-72"/>
              <w:rPr>
                <w:rFonts w:ascii="Arial" w:eastAsia="MS Mincho" w:hAnsi="Arial" w:cs="Arial"/>
                <w:noProof/>
                <w:snapToGrid w:val="0"/>
                <w:sz w:val="18"/>
                <w:szCs w:val="18"/>
                <w:lang w:eastAsia="th-TH"/>
              </w:rPr>
            </w:pPr>
          </w:p>
        </w:tc>
        <w:tc>
          <w:tcPr>
            <w:tcW w:w="2109" w:type="dxa"/>
            <w:tcBorders>
              <w:top w:val="single" w:sz="4" w:space="0" w:color="auto"/>
            </w:tcBorders>
            <w:vAlign w:val="center"/>
          </w:tcPr>
          <w:p w14:paraId="45B7CAB6" w14:textId="77777777" w:rsidR="00B81C78" w:rsidRPr="0048401C" w:rsidRDefault="00B81C78" w:rsidP="00925733">
            <w:pPr>
              <w:ind w:right="-72"/>
              <w:jc w:val="right"/>
              <w:rPr>
                <w:rFonts w:ascii="Arial" w:hAnsi="Arial" w:cs="Arial"/>
                <w:b/>
                <w:bCs/>
                <w:sz w:val="18"/>
                <w:szCs w:val="18"/>
              </w:rPr>
            </w:pPr>
            <w:r w:rsidRPr="0048401C">
              <w:rPr>
                <w:rFonts w:ascii="Arial" w:hAnsi="Arial" w:cs="Arial"/>
                <w:b/>
                <w:bCs/>
                <w:sz w:val="18"/>
                <w:szCs w:val="18"/>
                <w:lang w:val="en-GB"/>
              </w:rPr>
              <w:t>Unaudited</w:t>
            </w:r>
          </w:p>
        </w:tc>
        <w:tc>
          <w:tcPr>
            <w:tcW w:w="2109" w:type="dxa"/>
            <w:tcBorders>
              <w:top w:val="single" w:sz="4" w:space="0" w:color="auto"/>
            </w:tcBorders>
            <w:vAlign w:val="center"/>
          </w:tcPr>
          <w:p w14:paraId="36E871B3" w14:textId="77777777" w:rsidR="00B81C78" w:rsidRPr="0048401C" w:rsidRDefault="00B81C78" w:rsidP="00925733">
            <w:pPr>
              <w:ind w:right="-72"/>
              <w:jc w:val="right"/>
              <w:rPr>
                <w:rFonts w:ascii="Arial" w:hAnsi="Arial" w:cs="Arial"/>
                <w:b/>
                <w:bCs/>
                <w:sz w:val="18"/>
                <w:szCs w:val="18"/>
              </w:rPr>
            </w:pPr>
            <w:r w:rsidRPr="0048401C">
              <w:rPr>
                <w:rFonts w:ascii="Arial" w:hAnsi="Arial" w:cs="Arial"/>
                <w:b/>
                <w:bCs/>
                <w:sz w:val="18"/>
                <w:szCs w:val="18"/>
                <w:lang w:val="en-GB"/>
              </w:rPr>
              <w:t>Audited</w:t>
            </w:r>
          </w:p>
        </w:tc>
      </w:tr>
      <w:tr w:rsidR="00680F0C" w:rsidRPr="0048401C" w14:paraId="1CE37A20" w14:textId="77777777" w:rsidTr="004766B3">
        <w:tc>
          <w:tcPr>
            <w:tcW w:w="5245" w:type="dxa"/>
          </w:tcPr>
          <w:p w14:paraId="5F6FB4F6" w14:textId="77777777" w:rsidR="00680F0C" w:rsidRPr="0048401C" w:rsidRDefault="00680F0C" w:rsidP="00680F0C">
            <w:pPr>
              <w:ind w:left="-107" w:right="-72"/>
              <w:rPr>
                <w:rFonts w:ascii="Arial" w:eastAsia="MS Mincho" w:hAnsi="Arial" w:cs="Arial"/>
                <w:noProof/>
                <w:snapToGrid w:val="0"/>
                <w:sz w:val="18"/>
                <w:szCs w:val="18"/>
                <w:lang w:val="en-GB" w:eastAsia="th-TH"/>
              </w:rPr>
            </w:pPr>
          </w:p>
        </w:tc>
        <w:tc>
          <w:tcPr>
            <w:tcW w:w="2109" w:type="dxa"/>
          </w:tcPr>
          <w:p w14:paraId="5B7E3162" w14:textId="75D50EAB" w:rsidR="00680F0C" w:rsidRPr="0048401C" w:rsidRDefault="0047174E" w:rsidP="00680F0C">
            <w:pPr>
              <w:ind w:right="-72"/>
              <w:jc w:val="right"/>
              <w:rPr>
                <w:rFonts w:ascii="Arial" w:hAnsi="Arial" w:cs="Arial"/>
                <w:b/>
                <w:bCs/>
                <w:sz w:val="18"/>
                <w:szCs w:val="18"/>
              </w:rPr>
            </w:pPr>
            <w:r w:rsidRPr="0048401C">
              <w:rPr>
                <w:rFonts w:ascii="Arial" w:eastAsia="Arial" w:hAnsi="Arial" w:cs="Arial"/>
                <w:b/>
                <w:sz w:val="18"/>
                <w:szCs w:val="18"/>
                <w:lang w:val="en-GB"/>
              </w:rPr>
              <w:t>31</w:t>
            </w:r>
            <w:r w:rsidR="002E4638" w:rsidRPr="0048401C">
              <w:rPr>
                <w:rFonts w:ascii="Arial" w:eastAsia="Arial" w:hAnsi="Arial" w:cs="Arial"/>
                <w:b/>
                <w:sz w:val="18"/>
                <w:szCs w:val="18"/>
                <w:lang w:val="en-GB"/>
              </w:rPr>
              <w:t xml:space="preserve"> March</w:t>
            </w:r>
          </w:p>
        </w:tc>
        <w:tc>
          <w:tcPr>
            <w:tcW w:w="2109" w:type="dxa"/>
            <w:vAlign w:val="bottom"/>
          </w:tcPr>
          <w:p w14:paraId="13396BA6" w14:textId="72EA3DA4" w:rsidR="00680F0C" w:rsidRPr="0048401C" w:rsidRDefault="0047174E" w:rsidP="00680F0C">
            <w:pPr>
              <w:ind w:right="-72"/>
              <w:jc w:val="right"/>
              <w:rPr>
                <w:rFonts w:ascii="Arial" w:hAnsi="Arial" w:cs="Arial"/>
                <w:b/>
                <w:bCs/>
                <w:sz w:val="18"/>
                <w:szCs w:val="18"/>
              </w:rPr>
            </w:pPr>
            <w:r w:rsidRPr="0048401C">
              <w:rPr>
                <w:rFonts w:ascii="Arial" w:hAnsi="Arial" w:cs="Arial"/>
                <w:b/>
                <w:bCs/>
                <w:sz w:val="18"/>
                <w:szCs w:val="18"/>
                <w:lang w:val="en-GB"/>
              </w:rPr>
              <w:t>31</w:t>
            </w:r>
            <w:r w:rsidR="00680F0C" w:rsidRPr="0048401C">
              <w:rPr>
                <w:rFonts w:ascii="Arial" w:hAnsi="Arial" w:cs="Arial"/>
                <w:b/>
                <w:bCs/>
                <w:sz w:val="18"/>
                <w:szCs w:val="18"/>
              </w:rPr>
              <w:t xml:space="preserve"> December</w:t>
            </w:r>
          </w:p>
        </w:tc>
      </w:tr>
      <w:tr w:rsidR="00B81C78" w:rsidRPr="0048401C" w14:paraId="3FC5EE24" w14:textId="77777777" w:rsidTr="004766B3">
        <w:tc>
          <w:tcPr>
            <w:tcW w:w="5245" w:type="dxa"/>
          </w:tcPr>
          <w:p w14:paraId="5DD0E7A7" w14:textId="77777777" w:rsidR="00B81C78" w:rsidRPr="0048401C" w:rsidRDefault="00B81C78" w:rsidP="00925733">
            <w:pPr>
              <w:ind w:left="-107" w:right="-72"/>
              <w:rPr>
                <w:rFonts w:ascii="Arial" w:eastAsia="MS Mincho" w:hAnsi="Arial" w:cs="Arial"/>
                <w:noProof/>
                <w:snapToGrid w:val="0"/>
                <w:sz w:val="18"/>
                <w:szCs w:val="18"/>
                <w:lang w:val="en-GB" w:eastAsia="th-TH"/>
              </w:rPr>
            </w:pPr>
          </w:p>
        </w:tc>
        <w:tc>
          <w:tcPr>
            <w:tcW w:w="2109" w:type="dxa"/>
            <w:shd w:val="clear" w:color="auto" w:fill="auto"/>
          </w:tcPr>
          <w:p w14:paraId="3253DD31" w14:textId="48F64718" w:rsidR="00B81C78" w:rsidRPr="0048401C" w:rsidRDefault="0047174E" w:rsidP="00925733">
            <w:pPr>
              <w:ind w:right="-72"/>
              <w:jc w:val="right"/>
              <w:rPr>
                <w:rFonts w:ascii="Arial" w:hAnsi="Arial" w:cs="Arial"/>
                <w:b/>
                <w:bCs/>
                <w:sz w:val="18"/>
                <w:szCs w:val="18"/>
              </w:rPr>
            </w:pPr>
            <w:r w:rsidRPr="0048401C">
              <w:rPr>
                <w:rFonts w:ascii="Arial" w:hAnsi="Arial" w:cs="Arial"/>
                <w:b/>
                <w:bCs/>
                <w:sz w:val="18"/>
                <w:szCs w:val="18"/>
                <w:lang w:val="en-GB"/>
              </w:rPr>
              <w:t>2024</w:t>
            </w:r>
          </w:p>
        </w:tc>
        <w:tc>
          <w:tcPr>
            <w:tcW w:w="2109" w:type="dxa"/>
            <w:shd w:val="clear" w:color="auto" w:fill="auto"/>
          </w:tcPr>
          <w:p w14:paraId="56596D60" w14:textId="36E0FE7A" w:rsidR="00B81C78" w:rsidRPr="0048401C" w:rsidRDefault="0047174E" w:rsidP="00925733">
            <w:pPr>
              <w:ind w:right="-72"/>
              <w:jc w:val="right"/>
              <w:rPr>
                <w:rFonts w:ascii="Arial" w:hAnsi="Arial" w:cs="Arial"/>
                <w:b/>
                <w:bCs/>
                <w:sz w:val="18"/>
                <w:szCs w:val="18"/>
              </w:rPr>
            </w:pPr>
            <w:r w:rsidRPr="0048401C">
              <w:rPr>
                <w:rFonts w:ascii="Arial" w:hAnsi="Arial" w:cs="Arial"/>
                <w:b/>
                <w:bCs/>
                <w:sz w:val="18"/>
                <w:szCs w:val="18"/>
                <w:lang w:val="en-GB"/>
              </w:rPr>
              <w:t>2023</w:t>
            </w:r>
          </w:p>
        </w:tc>
      </w:tr>
      <w:tr w:rsidR="00B81C78" w:rsidRPr="0048401C" w14:paraId="7506AC8A" w14:textId="77777777" w:rsidTr="004766B3">
        <w:tc>
          <w:tcPr>
            <w:tcW w:w="5245" w:type="dxa"/>
          </w:tcPr>
          <w:p w14:paraId="274DB4FE" w14:textId="77777777" w:rsidR="00B81C78" w:rsidRPr="0048401C" w:rsidRDefault="00B81C78" w:rsidP="00925733">
            <w:pPr>
              <w:ind w:left="-107" w:right="-72"/>
              <w:rPr>
                <w:rFonts w:ascii="Arial" w:eastAsia="MS Mincho" w:hAnsi="Arial" w:cs="Arial"/>
                <w:noProof/>
                <w:snapToGrid w:val="0"/>
                <w:sz w:val="18"/>
                <w:szCs w:val="18"/>
                <w:lang w:val="en-GB" w:eastAsia="th-TH"/>
              </w:rPr>
            </w:pPr>
          </w:p>
        </w:tc>
        <w:tc>
          <w:tcPr>
            <w:tcW w:w="2109" w:type="dxa"/>
            <w:tcBorders>
              <w:bottom w:val="single" w:sz="4" w:space="0" w:color="auto"/>
            </w:tcBorders>
            <w:vAlign w:val="center"/>
          </w:tcPr>
          <w:p w14:paraId="6B254CE9" w14:textId="77777777" w:rsidR="00B81C78" w:rsidRPr="0048401C" w:rsidRDefault="00B81C78" w:rsidP="00925733">
            <w:pPr>
              <w:ind w:right="-72"/>
              <w:jc w:val="right"/>
              <w:rPr>
                <w:rFonts w:ascii="Arial" w:hAnsi="Arial" w:cs="Arial"/>
                <w:b/>
                <w:bCs/>
                <w:sz w:val="18"/>
                <w:szCs w:val="18"/>
              </w:rPr>
            </w:pPr>
            <w:r w:rsidRPr="0048401C">
              <w:rPr>
                <w:rFonts w:ascii="Arial" w:hAnsi="Arial" w:cs="Arial"/>
                <w:b/>
                <w:bCs/>
                <w:sz w:val="18"/>
                <w:szCs w:val="18"/>
              </w:rPr>
              <w:t>Baht</w:t>
            </w:r>
          </w:p>
        </w:tc>
        <w:tc>
          <w:tcPr>
            <w:tcW w:w="2109" w:type="dxa"/>
            <w:tcBorders>
              <w:bottom w:val="single" w:sz="4" w:space="0" w:color="auto"/>
            </w:tcBorders>
            <w:vAlign w:val="center"/>
          </w:tcPr>
          <w:p w14:paraId="11048248" w14:textId="77777777" w:rsidR="00B81C78" w:rsidRPr="0048401C" w:rsidRDefault="00B81C78" w:rsidP="00925733">
            <w:pPr>
              <w:ind w:right="-72"/>
              <w:jc w:val="right"/>
              <w:rPr>
                <w:rFonts w:ascii="Arial" w:hAnsi="Arial" w:cs="Arial"/>
                <w:b/>
                <w:bCs/>
                <w:sz w:val="18"/>
                <w:szCs w:val="18"/>
              </w:rPr>
            </w:pPr>
            <w:r w:rsidRPr="0048401C">
              <w:rPr>
                <w:rFonts w:ascii="Arial" w:hAnsi="Arial" w:cs="Arial"/>
                <w:b/>
                <w:bCs/>
                <w:sz w:val="18"/>
                <w:szCs w:val="18"/>
              </w:rPr>
              <w:t>Baht</w:t>
            </w:r>
          </w:p>
        </w:tc>
      </w:tr>
      <w:tr w:rsidR="00B81C78" w:rsidRPr="0048401C" w14:paraId="5B82B920" w14:textId="77777777" w:rsidTr="00222328">
        <w:tc>
          <w:tcPr>
            <w:tcW w:w="5245" w:type="dxa"/>
          </w:tcPr>
          <w:p w14:paraId="1C1626AB" w14:textId="77777777" w:rsidR="00B81C78" w:rsidRPr="0048401C" w:rsidRDefault="00B81C78" w:rsidP="00925733">
            <w:pPr>
              <w:ind w:left="-107" w:right="-72"/>
              <w:rPr>
                <w:rFonts w:ascii="Arial" w:eastAsia="MS Mincho" w:hAnsi="Arial" w:cs="Arial"/>
                <w:noProof/>
                <w:snapToGrid w:val="0"/>
                <w:sz w:val="16"/>
                <w:szCs w:val="16"/>
                <w:lang w:val="en-GB" w:eastAsia="th-TH"/>
              </w:rPr>
            </w:pPr>
          </w:p>
        </w:tc>
        <w:tc>
          <w:tcPr>
            <w:tcW w:w="2109" w:type="dxa"/>
            <w:tcBorders>
              <w:top w:val="single" w:sz="4" w:space="0" w:color="auto"/>
            </w:tcBorders>
            <w:shd w:val="clear" w:color="auto" w:fill="FAFAFA"/>
          </w:tcPr>
          <w:p w14:paraId="18D61D67" w14:textId="77777777" w:rsidR="00B81C78" w:rsidRPr="0048401C" w:rsidRDefault="00B81C78" w:rsidP="00925733">
            <w:pPr>
              <w:ind w:right="-72"/>
              <w:jc w:val="right"/>
              <w:rPr>
                <w:rFonts w:ascii="Arial" w:eastAsia="MS Mincho" w:hAnsi="Arial" w:cs="Arial"/>
                <w:noProof/>
                <w:snapToGrid w:val="0"/>
                <w:sz w:val="16"/>
                <w:szCs w:val="16"/>
                <w:lang w:val="en-GB" w:eastAsia="th-TH"/>
              </w:rPr>
            </w:pPr>
          </w:p>
        </w:tc>
        <w:tc>
          <w:tcPr>
            <w:tcW w:w="2109" w:type="dxa"/>
            <w:tcBorders>
              <w:top w:val="single" w:sz="4" w:space="0" w:color="auto"/>
            </w:tcBorders>
          </w:tcPr>
          <w:p w14:paraId="6932C37E" w14:textId="77777777" w:rsidR="00B81C78" w:rsidRPr="0048401C" w:rsidRDefault="00B81C78" w:rsidP="00925733">
            <w:pPr>
              <w:ind w:right="-72"/>
              <w:jc w:val="right"/>
              <w:rPr>
                <w:rFonts w:ascii="Arial" w:eastAsia="MS Mincho" w:hAnsi="Arial" w:cs="Arial"/>
                <w:noProof/>
                <w:snapToGrid w:val="0"/>
                <w:sz w:val="16"/>
                <w:szCs w:val="16"/>
                <w:lang w:val="en-GB" w:eastAsia="th-TH"/>
              </w:rPr>
            </w:pPr>
          </w:p>
        </w:tc>
      </w:tr>
      <w:tr w:rsidR="00B81C78" w:rsidRPr="0048401C" w14:paraId="07FB97B1" w14:textId="77777777" w:rsidTr="00222328">
        <w:tc>
          <w:tcPr>
            <w:tcW w:w="5245" w:type="dxa"/>
            <w:vAlign w:val="center"/>
          </w:tcPr>
          <w:p w14:paraId="4104E03C" w14:textId="41FCE109" w:rsidR="00B81C78" w:rsidRPr="0048401C" w:rsidRDefault="00B81C78" w:rsidP="00925733">
            <w:pPr>
              <w:ind w:left="-107"/>
              <w:rPr>
                <w:rFonts w:ascii="Arial" w:eastAsia="MS Mincho" w:hAnsi="Arial" w:cs="Arial"/>
                <w:b/>
                <w:bCs/>
                <w:noProof/>
                <w:sz w:val="18"/>
                <w:szCs w:val="18"/>
                <w:cs/>
                <w:lang w:val="en-GB" w:eastAsia="en-US"/>
              </w:rPr>
            </w:pPr>
            <w:r w:rsidRPr="0048401C">
              <w:rPr>
                <w:rFonts w:ascii="Arial" w:eastAsia="MS Mincho" w:hAnsi="Arial" w:cs="Arial"/>
                <w:b/>
                <w:bCs/>
                <w:noProof/>
                <w:sz w:val="18"/>
                <w:szCs w:val="18"/>
                <w:lang w:val="en-GB"/>
              </w:rPr>
              <w:t xml:space="preserve">Current </w:t>
            </w:r>
            <w:r w:rsidR="00705595">
              <w:rPr>
                <w:rFonts w:ascii="Arial" w:eastAsia="MS Mincho" w:hAnsi="Arial" w:cs="Arial"/>
                <w:b/>
                <w:bCs/>
                <w:noProof/>
                <w:sz w:val="18"/>
                <w:szCs w:val="18"/>
                <w:lang w:val="en-GB"/>
              </w:rPr>
              <w:t xml:space="preserve">portion of </w:t>
            </w:r>
            <w:r w:rsidRPr="0048401C">
              <w:rPr>
                <w:rFonts w:ascii="Arial" w:eastAsia="MS Mincho" w:hAnsi="Arial" w:cs="Arial"/>
                <w:b/>
                <w:bCs/>
                <w:noProof/>
                <w:sz w:val="18"/>
                <w:szCs w:val="18"/>
                <w:lang w:val="en-GB"/>
              </w:rPr>
              <w:t>contract assets</w:t>
            </w:r>
          </w:p>
        </w:tc>
        <w:tc>
          <w:tcPr>
            <w:tcW w:w="2109" w:type="dxa"/>
            <w:shd w:val="clear" w:color="auto" w:fill="FAFAFA"/>
          </w:tcPr>
          <w:p w14:paraId="731B2EF1" w14:textId="77777777" w:rsidR="00B81C78" w:rsidRPr="0048401C" w:rsidRDefault="00B81C78" w:rsidP="00925733">
            <w:pPr>
              <w:ind w:right="-72"/>
              <w:jc w:val="right"/>
              <w:rPr>
                <w:rFonts w:ascii="Arial" w:eastAsia="MS Mincho" w:hAnsi="Arial" w:cs="Arial"/>
                <w:noProof/>
                <w:snapToGrid w:val="0"/>
                <w:sz w:val="18"/>
                <w:szCs w:val="18"/>
                <w:lang w:val="en-GB" w:eastAsia="th-TH"/>
              </w:rPr>
            </w:pPr>
          </w:p>
        </w:tc>
        <w:tc>
          <w:tcPr>
            <w:tcW w:w="2109" w:type="dxa"/>
            <w:vAlign w:val="bottom"/>
          </w:tcPr>
          <w:p w14:paraId="74E4C8E3" w14:textId="77777777" w:rsidR="00B81C78" w:rsidRPr="0048401C" w:rsidRDefault="00B81C78" w:rsidP="00925733">
            <w:pPr>
              <w:ind w:right="-72"/>
              <w:jc w:val="right"/>
              <w:rPr>
                <w:rFonts w:ascii="Arial" w:eastAsia="MS Mincho" w:hAnsi="Arial" w:cs="Arial"/>
                <w:noProof/>
                <w:snapToGrid w:val="0"/>
                <w:sz w:val="18"/>
                <w:szCs w:val="18"/>
                <w:lang w:val="en-GB" w:eastAsia="th-TH"/>
              </w:rPr>
            </w:pPr>
          </w:p>
        </w:tc>
      </w:tr>
      <w:tr w:rsidR="00436ED6" w:rsidRPr="0048401C" w14:paraId="358AD0DF" w14:textId="77777777" w:rsidTr="00705595">
        <w:tc>
          <w:tcPr>
            <w:tcW w:w="5245" w:type="dxa"/>
            <w:vAlign w:val="center"/>
          </w:tcPr>
          <w:p w14:paraId="322CECC0" w14:textId="25265D09" w:rsidR="00436ED6" w:rsidRPr="0048401C" w:rsidRDefault="00436ED6" w:rsidP="00436ED6">
            <w:pPr>
              <w:ind w:left="-107"/>
              <w:rPr>
                <w:rFonts w:ascii="Arial" w:eastAsia="MS Mincho" w:hAnsi="Arial" w:cs="Arial"/>
                <w:noProof/>
                <w:sz w:val="18"/>
                <w:szCs w:val="18"/>
                <w:cs/>
                <w:lang w:val="en-GB" w:eastAsia="en-US"/>
              </w:rPr>
            </w:pPr>
            <w:r w:rsidRPr="0048401C">
              <w:rPr>
                <w:rFonts w:ascii="Arial" w:eastAsia="MS Mincho" w:hAnsi="Arial" w:cs="Arial"/>
                <w:noProof/>
                <w:sz w:val="18"/>
                <w:szCs w:val="18"/>
                <w:lang w:val="en-GB"/>
              </w:rPr>
              <w:t>Contract assets from construction contracts</w:t>
            </w:r>
          </w:p>
        </w:tc>
        <w:tc>
          <w:tcPr>
            <w:tcW w:w="2109" w:type="dxa"/>
            <w:shd w:val="clear" w:color="auto" w:fill="FAFAFA"/>
          </w:tcPr>
          <w:p w14:paraId="00835680" w14:textId="73C2CDA8" w:rsidR="00436ED6" w:rsidRPr="002B0C85" w:rsidRDefault="00CF2B5D" w:rsidP="00436ED6">
            <w:pPr>
              <w:ind w:right="-72"/>
              <w:jc w:val="right"/>
              <w:rPr>
                <w:rFonts w:ascii="Arial" w:eastAsia="MS Mincho" w:hAnsi="Arial" w:cs="Arial"/>
                <w:noProof/>
                <w:snapToGrid w:val="0"/>
                <w:sz w:val="18"/>
                <w:szCs w:val="18"/>
                <w:highlight w:val="yellow"/>
                <w:lang w:val="en-GB" w:eastAsia="th-TH"/>
              </w:rPr>
            </w:pPr>
            <w:r w:rsidRPr="00CF2B5D">
              <w:rPr>
                <w:rFonts w:ascii="Arial" w:eastAsia="MS Mincho" w:hAnsi="Arial" w:cs="Arial"/>
                <w:noProof/>
                <w:snapToGrid w:val="0"/>
                <w:sz w:val="18"/>
                <w:szCs w:val="18"/>
                <w:lang w:val="en-GB" w:eastAsia="th-TH"/>
              </w:rPr>
              <w:t>409,264,707</w:t>
            </w:r>
          </w:p>
        </w:tc>
        <w:tc>
          <w:tcPr>
            <w:tcW w:w="2109" w:type="dxa"/>
            <w:vAlign w:val="center"/>
          </w:tcPr>
          <w:p w14:paraId="499A0A52" w14:textId="01E98E83" w:rsidR="00436ED6" w:rsidRPr="009B47B3" w:rsidRDefault="00436ED6" w:rsidP="00436ED6">
            <w:pPr>
              <w:ind w:right="-72"/>
              <w:jc w:val="right"/>
              <w:rPr>
                <w:rFonts w:ascii="Arial" w:eastAsia="MS Mincho" w:hAnsi="Arial" w:cs="Arial"/>
                <w:noProof/>
                <w:snapToGrid w:val="0"/>
                <w:sz w:val="18"/>
                <w:szCs w:val="18"/>
                <w:lang w:val="en-GB" w:eastAsia="th-TH"/>
              </w:rPr>
            </w:pPr>
            <w:r w:rsidRPr="009B47B3">
              <w:rPr>
                <w:rFonts w:ascii="Arial" w:eastAsia="MS Mincho" w:hAnsi="Arial" w:cs="Arial"/>
                <w:noProof/>
                <w:snapToGrid w:val="0"/>
                <w:sz w:val="18"/>
                <w:szCs w:val="18"/>
                <w:lang w:val="en-GB" w:eastAsia="th-TH"/>
              </w:rPr>
              <w:t>423,041,157</w:t>
            </w:r>
          </w:p>
        </w:tc>
      </w:tr>
      <w:tr w:rsidR="00436ED6" w:rsidRPr="0048401C" w14:paraId="4AAB8DD3" w14:textId="77777777" w:rsidTr="00705595">
        <w:tc>
          <w:tcPr>
            <w:tcW w:w="5245" w:type="dxa"/>
            <w:vAlign w:val="center"/>
          </w:tcPr>
          <w:p w14:paraId="68FFB656" w14:textId="241D379C" w:rsidR="00436ED6" w:rsidRPr="0048401C" w:rsidRDefault="00436ED6" w:rsidP="00436ED6">
            <w:pPr>
              <w:ind w:left="-107"/>
              <w:rPr>
                <w:rFonts w:ascii="Arial" w:eastAsia="MS Mincho" w:hAnsi="Arial" w:cs="Arial"/>
                <w:noProof/>
                <w:sz w:val="18"/>
                <w:szCs w:val="18"/>
                <w:lang w:val="en-GB"/>
              </w:rPr>
            </w:pPr>
            <w:proofErr w:type="gramStart"/>
            <w:r w:rsidRPr="0048401C">
              <w:rPr>
                <w:rFonts w:ascii="Arial" w:eastAsia="Cambria" w:hAnsi="Arial" w:cs="Arial"/>
                <w:sz w:val="18"/>
                <w:szCs w:val="18"/>
                <w:u w:val="single"/>
              </w:rPr>
              <w:t>Less</w:t>
            </w:r>
            <w:r w:rsidRPr="0048401C">
              <w:rPr>
                <w:rFonts w:ascii="Arial" w:eastAsia="Cambria" w:hAnsi="Arial" w:cs="Arial"/>
                <w:sz w:val="18"/>
                <w:szCs w:val="18"/>
              </w:rPr>
              <w:t xml:space="preserve">  Loss</w:t>
            </w:r>
            <w:proofErr w:type="gramEnd"/>
            <w:r w:rsidRPr="0048401C">
              <w:rPr>
                <w:rFonts w:ascii="Arial" w:eastAsia="Cambria" w:hAnsi="Arial" w:cs="Arial"/>
                <w:sz w:val="18"/>
                <w:szCs w:val="18"/>
              </w:rPr>
              <w:t xml:space="preserve"> allowance</w:t>
            </w:r>
          </w:p>
        </w:tc>
        <w:tc>
          <w:tcPr>
            <w:tcW w:w="2109" w:type="dxa"/>
            <w:tcBorders>
              <w:bottom w:val="single" w:sz="4" w:space="0" w:color="auto"/>
            </w:tcBorders>
            <w:shd w:val="clear" w:color="auto" w:fill="FAFAFA"/>
          </w:tcPr>
          <w:p w14:paraId="3502E9D8" w14:textId="1B9B3333" w:rsidR="00436ED6" w:rsidRPr="002B0C85" w:rsidRDefault="00CF2B5D" w:rsidP="00436ED6">
            <w:pPr>
              <w:ind w:right="-72"/>
              <w:jc w:val="right"/>
              <w:rPr>
                <w:rFonts w:ascii="Arial" w:eastAsia="MS Mincho" w:hAnsi="Arial" w:cs="Arial"/>
                <w:noProof/>
                <w:snapToGrid w:val="0"/>
                <w:sz w:val="18"/>
                <w:szCs w:val="18"/>
                <w:highlight w:val="yellow"/>
                <w:lang w:val="en-GB" w:eastAsia="th-TH"/>
              </w:rPr>
            </w:pPr>
            <w:r w:rsidRPr="00CF2B5D">
              <w:rPr>
                <w:rFonts w:ascii="Arial" w:eastAsia="MS Mincho" w:hAnsi="Arial" w:cs="Arial"/>
                <w:noProof/>
                <w:snapToGrid w:val="0"/>
                <w:sz w:val="18"/>
                <w:szCs w:val="18"/>
                <w:lang w:val="en-GB" w:eastAsia="th-TH"/>
              </w:rPr>
              <w:t>(20,921,097)</w:t>
            </w:r>
          </w:p>
        </w:tc>
        <w:tc>
          <w:tcPr>
            <w:tcW w:w="2109" w:type="dxa"/>
            <w:tcBorders>
              <w:bottom w:val="single" w:sz="4" w:space="0" w:color="auto"/>
            </w:tcBorders>
            <w:vAlign w:val="center"/>
          </w:tcPr>
          <w:p w14:paraId="4BD1CCD3" w14:textId="3E1BC8A0" w:rsidR="00436ED6" w:rsidRPr="009B47B3" w:rsidRDefault="00436ED6" w:rsidP="00436ED6">
            <w:pPr>
              <w:ind w:right="-72"/>
              <w:jc w:val="right"/>
              <w:rPr>
                <w:rFonts w:ascii="Arial" w:hAnsi="Arial" w:cs="Arial"/>
                <w:color w:val="000000"/>
                <w:sz w:val="18"/>
                <w:szCs w:val="18"/>
              </w:rPr>
            </w:pPr>
            <w:r w:rsidRPr="009B47B3">
              <w:rPr>
                <w:rFonts w:ascii="Arial" w:eastAsia="Times New Roman" w:hAnsi="Arial" w:cs="Arial"/>
                <w:sz w:val="18"/>
                <w:szCs w:val="18"/>
              </w:rPr>
              <w:t>(287,128)</w:t>
            </w:r>
          </w:p>
        </w:tc>
      </w:tr>
      <w:tr w:rsidR="00705595" w:rsidRPr="0048401C" w14:paraId="5D02F475" w14:textId="77777777" w:rsidTr="00705595">
        <w:tc>
          <w:tcPr>
            <w:tcW w:w="5245" w:type="dxa"/>
            <w:vAlign w:val="center"/>
          </w:tcPr>
          <w:p w14:paraId="009F24C1" w14:textId="77777777" w:rsidR="00705595" w:rsidRPr="0048401C" w:rsidRDefault="00705595" w:rsidP="00705595">
            <w:pPr>
              <w:ind w:left="-107"/>
              <w:rPr>
                <w:rFonts w:ascii="Arial" w:eastAsia="Cambria" w:hAnsi="Arial" w:cs="Arial"/>
                <w:sz w:val="18"/>
                <w:szCs w:val="18"/>
                <w:u w:val="single"/>
              </w:rPr>
            </w:pPr>
          </w:p>
        </w:tc>
        <w:tc>
          <w:tcPr>
            <w:tcW w:w="2109" w:type="dxa"/>
            <w:tcBorders>
              <w:top w:val="single" w:sz="4" w:space="0" w:color="auto"/>
            </w:tcBorders>
            <w:shd w:val="clear" w:color="auto" w:fill="FAFAFA"/>
          </w:tcPr>
          <w:p w14:paraId="74519E02" w14:textId="371FE534" w:rsidR="00705595" w:rsidRPr="002B0C85" w:rsidRDefault="00CF2B5D" w:rsidP="00705595">
            <w:pPr>
              <w:ind w:right="-72"/>
              <w:jc w:val="right"/>
              <w:rPr>
                <w:rFonts w:ascii="Arial" w:eastAsia="MS Mincho" w:hAnsi="Arial" w:cs="Arial"/>
                <w:noProof/>
                <w:snapToGrid w:val="0"/>
                <w:sz w:val="18"/>
                <w:szCs w:val="18"/>
                <w:highlight w:val="yellow"/>
                <w:lang w:val="en-GB" w:eastAsia="th-TH"/>
              </w:rPr>
            </w:pPr>
            <w:r w:rsidRPr="00CF2B5D">
              <w:rPr>
                <w:rFonts w:ascii="Arial" w:eastAsia="MS Mincho" w:hAnsi="Arial" w:cs="Arial"/>
                <w:noProof/>
                <w:snapToGrid w:val="0"/>
                <w:sz w:val="18"/>
                <w:szCs w:val="18"/>
                <w:lang w:val="en-GB" w:eastAsia="th-TH"/>
              </w:rPr>
              <w:t>388,343,610</w:t>
            </w:r>
          </w:p>
        </w:tc>
        <w:tc>
          <w:tcPr>
            <w:tcW w:w="2109" w:type="dxa"/>
            <w:tcBorders>
              <w:top w:val="single" w:sz="4" w:space="0" w:color="auto"/>
            </w:tcBorders>
            <w:vAlign w:val="center"/>
          </w:tcPr>
          <w:p w14:paraId="7A279EC5" w14:textId="2235D2AD" w:rsidR="00705595" w:rsidRPr="009B47B3" w:rsidRDefault="00705595" w:rsidP="00705595">
            <w:pPr>
              <w:ind w:right="-72"/>
              <w:jc w:val="right"/>
              <w:rPr>
                <w:rFonts w:ascii="Arial" w:eastAsia="Times New Roman" w:hAnsi="Arial" w:cs="Arial"/>
                <w:sz w:val="18"/>
                <w:szCs w:val="18"/>
              </w:rPr>
            </w:pPr>
            <w:r w:rsidRPr="009B47B3">
              <w:rPr>
                <w:rFonts w:ascii="Arial" w:hAnsi="Arial" w:cs="Arial"/>
                <w:sz w:val="18"/>
                <w:szCs w:val="18"/>
              </w:rPr>
              <w:t>422,754,029</w:t>
            </w:r>
          </w:p>
        </w:tc>
      </w:tr>
      <w:tr w:rsidR="00705595" w:rsidRPr="0048401C" w14:paraId="195684A4" w14:textId="77777777" w:rsidTr="00905097">
        <w:tc>
          <w:tcPr>
            <w:tcW w:w="5245" w:type="dxa"/>
            <w:vAlign w:val="center"/>
          </w:tcPr>
          <w:p w14:paraId="34F4A973" w14:textId="37229DF7" w:rsidR="00705595" w:rsidRPr="0048401C" w:rsidRDefault="00705595" w:rsidP="00705595">
            <w:pPr>
              <w:ind w:left="-107"/>
              <w:rPr>
                <w:rFonts w:ascii="Arial" w:eastAsia="Cambria" w:hAnsi="Arial" w:cs="Arial"/>
                <w:sz w:val="18"/>
                <w:szCs w:val="18"/>
                <w:u w:val="single"/>
              </w:rPr>
            </w:pPr>
            <w:r>
              <w:rPr>
                <w:rFonts w:ascii="Arial" w:eastAsia="MS Mincho" w:hAnsi="Arial" w:cs="Arial"/>
                <w:b/>
                <w:bCs/>
                <w:noProof/>
                <w:sz w:val="18"/>
                <w:szCs w:val="18"/>
                <w:lang w:val="en-GB"/>
              </w:rPr>
              <w:t>Non-</w:t>
            </w:r>
            <w:r w:rsidR="005A09F2">
              <w:rPr>
                <w:rFonts w:ascii="Arial" w:eastAsia="MS Mincho" w:hAnsi="Arial" w:cs="Arial"/>
                <w:b/>
                <w:bCs/>
                <w:noProof/>
                <w:sz w:val="18"/>
                <w:szCs w:val="18"/>
                <w:lang w:val="en-GB"/>
              </w:rPr>
              <w:t>c</w:t>
            </w:r>
            <w:r w:rsidRPr="0048401C">
              <w:rPr>
                <w:rFonts w:ascii="Arial" w:eastAsia="MS Mincho" w:hAnsi="Arial" w:cs="Arial"/>
                <w:b/>
                <w:bCs/>
                <w:noProof/>
                <w:sz w:val="18"/>
                <w:szCs w:val="18"/>
                <w:lang w:val="en-GB"/>
              </w:rPr>
              <w:t xml:space="preserve">urrent </w:t>
            </w:r>
            <w:r>
              <w:rPr>
                <w:rFonts w:ascii="Arial" w:eastAsia="MS Mincho" w:hAnsi="Arial" w:cs="Arial"/>
                <w:b/>
                <w:bCs/>
                <w:noProof/>
                <w:sz w:val="18"/>
                <w:szCs w:val="18"/>
                <w:lang w:val="en-GB"/>
              </w:rPr>
              <w:t xml:space="preserve">of </w:t>
            </w:r>
            <w:r w:rsidRPr="0048401C">
              <w:rPr>
                <w:rFonts w:ascii="Arial" w:eastAsia="MS Mincho" w:hAnsi="Arial" w:cs="Arial"/>
                <w:b/>
                <w:bCs/>
                <w:noProof/>
                <w:sz w:val="18"/>
                <w:szCs w:val="18"/>
                <w:lang w:val="en-GB"/>
              </w:rPr>
              <w:t>contract assets</w:t>
            </w:r>
          </w:p>
        </w:tc>
        <w:tc>
          <w:tcPr>
            <w:tcW w:w="2109" w:type="dxa"/>
            <w:shd w:val="clear" w:color="auto" w:fill="FAFAFA"/>
          </w:tcPr>
          <w:p w14:paraId="291564E4" w14:textId="77777777" w:rsidR="00705595" w:rsidRPr="002B0C85" w:rsidRDefault="00705595" w:rsidP="00705595">
            <w:pPr>
              <w:ind w:right="-72"/>
              <w:jc w:val="right"/>
              <w:rPr>
                <w:rFonts w:ascii="Arial" w:eastAsia="MS Mincho" w:hAnsi="Arial" w:cs="Arial"/>
                <w:noProof/>
                <w:snapToGrid w:val="0"/>
                <w:sz w:val="18"/>
                <w:szCs w:val="18"/>
                <w:highlight w:val="yellow"/>
                <w:lang w:val="en-GB" w:eastAsia="th-TH"/>
              </w:rPr>
            </w:pPr>
          </w:p>
        </w:tc>
        <w:tc>
          <w:tcPr>
            <w:tcW w:w="2109" w:type="dxa"/>
            <w:vAlign w:val="center"/>
          </w:tcPr>
          <w:p w14:paraId="34CC3693" w14:textId="77777777" w:rsidR="00705595" w:rsidRPr="009B47B3" w:rsidRDefault="00705595" w:rsidP="00705595">
            <w:pPr>
              <w:ind w:right="-72"/>
              <w:jc w:val="right"/>
              <w:rPr>
                <w:rFonts w:ascii="Arial" w:eastAsia="Times New Roman" w:hAnsi="Arial" w:cs="Arial"/>
                <w:sz w:val="18"/>
                <w:szCs w:val="18"/>
              </w:rPr>
            </w:pPr>
          </w:p>
        </w:tc>
      </w:tr>
      <w:tr w:rsidR="00705595" w:rsidRPr="0048401C" w14:paraId="5120B4E2" w14:textId="77777777" w:rsidTr="00905097">
        <w:tc>
          <w:tcPr>
            <w:tcW w:w="5245" w:type="dxa"/>
            <w:vAlign w:val="center"/>
          </w:tcPr>
          <w:p w14:paraId="272B35E3" w14:textId="6D056851" w:rsidR="00705595" w:rsidRPr="0048401C" w:rsidRDefault="00705595" w:rsidP="00705595">
            <w:pPr>
              <w:ind w:left="-107"/>
              <w:rPr>
                <w:rFonts w:ascii="Arial" w:eastAsia="Cambria" w:hAnsi="Arial" w:cs="Arial"/>
                <w:sz w:val="18"/>
                <w:szCs w:val="18"/>
                <w:u w:val="single"/>
              </w:rPr>
            </w:pPr>
            <w:r w:rsidRPr="0048401C">
              <w:rPr>
                <w:rFonts w:ascii="Arial" w:eastAsia="MS Mincho" w:hAnsi="Arial" w:cs="Arial"/>
                <w:noProof/>
                <w:sz w:val="18"/>
                <w:szCs w:val="18"/>
                <w:lang w:val="en-GB"/>
              </w:rPr>
              <w:t>Contract assets from construction contracts</w:t>
            </w:r>
          </w:p>
        </w:tc>
        <w:tc>
          <w:tcPr>
            <w:tcW w:w="2109" w:type="dxa"/>
            <w:tcBorders>
              <w:bottom w:val="single" w:sz="4" w:space="0" w:color="auto"/>
            </w:tcBorders>
            <w:shd w:val="clear" w:color="auto" w:fill="FAFAFA"/>
          </w:tcPr>
          <w:p w14:paraId="3FBF02AE" w14:textId="3F74BA33" w:rsidR="00705595" w:rsidRPr="00436ED6" w:rsidRDefault="00CF2B5D" w:rsidP="00705595">
            <w:pPr>
              <w:ind w:right="-72"/>
              <w:jc w:val="right"/>
              <w:rPr>
                <w:rFonts w:ascii="Arial" w:eastAsia="MS Mincho" w:hAnsi="Arial" w:cs="Arial"/>
                <w:noProof/>
                <w:snapToGrid w:val="0"/>
                <w:sz w:val="18"/>
                <w:szCs w:val="18"/>
                <w:lang w:val="en-GB" w:eastAsia="th-TH"/>
              </w:rPr>
            </w:pPr>
            <w:r w:rsidRPr="00CF2B5D">
              <w:rPr>
                <w:rFonts w:ascii="Arial" w:eastAsia="MS Mincho" w:hAnsi="Arial" w:cs="Arial"/>
                <w:noProof/>
                <w:snapToGrid w:val="0"/>
                <w:sz w:val="18"/>
                <w:szCs w:val="18"/>
                <w:lang w:val="en-GB" w:eastAsia="th-TH"/>
              </w:rPr>
              <w:t>20,084,319</w:t>
            </w:r>
          </w:p>
        </w:tc>
        <w:tc>
          <w:tcPr>
            <w:tcW w:w="2109" w:type="dxa"/>
            <w:tcBorders>
              <w:bottom w:val="single" w:sz="4" w:space="0" w:color="auto"/>
            </w:tcBorders>
            <w:vAlign w:val="center"/>
          </w:tcPr>
          <w:p w14:paraId="1DD6B66A" w14:textId="63074C5F" w:rsidR="00705595" w:rsidRPr="009B47B3" w:rsidRDefault="00705595" w:rsidP="00705595">
            <w:pPr>
              <w:ind w:right="-72"/>
              <w:jc w:val="right"/>
              <w:rPr>
                <w:rFonts w:ascii="Arial" w:eastAsia="Times New Roman" w:hAnsi="Arial" w:cs="Arial"/>
                <w:sz w:val="18"/>
                <w:szCs w:val="18"/>
              </w:rPr>
            </w:pPr>
            <w:r>
              <w:rPr>
                <w:rFonts w:ascii="Arial" w:eastAsia="Times New Roman" w:hAnsi="Arial" w:cs="Arial"/>
                <w:sz w:val="18"/>
                <w:szCs w:val="18"/>
              </w:rPr>
              <w:t>-</w:t>
            </w:r>
          </w:p>
        </w:tc>
      </w:tr>
      <w:tr w:rsidR="00705595" w:rsidRPr="0048401C" w14:paraId="25E6D412" w14:textId="77777777" w:rsidTr="00905097">
        <w:tc>
          <w:tcPr>
            <w:tcW w:w="5245" w:type="dxa"/>
            <w:vAlign w:val="center"/>
          </w:tcPr>
          <w:p w14:paraId="6ECAAE16" w14:textId="77777777" w:rsidR="00705595" w:rsidRPr="0048401C" w:rsidRDefault="00705595" w:rsidP="00705595">
            <w:pPr>
              <w:ind w:left="-107"/>
              <w:rPr>
                <w:rFonts w:ascii="Arial" w:eastAsia="MS Mincho" w:hAnsi="Arial" w:cs="Arial"/>
                <w:noProof/>
                <w:sz w:val="18"/>
                <w:szCs w:val="18"/>
                <w:lang w:val="en-GB"/>
              </w:rPr>
            </w:pPr>
          </w:p>
        </w:tc>
        <w:tc>
          <w:tcPr>
            <w:tcW w:w="2109" w:type="dxa"/>
            <w:tcBorders>
              <w:top w:val="single" w:sz="4" w:space="0" w:color="auto"/>
            </w:tcBorders>
            <w:shd w:val="clear" w:color="auto" w:fill="FAFAFA"/>
          </w:tcPr>
          <w:p w14:paraId="70857096" w14:textId="77777777" w:rsidR="00705595" w:rsidRPr="00436ED6" w:rsidRDefault="00705595" w:rsidP="00705595">
            <w:pPr>
              <w:ind w:right="-72"/>
              <w:jc w:val="right"/>
              <w:rPr>
                <w:rFonts w:ascii="Arial" w:eastAsia="MS Mincho" w:hAnsi="Arial" w:cs="Arial"/>
                <w:noProof/>
                <w:snapToGrid w:val="0"/>
                <w:sz w:val="18"/>
                <w:szCs w:val="18"/>
                <w:lang w:val="en-GB" w:eastAsia="th-TH"/>
              </w:rPr>
            </w:pPr>
          </w:p>
        </w:tc>
        <w:tc>
          <w:tcPr>
            <w:tcW w:w="2109" w:type="dxa"/>
            <w:tcBorders>
              <w:top w:val="single" w:sz="4" w:space="0" w:color="auto"/>
            </w:tcBorders>
            <w:vAlign w:val="center"/>
          </w:tcPr>
          <w:p w14:paraId="4A3D1F4E" w14:textId="71D885D4" w:rsidR="00705595" w:rsidRPr="009B47B3" w:rsidRDefault="00705595" w:rsidP="00705595">
            <w:pPr>
              <w:ind w:right="-72"/>
              <w:jc w:val="right"/>
              <w:rPr>
                <w:rFonts w:ascii="Arial" w:eastAsia="Times New Roman" w:hAnsi="Arial" w:cs="Arial"/>
                <w:sz w:val="18"/>
                <w:szCs w:val="18"/>
              </w:rPr>
            </w:pPr>
          </w:p>
        </w:tc>
      </w:tr>
      <w:tr w:rsidR="00705595" w:rsidRPr="0048401C" w14:paraId="07D6E598" w14:textId="77777777" w:rsidTr="00222328">
        <w:trPr>
          <w:trHeight w:val="217"/>
        </w:trPr>
        <w:tc>
          <w:tcPr>
            <w:tcW w:w="5245" w:type="dxa"/>
            <w:vAlign w:val="center"/>
          </w:tcPr>
          <w:p w14:paraId="6E71127A" w14:textId="0A700747" w:rsidR="00705595" w:rsidRPr="002B0C85" w:rsidRDefault="00705595" w:rsidP="00705595">
            <w:pPr>
              <w:ind w:left="-107"/>
              <w:rPr>
                <w:rFonts w:ascii="Arial" w:eastAsia="MS Mincho" w:hAnsi="Arial" w:cs="Arial"/>
                <w:b/>
                <w:bCs/>
                <w:noProof/>
                <w:sz w:val="18"/>
                <w:szCs w:val="18"/>
                <w:cs/>
                <w:lang w:val="en-GB" w:eastAsia="en-US"/>
              </w:rPr>
            </w:pPr>
            <w:r w:rsidRPr="002B0C85">
              <w:rPr>
                <w:rFonts w:ascii="Arial" w:eastAsia="MS Mincho" w:hAnsi="Arial" w:cs="Arial"/>
                <w:b/>
                <w:bCs/>
                <w:noProof/>
                <w:sz w:val="18"/>
                <w:szCs w:val="18"/>
                <w:lang w:val="en-GB"/>
              </w:rPr>
              <w:t>Total</w:t>
            </w:r>
            <w:r w:rsidR="002B0C85" w:rsidRPr="002B0C85">
              <w:rPr>
                <w:rFonts w:ascii="Arial" w:eastAsia="MS Mincho" w:hAnsi="Arial" w:cs="Arial"/>
                <w:b/>
                <w:bCs/>
                <w:noProof/>
                <w:sz w:val="18"/>
                <w:szCs w:val="18"/>
                <w:lang w:val="en-GB"/>
              </w:rPr>
              <w:t xml:space="preserve"> contract assets</w:t>
            </w:r>
          </w:p>
        </w:tc>
        <w:tc>
          <w:tcPr>
            <w:tcW w:w="2109" w:type="dxa"/>
            <w:tcBorders>
              <w:bottom w:val="single" w:sz="4" w:space="0" w:color="auto"/>
            </w:tcBorders>
            <w:shd w:val="clear" w:color="auto" w:fill="FAFAFA"/>
          </w:tcPr>
          <w:p w14:paraId="02DEB8D4" w14:textId="3773C880" w:rsidR="00705595" w:rsidRPr="0048401C" w:rsidRDefault="00CF2B5D" w:rsidP="00705595">
            <w:pPr>
              <w:ind w:right="-72"/>
              <w:jc w:val="right"/>
              <w:rPr>
                <w:rFonts w:ascii="Arial" w:eastAsia="MS Mincho" w:hAnsi="Arial" w:cs="Arial"/>
                <w:noProof/>
                <w:snapToGrid w:val="0"/>
                <w:sz w:val="18"/>
                <w:szCs w:val="18"/>
                <w:lang w:val="en-GB" w:eastAsia="th-TH"/>
              </w:rPr>
            </w:pPr>
            <w:r w:rsidRPr="00CF2B5D">
              <w:rPr>
                <w:rFonts w:ascii="Arial" w:eastAsia="MS Mincho" w:hAnsi="Arial" w:cs="Arial"/>
                <w:noProof/>
                <w:snapToGrid w:val="0"/>
                <w:sz w:val="18"/>
                <w:szCs w:val="18"/>
                <w:lang w:val="en-GB" w:eastAsia="th-TH"/>
              </w:rPr>
              <w:t>408,427,929</w:t>
            </w:r>
          </w:p>
        </w:tc>
        <w:tc>
          <w:tcPr>
            <w:tcW w:w="2109" w:type="dxa"/>
            <w:tcBorders>
              <w:bottom w:val="single" w:sz="4" w:space="0" w:color="auto"/>
            </w:tcBorders>
            <w:vAlign w:val="center"/>
          </w:tcPr>
          <w:p w14:paraId="35653CB6" w14:textId="7A7AA7C3" w:rsidR="00705595" w:rsidRPr="009B47B3" w:rsidRDefault="00705595" w:rsidP="00705595">
            <w:pPr>
              <w:ind w:right="-72"/>
              <w:jc w:val="right"/>
              <w:rPr>
                <w:rFonts w:ascii="Arial" w:hAnsi="Arial" w:cs="Arial"/>
                <w:sz w:val="18"/>
                <w:szCs w:val="18"/>
              </w:rPr>
            </w:pPr>
            <w:r w:rsidRPr="009B47B3">
              <w:rPr>
                <w:rFonts w:ascii="Arial" w:hAnsi="Arial" w:cs="Arial"/>
                <w:sz w:val="18"/>
                <w:szCs w:val="18"/>
              </w:rPr>
              <w:t>422,754,029</w:t>
            </w:r>
          </w:p>
        </w:tc>
      </w:tr>
    </w:tbl>
    <w:p w14:paraId="0B52599E" w14:textId="31F7309A" w:rsidR="00B81C78" w:rsidRPr="0048401C" w:rsidRDefault="00B81C78" w:rsidP="0025449A">
      <w:pPr>
        <w:jc w:val="both"/>
        <w:rPr>
          <w:rFonts w:ascii="Arial" w:eastAsia="Arial Unicode MS" w:hAnsi="Arial" w:cs="Arial"/>
          <w:b/>
          <w:bCs/>
          <w:color w:val="323E4F"/>
          <w:sz w:val="18"/>
          <w:szCs w:val="18"/>
          <w:lang w:eastAsia="en-US"/>
        </w:rPr>
      </w:pPr>
    </w:p>
    <w:p w14:paraId="5132E289" w14:textId="77777777" w:rsidR="00436208" w:rsidRDefault="00436208" w:rsidP="00B81C78">
      <w:pPr>
        <w:rPr>
          <w:rFonts w:ascii="Arial" w:eastAsia="Arial" w:hAnsi="Arial" w:cs="Arial"/>
          <w:color w:val="000000"/>
          <w:sz w:val="18"/>
          <w:szCs w:val="18"/>
          <w:lang w:val="en-GB"/>
        </w:rPr>
      </w:pPr>
    </w:p>
    <w:p w14:paraId="7310620E" w14:textId="4E19DCA7" w:rsidR="00B81C78" w:rsidRPr="0048401C" w:rsidRDefault="00B81C78" w:rsidP="00B81C78">
      <w:pPr>
        <w:rPr>
          <w:rFonts w:ascii="Arial" w:eastAsia="Arial" w:hAnsi="Arial" w:cs="Arial"/>
          <w:color w:val="000000"/>
          <w:sz w:val="18"/>
          <w:szCs w:val="18"/>
          <w:lang w:val="en-GB"/>
        </w:rPr>
      </w:pPr>
      <w:r w:rsidRPr="0048401C">
        <w:rPr>
          <w:rFonts w:ascii="Arial" w:eastAsia="Arial" w:hAnsi="Arial" w:cs="Arial"/>
          <w:color w:val="000000"/>
          <w:sz w:val="18"/>
          <w:szCs w:val="18"/>
          <w:lang w:val="en-GB"/>
        </w:rPr>
        <w:t>The detail for contract assets from construction contract</w:t>
      </w:r>
      <w:r w:rsidR="00AE6CEF" w:rsidRPr="0048401C">
        <w:rPr>
          <w:rFonts w:ascii="Arial" w:eastAsia="Arial" w:hAnsi="Arial" w:cs="Arial"/>
          <w:color w:val="000000"/>
          <w:sz w:val="18"/>
          <w:szCs w:val="18"/>
          <w:lang w:val="en-GB"/>
        </w:rPr>
        <w:t>s</w:t>
      </w:r>
      <w:r w:rsidRPr="0048401C">
        <w:rPr>
          <w:rFonts w:ascii="Arial" w:eastAsia="Arial" w:hAnsi="Arial" w:cs="Arial"/>
          <w:color w:val="000000"/>
          <w:sz w:val="18"/>
          <w:szCs w:val="18"/>
          <w:lang w:val="en-GB"/>
        </w:rPr>
        <w:t xml:space="preserve"> were as follows:</w:t>
      </w:r>
    </w:p>
    <w:p w14:paraId="64A400D3" w14:textId="77777777" w:rsidR="00B81C78" w:rsidRPr="0048401C" w:rsidRDefault="00B81C78" w:rsidP="0025449A">
      <w:pPr>
        <w:jc w:val="both"/>
        <w:rPr>
          <w:rFonts w:ascii="Arial" w:eastAsia="Arial Unicode MS" w:hAnsi="Arial" w:cs="Arial"/>
          <w:b/>
          <w:bCs/>
          <w:color w:val="323E4F"/>
          <w:sz w:val="18"/>
          <w:szCs w:val="18"/>
          <w:cs/>
          <w:lang w:eastAsia="en-US"/>
        </w:rPr>
      </w:pPr>
    </w:p>
    <w:tbl>
      <w:tblPr>
        <w:tblW w:w="9463" w:type="dxa"/>
        <w:tblInd w:w="108" w:type="dxa"/>
        <w:tblLayout w:type="fixed"/>
        <w:tblLook w:val="0000" w:firstRow="0" w:lastRow="0" w:firstColumn="0" w:lastColumn="0" w:noHBand="0" w:noVBand="0"/>
      </w:tblPr>
      <w:tblGrid>
        <w:gridCol w:w="5245"/>
        <w:gridCol w:w="2109"/>
        <w:gridCol w:w="2109"/>
      </w:tblGrid>
      <w:tr w:rsidR="00946CE6" w:rsidRPr="0048401C" w14:paraId="25878F15" w14:textId="77777777" w:rsidTr="00476224">
        <w:tc>
          <w:tcPr>
            <w:tcW w:w="5245" w:type="dxa"/>
            <w:vAlign w:val="bottom"/>
          </w:tcPr>
          <w:p w14:paraId="6F58BCC5" w14:textId="77777777" w:rsidR="00946CE6" w:rsidRPr="0048401C" w:rsidRDefault="00946CE6" w:rsidP="00450920">
            <w:pPr>
              <w:ind w:left="-107" w:right="63" w:hanging="1"/>
              <w:rPr>
                <w:rFonts w:ascii="Arial" w:eastAsia="Times New Roman" w:hAnsi="Arial" w:cs="Arial"/>
                <w:color w:val="000000"/>
                <w:sz w:val="18"/>
                <w:szCs w:val="18"/>
                <w:lang w:val="en-GB" w:eastAsia="en-US"/>
              </w:rPr>
            </w:pPr>
          </w:p>
        </w:tc>
        <w:tc>
          <w:tcPr>
            <w:tcW w:w="4218" w:type="dxa"/>
            <w:gridSpan w:val="2"/>
            <w:tcBorders>
              <w:top w:val="single" w:sz="4" w:space="0" w:color="auto"/>
            </w:tcBorders>
          </w:tcPr>
          <w:p w14:paraId="39007128" w14:textId="77777777" w:rsidR="00946CE6" w:rsidRPr="0048401C" w:rsidRDefault="00946CE6" w:rsidP="00946CE6">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7D78FCCF" w14:textId="6101CF1D" w:rsidR="00946CE6" w:rsidRPr="0048401C" w:rsidRDefault="00946CE6" w:rsidP="00946CE6">
            <w:pPr>
              <w:ind w:right="-72"/>
              <w:jc w:val="center"/>
              <w:rPr>
                <w:rFonts w:ascii="Arial" w:eastAsia="Times New Roman" w:hAnsi="Arial" w:cs="Arial"/>
                <w:b/>
                <w:bCs/>
                <w:color w:val="000000"/>
                <w:sz w:val="18"/>
                <w:szCs w:val="18"/>
                <w:lang w:eastAsia="en-US"/>
              </w:rPr>
            </w:pPr>
            <w:r w:rsidRPr="0048401C">
              <w:rPr>
                <w:rFonts w:ascii="Arial" w:eastAsia="Browallia New" w:hAnsi="Arial" w:cs="Arial"/>
                <w:b/>
                <w:bCs/>
                <w:sz w:val="18"/>
                <w:szCs w:val="18"/>
              </w:rPr>
              <w:t>separate financial information</w:t>
            </w:r>
          </w:p>
        </w:tc>
      </w:tr>
      <w:tr w:rsidR="00450920" w:rsidRPr="0048401C" w14:paraId="42EBF867" w14:textId="77777777" w:rsidTr="004766B3">
        <w:tc>
          <w:tcPr>
            <w:tcW w:w="5245" w:type="dxa"/>
            <w:vAlign w:val="bottom"/>
          </w:tcPr>
          <w:p w14:paraId="49FFC530" w14:textId="77777777" w:rsidR="00450920" w:rsidRPr="0048401C" w:rsidRDefault="00450920" w:rsidP="00450920">
            <w:pPr>
              <w:ind w:left="-107" w:right="63" w:hanging="1"/>
              <w:rPr>
                <w:rFonts w:ascii="Arial" w:eastAsia="Times New Roman" w:hAnsi="Arial" w:cs="Arial"/>
                <w:color w:val="000000"/>
                <w:sz w:val="18"/>
                <w:szCs w:val="18"/>
                <w:lang w:val="en-GB" w:eastAsia="en-US"/>
              </w:rPr>
            </w:pPr>
          </w:p>
        </w:tc>
        <w:tc>
          <w:tcPr>
            <w:tcW w:w="2109" w:type="dxa"/>
            <w:tcBorders>
              <w:top w:val="single" w:sz="4" w:space="0" w:color="auto"/>
            </w:tcBorders>
            <w:vAlign w:val="bottom"/>
          </w:tcPr>
          <w:p w14:paraId="743CA138" w14:textId="3DAF50DE"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Unaudited</w:t>
            </w:r>
          </w:p>
        </w:tc>
        <w:tc>
          <w:tcPr>
            <w:tcW w:w="2109" w:type="dxa"/>
            <w:tcBorders>
              <w:top w:val="single" w:sz="4" w:space="0" w:color="auto"/>
            </w:tcBorders>
            <w:vAlign w:val="bottom"/>
          </w:tcPr>
          <w:p w14:paraId="5501D8EE" w14:textId="7FD6CB17"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Audited</w:t>
            </w:r>
          </w:p>
        </w:tc>
      </w:tr>
      <w:tr w:rsidR="00450920" w:rsidRPr="0048401C" w14:paraId="1D50A7FF" w14:textId="77777777" w:rsidTr="004766B3">
        <w:tc>
          <w:tcPr>
            <w:tcW w:w="5245" w:type="dxa"/>
            <w:vAlign w:val="bottom"/>
          </w:tcPr>
          <w:p w14:paraId="3B1F06AC" w14:textId="77777777" w:rsidR="00450920" w:rsidRPr="0048401C" w:rsidRDefault="00450920" w:rsidP="00450920">
            <w:pPr>
              <w:ind w:left="-107" w:right="63" w:hanging="1"/>
              <w:rPr>
                <w:rFonts w:ascii="Arial" w:eastAsia="Times New Roman" w:hAnsi="Arial" w:cs="Arial"/>
                <w:color w:val="000000"/>
                <w:sz w:val="18"/>
                <w:szCs w:val="18"/>
                <w:lang w:val="en-GB" w:eastAsia="en-US"/>
              </w:rPr>
            </w:pPr>
          </w:p>
        </w:tc>
        <w:tc>
          <w:tcPr>
            <w:tcW w:w="2109" w:type="dxa"/>
          </w:tcPr>
          <w:p w14:paraId="304FCC4D" w14:textId="47346EBB"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Arial" w:hAnsi="Arial" w:cs="Arial"/>
                <w:b/>
                <w:sz w:val="18"/>
                <w:szCs w:val="18"/>
                <w:lang w:val="en-GB"/>
              </w:rPr>
              <w:t>31 March</w:t>
            </w:r>
          </w:p>
        </w:tc>
        <w:tc>
          <w:tcPr>
            <w:tcW w:w="2109" w:type="dxa"/>
            <w:vAlign w:val="bottom"/>
          </w:tcPr>
          <w:p w14:paraId="005D7B52" w14:textId="3BE502ED"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450920" w:rsidRPr="0048401C" w14:paraId="00A781FF" w14:textId="77777777" w:rsidTr="004766B3">
        <w:tc>
          <w:tcPr>
            <w:tcW w:w="5245" w:type="dxa"/>
            <w:vAlign w:val="bottom"/>
          </w:tcPr>
          <w:p w14:paraId="4AF5227D" w14:textId="77777777" w:rsidR="00450920" w:rsidRPr="0048401C" w:rsidRDefault="00450920" w:rsidP="00450920">
            <w:pPr>
              <w:ind w:left="-107" w:right="63" w:hanging="1"/>
              <w:rPr>
                <w:rFonts w:ascii="Arial" w:eastAsia="Times New Roman" w:hAnsi="Arial" w:cs="Arial"/>
                <w:color w:val="000000"/>
                <w:sz w:val="18"/>
                <w:szCs w:val="18"/>
                <w:lang w:val="en-GB" w:eastAsia="en-US"/>
              </w:rPr>
            </w:pPr>
          </w:p>
        </w:tc>
        <w:tc>
          <w:tcPr>
            <w:tcW w:w="2109" w:type="dxa"/>
            <w:vAlign w:val="bottom"/>
          </w:tcPr>
          <w:p w14:paraId="39390128" w14:textId="745219D2"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2024</w:t>
            </w:r>
          </w:p>
        </w:tc>
        <w:tc>
          <w:tcPr>
            <w:tcW w:w="2109" w:type="dxa"/>
            <w:vAlign w:val="bottom"/>
          </w:tcPr>
          <w:p w14:paraId="5AEE3D03" w14:textId="40D923DC"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2023</w:t>
            </w:r>
          </w:p>
        </w:tc>
      </w:tr>
      <w:tr w:rsidR="00450920" w:rsidRPr="0048401C" w14:paraId="13DF7740" w14:textId="77777777" w:rsidTr="004766B3">
        <w:tc>
          <w:tcPr>
            <w:tcW w:w="5245" w:type="dxa"/>
            <w:vAlign w:val="bottom"/>
          </w:tcPr>
          <w:p w14:paraId="4B8F25AD" w14:textId="77777777" w:rsidR="00450920" w:rsidRPr="0048401C" w:rsidRDefault="00450920" w:rsidP="00450920">
            <w:pPr>
              <w:ind w:left="-107" w:right="63" w:hanging="1"/>
              <w:rPr>
                <w:rFonts w:ascii="Arial" w:eastAsia="Times New Roman" w:hAnsi="Arial" w:cs="Arial"/>
                <w:color w:val="000000"/>
                <w:sz w:val="18"/>
                <w:szCs w:val="18"/>
                <w:cs/>
                <w:lang w:val="en-GB" w:eastAsia="en-US"/>
              </w:rPr>
            </w:pPr>
          </w:p>
        </w:tc>
        <w:tc>
          <w:tcPr>
            <w:tcW w:w="2109" w:type="dxa"/>
            <w:tcBorders>
              <w:bottom w:val="single" w:sz="4" w:space="0" w:color="auto"/>
            </w:tcBorders>
            <w:vAlign w:val="bottom"/>
          </w:tcPr>
          <w:p w14:paraId="4DA53164" w14:textId="77777777"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2109" w:type="dxa"/>
            <w:tcBorders>
              <w:bottom w:val="single" w:sz="4" w:space="0" w:color="auto"/>
            </w:tcBorders>
            <w:vAlign w:val="bottom"/>
          </w:tcPr>
          <w:p w14:paraId="5564B779" w14:textId="77777777"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450920" w:rsidRPr="0048401C" w14:paraId="49D84B54" w14:textId="77777777" w:rsidTr="004766B3">
        <w:tc>
          <w:tcPr>
            <w:tcW w:w="5245" w:type="dxa"/>
            <w:vAlign w:val="bottom"/>
          </w:tcPr>
          <w:p w14:paraId="7EEE8100" w14:textId="53D2478F" w:rsidR="00450920" w:rsidRPr="0048401C" w:rsidRDefault="00450920" w:rsidP="00450920">
            <w:pPr>
              <w:tabs>
                <w:tab w:val="left" w:pos="2861"/>
              </w:tabs>
              <w:ind w:left="-107" w:hanging="1"/>
              <w:rPr>
                <w:rFonts w:ascii="Arial" w:eastAsia="Times New Roman" w:hAnsi="Arial" w:cs="Arial"/>
                <w:b/>
                <w:bCs/>
                <w:sz w:val="16"/>
                <w:szCs w:val="16"/>
                <w:lang w:val="en-GB" w:eastAsia="en-US"/>
              </w:rPr>
            </w:pPr>
          </w:p>
        </w:tc>
        <w:tc>
          <w:tcPr>
            <w:tcW w:w="2109" w:type="dxa"/>
            <w:tcBorders>
              <w:top w:val="single" w:sz="4" w:space="0" w:color="auto"/>
            </w:tcBorders>
            <w:shd w:val="clear" w:color="auto" w:fill="FAFAFA"/>
            <w:vAlign w:val="bottom"/>
          </w:tcPr>
          <w:p w14:paraId="1ED7EA64" w14:textId="77777777" w:rsidR="00450920" w:rsidRPr="0048401C" w:rsidRDefault="00450920" w:rsidP="00450920">
            <w:pPr>
              <w:ind w:right="-72"/>
              <w:jc w:val="right"/>
              <w:rPr>
                <w:rFonts w:ascii="Arial" w:eastAsia="Times New Roman" w:hAnsi="Arial" w:cs="Arial"/>
                <w:sz w:val="16"/>
                <w:szCs w:val="16"/>
                <w:lang w:val="en-GB" w:eastAsia="en-US"/>
              </w:rPr>
            </w:pPr>
          </w:p>
        </w:tc>
        <w:tc>
          <w:tcPr>
            <w:tcW w:w="2109" w:type="dxa"/>
            <w:tcBorders>
              <w:top w:val="single" w:sz="4" w:space="0" w:color="auto"/>
            </w:tcBorders>
            <w:vAlign w:val="bottom"/>
          </w:tcPr>
          <w:p w14:paraId="5C47CEE0" w14:textId="77777777" w:rsidR="00450920" w:rsidRPr="00450920" w:rsidRDefault="00450920" w:rsidP="00450920">
            <w:pPr>
              <w:ind w:right="-72"/>
              <w:jc w:val="right"/>
              <w:rPr>
                <w:rFonts w:ascii="Arial" w:eastAsia="Times New Roman" w:hAnsi="Arial" w:cs="Arial"/>
                <w:sz w:val="18"/>
                <w:szCs w:val="18"/>
                <w:lang w:val="en-GB" w:eastAsia="en-US"/>
              </w:rPr>
            </w:pPr>
          </w:p>
        </w:tc>
      </w:tr>
      <w:tr w:rsidR="00436ED6" w:rsidRPr="0048401C" w14:paraId="5550406A" w14:textId="77777777" w:rsidTr="001D3B4B">
        <w:tc>
          <w:tcPr>
            <w:tcW w:w="5245" w:type="dxa"/>
            <w:vAlign w:val="bottom"/>
          </w:tcPr>
          <w:p w14:paraId="09CEBB32" w14:textId="23E593EF" w:rsidR="00436ED6" w:rsidRPr="0048401C" w:rsidRDefault="00436ED6" w:rsidP="00436ED6">
            <w:pPr>
              <w:tabs>
                <w:tab w:val="left" w:pos="2861"/>
              </w:tabs>
              <w:ind w:left="-107" w:hanging="1"/>
              <w:rPr>
                <w:rFonts w:ascii="Arial" w:eastAsia="Times New Roman" w:hAnsi="Arial" w:cs="Arial"/>
                <w:sz w:val="18"/>
                <w:szCs w:val="18"/>
                <w:lang w:eastAsia="en-US"/>
              </w:rPr>
            </w:pPr>
            <w:r w:rsidRPr="0048401C">
              <w:rPr>
                <w:rFonts w:ascii="Arial" w:hAnsi="Arial" w:cs="Arial"/>
                <w:sz w:val="18"/>
                <w:szCs w:val="18"/>
              </w:rPr>
              <w:t>Contract costs to date</w:t>
            </w:r>
          </w:p>
        </w:tc>
        <w:tc>
          <w:tcPr>
            <w:tcW w:w="2109" w:type="dxa"/>
            <w:shd w:val="clear" w:color="auto" w:fill="FAFAFA"/>
            <w:vAlign w:val="center"/>
          </w:tcPr>
          <w:p w14:paraId="5AF0334C" w14:textId="19112707" w:rsidR="00436ED6" w:rsidRPr="00436ED6" w:rsidRDefault="0060340E" w:rsidP="00436ED6">
            <w:pPr>
              <w:ind w:right="-72"/>
              <w:jc w:val="right"/>
              <w:rPr>
                <w:rFonts w:ascii="Arial" w:hAnsi="Arial" w:cs="Arial"/>
                <w:sz w:val="18"/>
                <w:szCs w:val="18"/>
                <w:cs/>
              </w:rPr>
            </w:pPr>
            <w:r w:rsidRPr="0060340E">
              <w:rPr>
                <w:rFonts w:ascii="Arial" w:hAnsi="Arial" w:cs="Arial"/>
                <w:sz w:val="18"/>
                <w:szCs w:val="18"/>
              </w:rPr>
              <w:t>1,354,442,737</w:t>
            </w:r>
          </w:p>
        </w:tc>
        <w:tc>
          <w:tcPr>
            <w:tcW w:w="2109" w:type="dxa"/>
          </w:tcPr>
          <w:p w14:paraId="4BECC50C" w14:textId="1D46E1B2" w:rsidR="00436ED6" w:rsidRPr="00450920" w:rsidRDefault="00436ED6" w:rsidP="00436ED6">
            <w:pPr>
              <w:ind w:right="-72"/>
              <w:jc w:val="right"/>
              <w:rPr>
                <w:rFonts w:ascii="Arial" w:eastAsia="Times New Roman" w:hAnsi="Arial" w:cs="Arial"/>
                <w:sz w:val="18"/>
                <w:szCs w:val="18"/>
                <w:lang w:val="en-GB" w:eastAsia="en-US"/>
              </w:rPr>
            </w:pPr>
            <w:r w:rsidRPr="00450920">
              <w:rPr>
                <w:rFonts w:ascii="Arial" w:hAnsi="Arial" w:cs="Arial"/>
                <w:sz w:val="18"/>
                <w:szCs w:val="18"/>
              </w:rPr>
              <w:t xml:space="preserve"> 1,337,017,020 </w:t>
            </w:r>
          </w:p>
        </w:tc>
      </w:tr>
      <w:tr w:rsidR="00436ED6" w:rsidRPr="0048401C" w14:paraId="042E75BA" w14:textId="77777777" w:rsidTr="001D3B4B">
        <w:tc>
          <w:tcPr>
            <w:tcW w:w="5245" w:type="dxa"/>
            <w:vAlign w:val="bottom"/>
          </w:tcPr>
          <w:p w14:paraId="02C4014C" w14:textId="52696C43" w:rsidR="00436ED6" w:rsidRPr="0048401C" w:rsidRDefault="00436ED6" w:rsidP="00436ED6">
            <w:pPr>
              <w:ind w:left="-107" w:hanging="1"/>
              <w:rPr>
                <w:rFonts w:ascii="Arial" w:eastAsia="Times New Roman" w:hAnsi="Arial" w:cs="Arial"/>
                <w:sz w:val="18"/>
                <w:szCs w:val="18"/>
                <w:lang w:eastAsia="en-US"/>
              </w:rPr>
            </w:pPr>
            <w:proofErr w:type="spellStart"/>
            <w:r w:rsidRPr="0048401C">
              <w:rPr>
                <w:rFonts w:ascii="Arial" w:hAnsi="Arial" w:cs="Arial"/>
                <w:sz w:val="18"/>
                <w:szCs w:val="18"/>
              </w:rPr>
              <w:t>Recognised</w:t>
            </w:r>
            <w:proofErr w:type="spellEnd"/>
            <w:r w:rsidRPr="0048401C">
              <w:rPr>
                <w:rFonts w:ascii="Arial" w:hAnsi="Arial" w:cs="Arial"/>
                <w:sz w:val="18"/>
                <w:szCs w:val="18"/>
              </w:rPr>
              <w:t xml:space="preserve"> profits to date</w:t>
            </w:r>
          </w:p>
        </w:tc>
        <w:tc>
          <w:tcPr>
            <w:tcW w:w="2109" w:type="dxa"/>
            <w:tcBorders>
              <w:top w:val="nil"/>
              <w:left w:val="nil"/>
              <w:bottom w:val="single" w:sz="4" w:space="0" w:color="auto"/>
              <w:right w:val="nil"/>
            </w:tcBorders>
            <w:shd w:val="clear" w:color="auto" w:fill="FAFAFA"/>
            <w:vAlign w:val="center"/>
          </w:tcPr>
          <w:p w14:paraId="34726B78" w14:textId="5CE3FCE2" w:rsidR="00436ED6" w:rsidRPr="00436ED6" w:rsidRDefault="0060340E" w:rsidP="00436ED6">
            <w:pPr>
              <w:ind w:right="-72"/>
              <w:jc w:val="right"/>
              <w:rPr>
                <w:rFonts w:ascii="Arial" w:hAnsi="Arial" w:cs="Arial"/>
                <w:sz w:val="18"/>
                <w:szCs w:val="18"/>
                <w:cs/>
              </w:rPr>
            </w:pPr>
            <w:r w:rsidRPr="0060340E">
              <w:rPr>
                <w:rFonts w:ascii="Arial" w:hAnsi="Arial" w:cs="Arial"/>
                <w:sz w:val="18"/>
                <w:szCs w:val="18"/>
              </w:rPr>
              <w:t>114,934,405</w:t>
            </w:r>
          </w:p>
        </w:tc>
        <w:tc>
          <w:tcPr>
            <w:tcW w:w="2109" w:type="dxa"/>
            <w:tcBorders>
              <w:bottom w:val="single" w:sz="4" w:space="0" w:color="auto"/>
            </w:tcBorders>
          </w:tcPr>
          <w:p w14:paraId="2491B08A" w14:textId="434D32F2" w:rsidR="00436ED6" w:rsidRPr="00450920" w:rsidRDefault="00436ED6" w:rsidP="00436ED6">
            <w:pPr>
              <w:ind w:right="-72"/>
              <w:jc w:val="right"/>
              <w:rPr>
                <w:rFonts w:ascii="Arial" w:eastAsia="Times New Roman" w:hAnsi="Arial" w:cs="Arial"/>
                <w:sz w:val="18"/>
                <w:szCs w:val="18"/>
                <w:lang w:eastAsia="en-US"/>
              </w:rPr>
            </w:pPr>
            <w:r w:rsidRPr="00450920">
              <w:rPr>
                <w:rFonts w:ascii="Arial" w:hAnsi="Arial" w:cs="Arial"/>
                <w:sz w:val="18"/>
                <w:szCs w:val="18"/>
              </w:rPr>
              <w:t>119,519,048</w:t>
            </w:r>
          </w:p>
        </w:tc>
      </w:tr>
      <w:tr w:rsidR="00450920" w:rsidRPr="0048401C" w14:paraId="06AD1789" w14:textId="77777777" w:rsidTr="00E44072">
        <w:tc>
          <w:tcPr>
            <w:tcW w:w="5245" w:type="dxa"/>
            <w:vAlign w:val="bottom"/>
          </w:tcPr>
          <w:p w14:paraId="2014E9C4" w14:textId="77777777" w:rsidR="00450920" w:rsidRPr="0048401C" w:rsidRDefault="00450920" w:rsidP="00450920">
            <w:pPr>
              <w:ind w:left="-107" w:hanging="1"/>
              <w:rPr>
                <w:rFonts w:ascii="Arial" w:eastAsia="Times New Roman" w:hAnsi="Arial" w:cs="Arial"/>
                <w:sz w:val="16"/>
                <w:szCs w:val="16"/>
                <w:lang w:eastAsia="en-US"/>
              </w:rPr>
            </w:pPr>
          </w:p>
        </w:tc>
        <w:tc>
          <w:tcPr>
            <w:tcW w:w="2109" w:type="dxa"/>
            <w:tcBorders>
              <w:top w:val="single" w:sz="4" w:space="0" w:color="auto"/>
              <w:left w:val="nil"/>
              <w:right w:val="nil"/>
            </w:tcBorders>
            <w:shd w:val="clear" w:color="auto" w:fill="FAFAFA"/>
            <w:vAlign w:val="bottom"/>
          </w:tcPr>
          <w:p w14:paraId="5D58C76A" w14:textId="77777777" w:rsidR="00450920" w:rsidRPr="00436ED6" w:rsidRDefault="00450920" w:rsidP="00450920">
            <w:pPr>
              <w:ind w:right="-72"/>
              <w:jc w:val="right"/>
              <w:rPr>
                <w:rFonts w:ascii="Arial" w:hAnsi="Arial" w:cs="Arial"/>
                <w:sz w:val="18"/>
                <w:szCs w:val="18"/>
                <w:cs/>
              </w:rPr>
            </w:pPr>
          </w:p>
        </w:tc>
        <w:tc>
          <w:tcPr>
            <w:tcW w:w="2109" w:type="dxa"/>
            <w:tcBorders>
              <w:top w:val="single" w:sz="4" w:space="0" w:color="auto"/>
            </w:tcBorders>
          </w:tcPr>
          <w:p w14:paraId="31E704BA" w14:textId="6AE7C967" w:rsidR="00450920" w:rsidRPr="00450920" w:rsidRDefault="00450920" w:rsidP="00450920">
            <w:pPr>
              <w:ind w:right="-72"/>
              <w:jc w:val="right"/>
              <w:rPr>
                <w:rFonts w:ascii="Arial" w:eastAsia="Times New Roman" w:hAnsi="Arial" w:cs="Arial"/>
                <w:sz w:val="18"/>
                <w:szCs w:val="18"/>
                <w:lang w:eastAsia="en-US"/>
              </w:rPr>
            </w:pPr>
          </w:p>
        </w:tc>
      </w:tr>
      <w:tr w:rsidR="00436ED6" w:rsidRPr="0048401C" w14:paraId="495032EA" w14:textId="77777777" w:rsidTr="00380A9F">
        <w:tc>
          <w:tcPr>
            <w:tcW w:w="5245" w:type="dxa"/>
            <w:vAlign w:val="bottom"/>
          </w:tcPr>
          <w:p w14:paraId="05672103" w14:textId="37E97C8D" w:rsidR="00436ED6" w:rsidRPr="0048401C" w:rsidRDefault="00436ED6" w:rsidP="00436ED6">
            <w:pPr>
              <w:tabs>
                <w:tab w:val="right" w:pos="5940"/>
              </w:tabs>
              <w:ind w:left="-107" w:hanging="1"/>
              <w:rPr>
                <w:rFonts w:ascii="Arial" w:eastAsia="Times New Roman" w:hAnsi="Arial" w:cs="Arial"/>
                <w:sz w:val="18"/>
                <w:szCs w:val="18"/>
                <w:lang w:eastAsia="en-US"/>
              </w:rPr>
            </w:pPr>
            <w:r w:rsidRPr="0048401C">
              <w:rPr>
                <w:rFonts w:ascii="Arial" w:hAnsi="Arial" w:cs="Arial"/>
                <w:sz w:val="18"/>
                <w:szCs w:val="18"/>
              </w:rPr>
              <w:t xml:space="preserve">Contract costs incurred and </w:t>
            </w:r>
            <w:proofErr w:type="spellStart"/>
            <w:r w:rsidRPr="0048401C">
              <w:rPr>
                <w:rFonts w:ascii="Arial" w:hAnsi="Arial" w:cs="Arial"/>
                <w:sz w:val="18"/>
                <w:szCs w:val="18"/>
              </w:rPr>
              <w:t>recognised</w:t>
            </w:r>
            <w:proofErr w:type="spellEnd"/>
            <w:r w:rsidRPr="0048401C">
              <w:rPr>
                <w:rFonts w:ascii="Arial" w:hAnsi="Arial" w:cs="Arial"/>
                <w:sz w:val="18"/>
                <w:szCs w:val="18"/>
              </w:rPr>
              <w:t xml:space="preserve"> profits to date</w:t>
            </w:r>
          </w:p>
        </w:tc>
        <w:tc>
          <w:tcPr>
            <w:tcW w:w="2109" w:type="dxa"/>
            <w:tcBorders>
              <w:left w:val="nil"/>
              <w:bottom w:val="nil"/>
              <w:right w:val="nil"/>
            </w:tcBorders>
            <w:shd w:val="clear" w:color="auto" w:fill="FAFAFA"/>
            <w:vAlign w:val="center"/>
          </w:tcPr>
          <w:p w14:paraId="606A2BA8" w14:textId="77C2ECFF" w:rsidR="00436ED6" w:rsidRPr="00436ED6" w:rsidRDefault="0060340E" w:rsidP="00436ED6">
            <w:pPr>
              <w:ind w:right="-72"/>
              <w:jc w:val="right"/>
              <w:rPr>
                <w:rFonts w:ascii="Arial" w:hAnsi="Arial" w:cs="Arial"/>
                <w:sz w:val="18"/>
                <w:szCs w:val="18"/>
                <w:cs/>
              </w:rPr>
            </w:pPr>
            <w:r w:rsidRPr="0060340E">
              <w:rPr>
                <w:rFonts w:ascii="Arial" w:hAnsi="Arial" w:cs="Arial"/>
                <w:sz w:val="18"/>
                <w:szCs w:val="18"/>
              </w:rPr>
              <w:t>1,469,377,142</w:t>
            </w:r>
          </w:p>
        </w:tc>
        <w:tc>
          <w:tcPr>
            <w:tcW w:w="2109" w:type="dxa"/>
          </w:tcPr>
          <w:p w14:paraId="6419B561" w14:textId="218C557D" w:rsidR="00436ED6" w:rsidRPr="00450920" w:rsidRDefault="00436ED6" w:rsidP="00436ED6">
            <w:pPr>
              <w:ind w:right="-72"/>
              <w:jc w:val="right"/>
              <w:rPr>
                <w:rFonts w:ascii="Arial" w:eastAsia="Times New Roman" w:hAnsi="Arial" w:cs="Arial"/>
                <w:sz w:val="18"/>
                <w:szCs w:val="18"/>
                <w:lang w:eastAsia="en-US"/>
              </w:rPr>
            </w:pPr>
            <w:r w:rsidRPr="00450920">
              <w:rPr>
                <w:rFonts w:ascii="Arial" w:hAnsi="Arial" w:cs="Arial"/>
                <w:sz w:val="18"/>
                <w:szCs w:val="18"/>
              </w:rPr>
              <w:t>1,456,536,068</w:t>
            </w:r>
          </w:p>
        </w:tc>
      </w:tr>
      <w:tr w:rsidR="00436ED6" w:rsidRPr="0048401C" w14:paraId="462C6216" w14:textId="77777777" w:rsidTr="00380A9F">
        <w:tc>
          <w:tcPr>
            <w:tcW w:w="5245" w:type="dxa"/>
            <w:vAlign w:val="bottom"/>
          </w:tcPr>
          <w:p w14:paraId="24BE0B55" w14:textId="332C8915" w:rsidR="00436ED6" w:rsidRPr="0048401C" w:rsidRDefault="00436ED6" w:rsidP="00436ED6">
            <w:pPr>
              <w:tabs>
                <w:tab w:val="right" w:pos="5940"/>
              </w:tabs>
              <w:ind w:left="-107" w:hanging="1"/>
              <w:rPr>
                <w:rFonts w:ascii="Arial" w:eastAsia="Times New Roman" w:hAnsi="Arial" w:cs="Arial"/>
                <w:sz w:val="18"/>
                <w:szCs w:val="18"/>
                <w:lang w:eastAsia="en-US"/>
              </w:rPr>
            </w:pPr>
            <w:proofErr w:type="gramStart"/>
            <w:r w:rsidRPr="0048401C">
              <w:rPr>
                <w:rFonts w:ascii="Arial" w:hAnsi="Arial" w:cs="Arial"/>
                <w:sz w:val="18"/>
                <w:szCs w:val="18"/>
                <w:u w:val="single"/>
              </w:rPr>
              <w:t>Less</w:t>
            </w:r>
            <w:r w:rsidRPr="0048401C">
              <w:rPr>
                <w:rFonts w:ascii="Arial" w:hAnsi="Arial" w:cs="Arial"/>
                <w:sz w:val="18"/>
                <w:szCs w:val="18"/>
              </w:rPr>
              <w:t xml:space="preserve">  Progress</w:t>
            </w:r>
            <w:proofErr w:type="gramEnd"/>
            <w:r w:rsidRPr="0048401C">
              <w:rPr>
                <w:rFonts w:ascii="Arial" w:hAnsi="Arial" w:cs="Arial"/>
                <w:sz w:val="18"/>
                <w:szCs w:val="18"/>
              </w:rPr>
              <w:t xml:space="preserve"> billings</w:t>
            </w:r>
          </w:p>
        </w:tc>
        <w:tc>
          <w:tcPr>
            <w:tcW w:w="2109" w:type="dxa"/>
            <w:tcBorders>
              <w:top w:val="nil"/>
              <w:left w:val="nil"/>
              <w:right w:val="nil"/>
            </w:tcBorders>
            <w:shd w:val="clear" w:color="auto" w:fill="FAFAFA"/>
            <w:vAlign w:val="center"/>
          </w:tcPr>
          <w:p w14:paraId="29C58AEE" w14:textId="58FE015C" w:rsidR="00436ED6" w:rsidRPr="00436ED6" w:rsidRDefault="00436ED6" w:rsidP="00436ED6">
            <w:pPr>
              <w:ind w:right="-72"/>
              <w:jc w:val="right"/>
              <w:rPr>
                <w:rFonts w:ascii="Arial" w:hAnsi="Arial" w:cs="Arial"/>
                <w:sz w:val="18"/>
                <w:szCs w:val="18"/>
              </w:rPr>
            </w:pPr>
            <w:r w:rsidRPr="00436ED6">
              <w:rPr>
                <w:rFonts w:ascii="Arial" w:hAnsi="Arial" w:cs="Arial"/>
                <w:sz w:val="18"/>
                <w:szCs w:val="18"/>
              </w:rPr>
              <w:t>(1,040,028,116)</w:t>
            </w:r>
          </w:p>
        </w:tc>
        <w:tc>
          <w:tcPr>
            <w:tcW w:w="2109" w:type="dxa"/>
          </w:tcPr>
          <w:p w14:paraId="1A6F9824" w14:textId="1FB86A6A" w:rsidR="00436ED6" w:rsidRPr="00450920" w:rsidRDefault="00436ED6" w:rsidP="00436ED6">
            <w:pPr>
              <w:ind w:right="-72"/>
              <w:jc w:val="right"/>
              <w:rPr>
                <w:rFonts w:ascii="Arial" w:eastAsia="Times New Roman" w:hAnsi="Arial" w:cs="Arial"/>
                <w:sz w:val="18"/>
                <w:szCs w:val="18"/>
                <w:lang w:eastAsia="en-US"/>
              </w:rPr>
            </w:pPr>
            <w:r w:rsidRPr="00450920">
              <w:rPr>
                <w:rFonts w:ascii="Arial" w:hAnsi="Arial" w:cs="Arial"/>
                <w:sz w:val="18"/>
                <w:szCs w:val="18"/>
              </w:rPr>
              <w:t xml:space="preserve"> (1,033,494,911)</w:t>
            </w:r>
          </w:p>
        </w:tc>
      </w:tr>
      <w:tr w:rsidR="00436ED6" w:rsidRPr="0048401C" w14:paraId="49A54CDA" w14:textId="77777777" w:rsidTr="00380A9F">
        <w:tc>
          <w:tcPr>
            <w:tcW w:w="5245" w:type="dxa"/>
            <w:vAlign w:val="bottom"/>
          </w:tcPr>
          <w:p w14:paraId="2216F61E" w14:textId="22F5C555" w:rsidR="00436ED6" w:rsidRPr="0048401C" w:rsidRDefault="00436ED6" w:rsidP="00436ED6">
            <w:pPr>
              <w:tabs>
                <w:tab w:val="right" w:pos="5940"/>
              </w:tabs>
              <w:ind w:left="-107" w:hanging="1"/>
              <w:rPr>
                <w:rFonts w:ascii="Arial" w:eastAsia="Cambria" w:hAnsi="Arial" w:cs="Arial"/>
                <w:spacing w:val="-10"/>
                <w:sz w:val="18"/>
                <w:szCs w:val="18"/>
                <w:lang w:eastAsia="en-US"/>
              </w:rPr>
            </w:pPr>
            <w:proofErr w:type="gramStart"/>
            <w:r w:rsidRPr="0048401C">
              <w:rPr>
                <w:rFonts w:ascii="Arial" w:eastAsia="Cambria" w:hAnsi="Arial" w:cs="Arial"/>
                <w:sz w:val="18"/>
                <w:szCs w:val="18"/>
                <w:u w:val="single"/>
              </w:rPr>
              <w:t>Less</w:t>
            </w:r>
            <w:r w:rsidRPr="0048401C">
              <w:rPr>
                <w:rFonts w:ascii="Arial" w:eastAsia="Cambria" w:hAnsi="Arial" w:cs="Arial"/>
                <w:sz w:val="18"/>
                <w:szCs w:val="18"/>
              </w:rPr>
              <w:t xml:space="preserve">  Loss</w:t>
            </w:r>
            <w:proofErr w:type="gramEnd"/>
            <w:r w:rsidRPr="0048401C">
              <w:rPr>
                <w:rFonts w:ascii="Arial" w:eastAsia="Cambria" w:hAnsi="Arial" w:cs="Arial"/>
                <w:sz w:val="18"/>
                <w:szCs w:val="18"/>
              </w:rPr>
              <w:t xml:space="preserve"> allowance </w:t>
            </w:r>
          </w:p>
        </w:tc>
        <w:tc>
          <w:tcPr>
            <w:tcW w:w="2109" w:type="dxa"/>
            <w:tcBorders>
              <w:bottom w:val="single" w:sz="4" w:space="0" w:color="auto"/>
            </w:tcBorders>
            <w:shd w:val="clear" w:color="auto" w:fill="FAFAFA"/>
            <w:vAlign w:val="center"/>
          </w:tcPr>
          <w:p w14:paraId="65ECA068" w14:textId="5E3A1729" w:rsidR="00436ED6" w:rsidRPr="00436ED6" w:rsidRDefault="00436208" w:rsidP="00436ED6">
            <w:pPr>
              <w:ind w:right="-72"/>
              <w:jc w:val="right"/>
              <w:rPr>
                <w:rFonts w:ascii="Arial" w:hAnsi="Arial" w:cs="Arial"/>
                <w:sz w:val="18"/>
                <w:szCs w:val="18"/>
              </w:rPr>
            </w:pPr>
            <w:r w:rsidRPr="00436208">
              <w:rPr>
                <w:rFonts w:ascii="Arial" w:hAnsi="Arial" w:cs="Arial"/>
                <w:sz w:val="18"/>
                <w:szCs w:val="18"/>
              </w:rPr>
              <w:t>(20,921,097)</w:t>
            </w:r>
          </w:p>
        </w:tc>
        <w:tc>
          <w:tcPr>
            <w:tcW w:w="2109" w:type="dxa"/>
            <w:tcBorders>
              <w:bottom w:val="single" w:sz="4" w:space="0" w:color="auto"/>
            </w:tcBorders>
          </w:tcPr>
          <w:p w14:paraId="41D2A8DF" w14:textId="00D71B5C" w:rsidR="00436ED6" w:rsidRPr="00450920" w:rsidRDefault="00436ED6" w:rsidP="00436ED6">
            <w:pPr>
              <w:ind w:right="-72"/>
              <w:jc w:val="right"/>
              <w:rPr>
                <w:rFonts w:ascii="Arial" w:eastAsia="Times New Roman" w:hAnsi="Arial" w:cs="Arial"/>
                <w:sz w:val="18"/>
                <w:szCs w:val="18"/>
                <w:lang w:eastAsia="en-US"/>
              </w:rPr>
            </w:pPr>
            <w:r w:rsidRPr="00450920">
              <w:rPr>
                <w:rFonts w:ascii="Arial" w:hAnsi="Arial" w:cs="Arial"/>
                <w:sz w:val="18"/>
                <w:szCs w:val="18"/>
              </w:rPr>
              <w:t xml:space="preserve"> (287,128)</w:t>
            </w:r>
          </w:p>
        </w:tc>
      </w:tr>
      <w:tr w:rsidR="00450920" w:rsidRPr="0048401C" w14:paraId="293A777E" w14:textId="77777777" w:rsidTr="004766B3">
        <w:tc>
          <w:tcPr>
            <w:tcW w:w="5245" w:type="dxa"/>
            <w:vAlign w:val="bottom"/>
          </w:tcPr>
          <w:p w14:paraId="2B0948CB" w14:textId="77777777" w:rsidR="00450920" w:rsidRPr="0048401C" w:rsidRDefault="00450920" w:rsidP="00450920">
            <w:pPr>
              <w:tabs>
                <w:tab w:val="right" w:pos="5940"/>
              </w:tabs>
              <w:ind w:left="-107" w:hanging="1"/>
              <w:rPr>
                <w:rFonts w:ascii="Arial" w:eastAsia="Cambria" w:hAnsi="Arial" w:cs="Arial"/>
                <w:sz w:val="16"/>
                <w:szCs w:val="16"/>
              </w:rPr>
            </w:pPr>
          </w:p>
        </w:tc>
        <w:tc>
          <w:tcPr>
            <w:tcW w:w="2109" w:type="dxa"/>
            <w:tcBorders>
              <w:top w:val="single" w:sz="4" w:space="0" w:color="auto"/>
            </w:tcBorders>
            <w:shd w:val="clear" w:color="auto" w:fill="FAFAFA"/>
            <w:vAlign w:val="bottom"/>
          </w:tcPr>
          <w:p w14:paraId="1E3A4F8B" w14:textId="77777777" w:rsidR="00450920" w:rsidRPr="00436ED6" w:rsidRDefault="00450920" w:rsidP="00450920">
            <w:pPr>
              <w:ind w:right="-72"/>
              <w:jc w:val="right"/>
              <w:rPr>
                <w:rFonts w:ascii="Arial" w:hAnsi="Arial" w:cs="Arial"/>
                <w:sz w:val="18"/>
                <w:szCs w:val="18"/>
              </w:rPr>
            </w:pPr>
          </w:p>
        </w:tc>
        <w:tc>
          <w:tcPr>
            <w:tcW w:w="2109" w:type="dxa"/>
            <w:tcBorders>
              <w:top w:val="single" w:sz="4" w:space="0" w:color="auto"/>
            </w:tcBorders>
            <w:vAlign w:val="bottom"/>
          </w:tcPr>
          <w:p w14:paraId="3E0A3906" w14:textId="77777777" w:rsidR="00450920" w:rsidRPr="00450920" w:rsidRDefault="00450920" w:rsidP="00450920">
            <w:pPr>
              <w:ind w:right="-72"/>
              <w:jc w:val="right"/>
              <w:rPr>
                <w:rFonts w:ascii="Arial" w:eastAsia="Times New Roman" w:hAnsi="Arial" w:cs="Arial"/>
                <w:sz w:val="18"/>
                <w:szCs w:val="18"/>
                <w:lang w:eastAsia="en-US"/>
              </w:rPr>
            </w:pPr>
          </w:p>
        </w:tc>
      </w:tr>
      <w:tr w:rsidR="00450920" w:rsidRPr="0048401C" w14:paraId="33F0565F" w14:textId="77777777" w:rsidTr="004766B3">
        <w:tc>
          <w:tcPr>
            <w:tcW w:w="5245" w:type="dxa"/>
            <w:vAlign w:val="bottom"/>
          </w:tcPr>
          <w:p w14:paraId="43FE9E08" w14:textId="262E5B79" w:rsidR="00450920" w:rsidRPr="0048401C" w:rsidRDefault="00450920" w:rsidP="00450920">
            <w:pPr>
              <w:tabs>
                <w:tab w:val="right" w:pos="5940"/>
              </w:tabs>
              <w:ind w:left="-107" w:hanging="1"/>
              <w:rPr>
                <w:rFonts w:ascii="Arial" w:eastAsia="Cambria" w:hAnsi="Arial" w:cs="Arial"/>
                <w:sz w:val="18"/>
                <w:szCs w:val="18"/>
              </w:rPr>
            </w:pPr>
            <w:r w:rsidRPr="0048401C">
              <w:rPr>
                <w:rFonts w:ascii="Arial" w:eastAsia="Cambria" w:hAnsi="Arial" w:cs="Arial"/>
                <w:sz w:val="18"/>
                <w:szCs w:val="18"/>
              </w:rPr>
              <w:t>Total contract assets</w:t>
            </w:r>
          </w:p>
        </w:tc>
        <w:tc>
          <w:tcPr>
            <w:tcW w:w="2109" w:type="dxa"/>
            <w:tcBorders>
              <w:bottom w:val="single" w:sz="4" w:space="0" w:color="auto"/>
            </w:tcBorders>
            <w:shd w:val="clear" w:color="auto" w:fill="FAFAFA"/>
            <w:vAlign w:val="bottom"/>
          </w:tcPr>
          <w:p w14:paraId="1A01767F" w14:textId="3D5A2F05" w:rsidR="00450920" w:rsidRPr="00436ED6" w:rsidRDefault="0060340E" w:rsidP="00436ED6">
            <w:pPr>
              <w:ind w:right="-72"/>
              <w:jc w:val="right"/>
              <w:rPr>
                <w:rFonts w:ascii="Arial" w:hAnsi="Arial" w:cs="Arial"/>
                <w:sz w:val="18"/>
                <w:szCs w:val="18"/>
              </w:rPr>
            </w:pPr>
            <w:r w:rsidRPr="0060340E">
              <w:rPr>
                <w:rFonts w:ascii="Arial" w:hAnsi="Arial" w:cs="Arial"/>
                <w:sz w:val="18"/>
                <w:szCs w:val="18"/>
              </w:rPr>
              <w:t>408,427,929</w:t>
            </w:r>
          </w:p>
        </w:tc>
        <w:tc>
          <w:tcPr>
            <w:tcW w:w="2109" w:type="dxa"/>
            <w:tcBorders>
              <w:bottom w:val="single" w:sz="4" w:space="0" w:color="auto"/>
            </w:tcBorders>
            <w:vAlign w:val="bottom"/>
          </w:tcPr>
          <w:p w14:paraId="452B9498" w14:textId="5A3AC025" w:rsidR="00450920" w:rsidRPr="00450920" w:rsidRDefault="00450920" w:rsidP="00450920">
            <w:pPr>
              <w:ind w:right="-72"/>
              <w:jc w:val="right"/>
              <w:rPr>
                <w:rFonts w:ascii="Arial" w:eastAsia="Times New Roman" w:hAnsi="Arial" w:cs="Arial"/>
                <w:sz w:val="18"/>
                <w:szCs w:val="18"/>
                <w:lang w:eastAsia="en-US"/>
              </w:rPr>
            </w:pPr>
            <w:r w:rsidRPr="00450920">
              <w:rPr>
                <w:rFonts w:ascii="Arial" w:hAnsi="Arial" w:cs="Arial"/>
                <w:sz w:val="18"/>
                <w:szCs w:val="18"/>
              </w:rPr>
              <w:t>422,754,029</w:t>
            </w:r>
          </w:p>
        </w:tc>
      </w:tr>
    </w:tbl>
    <w:p w14:paraId="658218DD" w14:textId="77777777" w:rsidR="00F13CAB" w:rsidRPr="0048401C" w:rsidRDefault="00F13CAB" w:rsidP="0025449A">
      <w:pPr>
        <w:jc w:val="both"/>
        <w:rPr>
          <w:rFonts w:ascii="Arial" w:eastAsia="Times New Roman" w:hAnsi="Arial" w:cs="Arial"/>
          <w:color w:val="000000"/>
          <w:sz w:val="18"/>
          <w:szCs w:val="18"/>
          <w:lang w:val="en-GB" w:eastAsia="en-US"/>
        </w:rPr>
      </w:pPr>
    </w:p>
    <w:p w14:paraId="62A2D9D6" w14:textId="7C85E361" w:rsidR="0073317A" w:rsidRDefault="0060340E" w:rsidP="0025449A">
      <w:pPr>
        <w:jc w:val="both"/>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br w:type="page"/>
      </w:r>
    </w:p>
    <w:p w14:paraId="3D24EF3A" w14:textId="3CFD00F6" w:rsidR="0073317A" w:rsidRDefault="0073317A" w:rsidP="0025449A">
      <w:pPr>
        <w:jc w:val="both"/>
        <w:rPr>
          <w:rFonts w:ascii="Arial" w:eastAsia="Times New Roman" w:hAnsi="Arial" w:cs="Arial"/>
          <w:color w:val="000000"/>
          <w:sz w:val="18"/>
          <w:szCs w:val="18"/>
          <w:lang w:val="en-GB" w:eastAsia="en-US"/>
        </w:rPr>
      </w:pPr>
      <w:r w:rsidRPr="00436208">
        <w:rPr>
          <w:rFonts w:ascii="Arial" w:eastAsia="Times New Roman" w:hAnsi="Arial" w:cs="Arial"/>
          <w:color w:val="000000"/>
          <w:sz w:val="18"/>
          <w:szCs w:val="18"/>
          <w:lang w:val="en-GB" w:eastAsia="en-US"/>
        </w:rPr>
        <w:t>An analysis of contract assets</w:t>
      </w:r>
      <w:r>
        <w:rPr>
          <w:rFonts w:ascii="Arial" w:eastAsia="Times New Roman" w:hAnsi="Arial" w:cs="Arial"/>
          <w:color w:val="000000"/>
          <w:sz w:val="18"/>
          <w:szCs w:val="18"/>
          <w:lang w:val="en-GB" w:eastAsia="en-US"/>
        </w:rPr>
        <w:t xml:space="preserve"> based on the service period are as follows:</w:t>
      </w:r>
    </w:p>
    <w:p w14:paraId="7E2B13C9" w14:textId="77777777" w:rsidR="0073317A" w:rsidRDefault="0073317A" w:rsidP="0025449A">
      <w:pPr>
        <w:jc w:val="both"/>
        <w:rPr>
          <w:rFonts w:ascii="Arial" w:eastAsia="Times New Roman" w:hAnsi="Arial" w:cs="Arial"/>
          <w:color w:val="000000"/>
          <w:sz w:val="18"/>
          <w:szCs w:val="18"/>
          <w:lang w:val="en-GB" w:eastAsia="en-US"/>
        </w:rPr>
      </w:pPr>
    </w:p>
    <w:tbl>
      <w:tblPr>
        <w:tblW w:w="9517" w:type="dxa"/>
        <w:tblInd w:w="117" w:type="dxa"/>
        <w:tblLayout w:type="fixed"/>
        <w:tblLook w:val="0000" w:firstRow="0" w:lastRow="0" w:firstColumn="0" w:lastColumn="0" w:noHBand="0" w:noVBand="0"/>
      </w:tblPr>
      <w:tblGrid>
        <w:gridCol w:w="6795"/>
        <w:gridCol w:w="1361"/>
        <w:gridCol w:w="1361"/>
      </w:tblGrid>
      <w:tr w:rsidR="0073317A" w:rsidRPr="0048401C" w14:paraId="5F235D85" w14:textId="77777777" w:rsidTr="0073317A">
        <w:tc>
          <w:tcPr>
            <w:tcW w:w="6795" w:type="dxa"/>
            <w:shd w:val="clear" w:color="auto" w:fill="auto"/>
            <w:vAlign w:val="bottom"/>
          </w:tcPr>
          <w:p w14:paraId="7D329709" w14:textId="77777777" w:rsidR="0073317A" w:rsidRPr="0048401C" w:rsidRDefault="0073317A" w:rsidP="00430221">
            <w:pPr>
              <w:ind w:left="-101"/>
              <w:jc w:val="both"/>
              <w:rPr>
                <w:rFonts w:ascii="Arial" w:eastAsia="Arial" w:hAnsi="Arial" w:cs="Arial"/>
                <w:color w:val="000000"/>
                <w:sz w:val="18"/>
                <w:szCs w:val="18"/>
              </w:rPr>
            </w:pPr>
          </w:p>
        </w:tc>
        <w:tc>
          <w:tcPr>
            <w:tcW w:w="2722" w:type="dxa"/>
            <w:gridSpan w:val="2"/>
            <w:tcBorders>
              <w:top w:val="single" w:sz="4" w:space="0" w:color="000000"/>
            </w:tcBorders>
            <w:vAlign w:val="center"/>
          </w:tcPr>
          <w:p w14:paraId="19D0787F" w14:textId="4D476FCD" w:rsidR="0073317A" w:rsidRDefault="0073317A" w:rsidP="00430221">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w:t>
            </w:r>
            <w:r>
              <w:rPr>
                <w:rFonts w:ascii="Arial" w:eastAsia="Browallia New" w:hAnsi="Arial" w:cs="Arial"/>
                <w:b/>
                <w:bCs/>
                <w:sz w:val="18"/>
                <w:szCs w:val="18"/>
              </w:rPr>
              <w:t xml:space="preserve"> and</w:t>
            </w:r>
          </w:p>
          <w:p w14:paraId="5D9CB046" w14:textId="0A632D60" w:rsidR="0073317A" w:rsidRPr="0048401C" w:rsidRDefault="0073317A" w:rsidP="00430221">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r>
              <w:rPr>
                <w:rFonts w:ascii="Arial" w:eastAsia="Browallia New" w:hAnsi="Arial" w:cs="Arial"/>
                <w:b/>
                <w:bCs/>
                <w:sz w:val="18"/>
                <w:szCs w:val="18"/>
              </w:rPr>
              <w:t xml:space="preserve"> </w:t>
            </w:r>
            <w:r w:rsidRPr="0048401C">
              <w:rPr>
                <w:rFonts w:ascii="Arial" w:eastAsia="Browallia New" w:hAnsi="Arial" w:cs="Arial"/>
                <w:b/>
                <w:bCs/>
                <w:sz w:val="18"/>
                <w:szCs w:val="18"/>
              </w:rPr>
              <w:t>financial information</w:t>
            </w:r>
          </w:p>
        </w:tc>
      </w:tr>
      <w:tr w:rsidR="0073317A" w:rsidRPr="0048401C" w14:paraId="74B19C43" w14:textId="77777777" w:rsidTr="0073317A">
        <w:tc>
          <w:tcPr>
            <w:tcW w:w="6795" w:type="dxa"/>
            <w:shd w:val="clear" w:color="auto" w:fill="auto"/>
            <w:vAlign w:val="bottom"/>
          </w:tcPr>
          <w:p w14:paraId="6AC7AD54" w14:textId="77777777" w:rsidR="0073317A" w:rsidRPr="0048401C" w:rsidRDefault="0073317A" w:rsidP="00430221">
            <w:pPr>
              <w:ind w:left="-101"/>
              <w:jc w:val="both"/>
              <w:rPr>
                <w:rFonts w:ascii="Arial" w:eastAsia="Arial" w:hAnsi="Arial" w:cs="Arial"/>
                <w:color w:val="000000"/>
                <w:sz w:val="18"/>
                <w:szCs w:val="18"/>
              </w:rPr>
            </w:pPr>
          </w:p>
        </w:tc>
        <w:tc>
          <w:tcPr>
            <w:tcW w:w="1361" w:type="dxa"/>
            <w:tcBorders>
              <w:top w:val="single" w:sz="4" w:space="0" w:color="000000"/>
            </w:tcBorders>
            <w:shd w:val="clear" w:color="auto" w:fill="auto"/>
            <w:vAlign w:val="center"/>
          </w:tcPr>
          <w:p w14:paraId="318DDD5D" w14:textId="77777777" w:rsidR="0073317A" w:rsidRPr="0048401C" w:rsidRDefault="0073317A" w:rsidP="00430221">
            <w:pPr>
              <w:ind w:right="-72"/>
              <w:jc w:val="right"/>
              <w:rPr>
                <w:rFonts w:ascii="Arial" w:eastAsia="Arial" w:hAnsi="Arial" w:cs="Arial"/>
                <w:b/>
                <w:sz w:val="18"/>
                <w:szCs w:val="18"/>
              </w:rPr>
            </w:pPr>
            <w:r w:rsidRPr="0048401C">
              <w:rPr>
                <w:rFonts w:ascii="Arial" w:hAnsi="Arial" w:cs="Arial"/>
                <w:b/>
                <w:bCs/>
                <w:sz w:val="18"/>
                <w:szCs w:val="18"/>
                <w:lang w:val="en-GB"/>
              </w:rPr>
              <w:t>Unaudited</w:t>
            </w:r>
          </w:p>
        </w:tc>
        <w:tc>
          <w:tcPr>
            <w:tcW w:w="1361" w:type="dxa"/>
            <w:tcBorders>
              <w:top w:val="single" w:sz="4" w:space="0" w:color="000000"/>
            </w:tcBorders>
            <w:vAlign w:val="bottom"/>
          </w:tcPr>
          <w:p w14:paraId="2A720EE1" w14:textId="77777777" w:rsidR="0073317A" w:rsidRPr="0048401C" w:rsidRDefault="0073317A" w:rsidP="00430221">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73317A" w:rsidRPr="0048401C" w14:paraId="3328F988" w14:textId="77777777" w:rsidTr="0073317A">
        <w:tc>
          <w:tcPr>
            <w:tcW w:w="6795" w:type="dxa"/>
            <w:shd w:val="clear" w:color="auto" w:fill="auto"/>
            <w:vAlign w:val="bottom"/>
          </w:tcPr>
          <w:p w14:paraId="5CC49DF7" w14:textId="77777777" w:rsidR="0073317A" w:rsidRPr="0048401C" w:rsidRDefault="0073317A" w:rsidP="00430221">
            <w:pPr>
              <w:ind w:left="-101"/>
              <w:jc w:val="both"/>
              <w:rPr>
                <w:rFonts w:ascii="Arial" w:eastAsia="Arial" w:hAnsi="Arial" w:cs="Arial"/>
                <w:color w:val="000000"/>
                <w:sz w:val="18"/>
                <w:szCs w:val="18"/>
              </w:rPr>
            </w:pPr>
          </w:p>
        </w:tc>
        <w:tc>
          <w:tcPr>
            <w:tcW w:w="1361" w:type="dxa"/>
            <w:shd w:val="clear" w:color="auto" w:fill="auto"/>
          </w:tcPr>
          <w:p w14:paraId="01B20BDA" w14:textId="77777777" w:rsidR="0073317A" w:rsidRPr="0048401C" w:rsidRDefault="0073317A" w:rsidP="00430221">
            <w:pPr>
              <w:ind w:right="-72"/>
              <w:jc w:val="right"/>
              <w:rPr>
                <w:rFonts w:ascii="Arial" w:eastAsia="Arial" w:hAnsi="Arial" w:cs="Arial"/>
                <w:sz w:val="18"/>
                <w:szCs w:val="18"/>
              </w:rPr>
            </w:pPr>
            <w:r w:rsidRPr="0048401C">
              <w:rPr>
                <w:rFonts w:ascii="Arial" w:eastAsia="Arial" w:hAnsi="Arial" w:cs="Arial"/>
                <w:b/>
                <w:sz w:val="18"/>
                <w:szCs w:val="18"/>
                <w:lang w:val="en-GB"/>
              </w:rPr>
              <w:t>31 March</w:t>
            </w:r>
          </w:p>
        </w:tc>
        <w:tc>
          <w:tcPr>
            <w:tcW w:w="1361" w:type="dxa"/>
          </w:tcPr>
          <w:p w14:paraId="267D6218" w14:textId="77777777" w:rsidR="0073317A" w:rsidRPr="0048401C" w:rsidRDefault="0073317A" w:rsidP="00430221">
            <w:pPr>
              <w:ind w:right="-72"/>
              <w:jc w:val="right"/>
              <w:rPr>
                <w:rFonts w:ascii="Arial" w:eastAsia="Arial" w:hAnsi="Arial" w:cs="Arial"/>
                <w:b/>
                <w:sz w:val="18"/>
                <w:szCs w:val="18"/>
                <w:lang w:val="en-GB"/>
              </w:rPr>
            </w:pPr>
            <w:r w:rsidRPr="0048401C">
              <w:rPr>
                <w:rFonts w:ascii="Arial" w:eastAsia="Arial" w:hAnsi="Arial" w:cs="Arial"/>
                <w:b/>
                <w:sz w:val="18"/>
                <w:szCs w:val="18"/>
                <w:lang w:val="en-GB"/>
              </w:rPr>
              <w:t>31</w:t>
            </w:r>
            <w:r w:rsidRPr="0048401C">
              <w:rPr>
                <w:rFonts w:ascii="Arial" w:eastAsia="Arial" w:hAnsi="Arial" w:cs="Arial"/>
                <w:b/>
                <w:sz w:val="18"/>
                <w:szCs w:val="18"/>
              </w:rPr>
              <w:t xml:space="preserve"> December</w:t>
            </w:r>
          </w:p>
        </w:tc>
      </w:tr>
      <w:tr w:rsidR="0073317A" w:rsidRPr="0048401C" w14:paraId="33600742" w14:textId="77777777" w:rsidTr="0073317A">
        <w:tc>
          <w:tcPr>
            <w:tcW w:w="6795" w:type="dxa"/>
            <w:shd w:val="clear" w:color="auto" w:fill="auto"/>
            <w:vAlign w:val="bottom"/>
          </w:tcPr>
          <w:p w14:paraId="45F99379" w14:textId="77777777" w:rsidR="0073317A" w:rsidRPr="0048401C" w:rsidRDefault="0073317A" w:rsidP="00430221">
            <w:pPr>
              <w:ind w:left="-101"/>
              <w:jc w:val="both"/>
              <w:rPr>
                <w:rFonts w:ascii="Arial" w:eastAsia="Arial" w:hAnsi="Arial" w:cs="Arial"/>
                <w:color w:val="000000"/>
                <w:sz w:val="18"/>
                <w:szCs w:val="18"/>
              </w:rPr>
            </w:pPr>
          </w:p>
        </w:tc>
        <w:tc>
          <w:tcPr>
            <w:tcW w:w="1361" w:type="dxa"/>
            <w:shd w:val="clear" w:color="auto" w:fill="auto"/>
          </w:tcPr>
          <w:p w14:paraId="0B3396F9" w14:textId="77777777" w:rsidR="0073317A" w:rsidRPr="0048401C" w:rsidRDefault="0073317A" w:rsidP="00430221">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vAlign w:val="bottom"/>
          </w:tcPr>
          <w:p w14:paraId="55337D70" w14:textId="77777777" w:rsidR="0073317A" w:rsidRPr="0048401C" w:rsidRDefault="0073317A" w:rsidP="00430221">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2023</w:t>
            </w:r>
          </w:p>
        </w:tc>
      </w:tr>
      <w:tr w:rsidR="0073317A" w:rsidRPr="0048401C" w14:paraId="631BCF5D" w14:textId="77777777" w:rsidTr="0073317A">
        <w:tc>
          <w:tcPr>
            <w:tcW w:w="6795" w:type="dxa"/>
            <w:shd w:val="clear" w:color="auto" w:fill="auto"/>
            <w:vAlign w:val="bottom"/>
          </w:tcPr>
          <w:p w14:paraId="06033317" w14:textId="77777777" w:rsidR="0073317A" w:rsidRPr="0048401C" w:rsidRDefault="0073317A" w:rsidP="00430221">
            <w:pPr>
              <w:ind w:left="-101"/>
              <w:jc w:val="both"/>
              <w:rPr>
                <w:rFonts w:ascii="Arial" w:eastAsia="Arial" w:hAnsi="Arial" w:cs="Arial"/>
                <w:color w:val="000000"/>
                <w:sz w:val="18"/>
                <w:szCs w:val="18"/>
              </w:rPr>
            </w:pPr>
          </w:p>
        </w:tc>
        <w:tc>
          <w:tcPr>
            <w:tcW w:w="1361" w:type="dxa"/>
            <w:tcBorders>
              <w:bottom w:val="single" w:sz="4" w:space="0" w:color="000000"/>
            </w:tcBorders>
            <w:shd w:val="clear" w:color="auto" w:fill="auto"/>
          </w:tcPr>
          <w:p w14:paraId="18F114E2" w14:textId="77777777" w:rsidR="0073317A" w:rsidRPr="0048401C" w:rsidRDefault="0073317A" w:rsidP="00430221">
            <w:pPr>
              <w:ind w:right="-72"/>
              <w:jc w:val="right"/>
              <w:rPr>
                <w:rFonts w:ascii="Arial" w:eastAsia="Arial" w:hAnsi="Arial" w:cs="Arial"/>
                <w:color w:val="000000"/>
                <w:sz w:val="18"/>
                <w:szCs w:val="18"/>
              </w:rPr>
            </w:pPr>
            <w:r w:rsidRPr="0048401C">
              <w:rPr>
                <w:rFonts w:ascii="Arial" w:eastAsia="Arial" w:hAnsi="Arial" w:cs="Arial"/>
                <w:b/>
                <w:color w:val="000000"/>
                <w:sz w:val="18"/>
                <w:szCs w:val="18"/>
              </w:rPr>
              <w:t>Baht</w:t>
            </w:r>
          </w:p>
        </w:tc>
        <w:tc>
          <w:tcPr>
            <w:tcW w:w="1361" w:type="dxa"/>
            <w:tcBorders>
              <w:bottom w:val="single" w:sz="4" w:space="0" w:color="000000"/>
            </w:tcBorders>
            <w:vAlign w:val="bottom"/>
          </w:tcPr>
          <w:p w14:paraId="73BADF77" w14:textId="77777777" w:rsidR="0073317A" w:rsidRPr="0048401C" w:rsidRDefault="0073317A" w:rsidP="00430221">
            <w:pPr>
              <w:ind w:right="-72"/>
              <w:jc w:val="right"/>
              <w:rPr>
                <w:rFonts w:ascii="Arial" w:eastAsia="Arial" w:hAnsi="Arial" w:cs="Arial"/>
                <w:b/>
                <w:color w:val="000000"/>
                <w:sz w:val="18"/>
                <w:szCs w:val="18"/>
              </w:rPr>
            </w:pPr>
            <w:r w:rsidRPr="0048401C">
              <w:rPr>
                <w:rFonts w:ascii="Arial" w:eastAsia="Arial" w:hAnsi="Arial" w:cs="Arial"/>
                <w:b/>
                <w:color w:val="000000"/>
                <w:sz w:val="18"/>
                <w:szCs w:val="18"/>
              </w:rPr>
              <w:t>Baht</w:t>
            </w:r>
          </w:p>
        </w:tc>
      </w:tr>
      <w:tr w:rsidR="0073317A" w:rsidRPr="0048401C" w14:paraId="430E0E36" w14:textId="77777777" w:rsidTr="0073317A">
        <w:tc>
          <w:tcPr>
            <w:tcW w:w="6795" w:type="dxa"/>
            <w:shd w:val="clear" w:color="auto" w:fill="auto"/>
            <w:vAlign w:val="bottom"/>
          </w:tcPr>
          <w:p w14:paraId="3CEF1BCB" w14:textId="77777777" w:rsidR="0073317A" w:rsidRPr="0048401C" w:rsidRDefault="0073317A" w:rsidP="00430221">
            <w:pPr>
              <w:ind w:left="-101"/>
              <w:jc w:val="both"/>
              <w:rPr>
                <w:rFonts w:ascii="Arial" w:eastAsia="Arial" w:hAnsi="Arial" w:cs="Arial"/>
                <w:sz w:val="16"/>
                <w:szCs w:val="16"/>
              </w:rPr>
            </w:pPr>
          </w:p>
        </w:tc>
        <w:tc>
          <w:tcPr>
            <w:tcW w:w="1361" w:type="dxa"/>
            <w:shd w:val="clear" w:color="auto" w:fill="FAFAFA"/>
            <w:vAlign w:val="bottom"/>
          </w:tcPr>
          <w:p w14:paraId="50177F13" w14:textId="77777777" w:rsidR="0073317A" w:rsidRPr="0048401C" w:rsidRDefault="0073317A" w:rsidP="00430221">
            <w:pPr>
              <w:ind w:right="-72"/>
              <w:jc w:val="right"/>
              <w:rPr>
                <w:rFonts w:ascii="Arial" w:eastAsia="Arial" w:hAnsi="Arial" w:cs="Arial"/>
                <w:sz w:val="16"/>
                <w:szCs w:val="16"/>
              </w:rPr>
            </w:pPr>
          </w:p>
        </w:tc>
        <w:tc>
          <w:tcPr>
            <w:tcW w:w="1361" w:type="dxa"/>
            <w:shd w:val="clear" w:color="auto" w:fill="auto"/>
            <w:vAlign w:val="bottom"/>
          </w:tcPr>
          <w:p w14:paraId="3072E6D4" w14:textId="77777777" w:rsidR="0073317A" w:rsidRPr="0048401C" w:rsidRDefault="0073317A" w:rsidP="00430221">
            <w:pPr>
              <w:ind w:right="-72"/>
              <w:jc w:val="right"/>
              <w:rPr>
                <w:rFonts w:ascii="Arial" w:eastAsia="Arial" w:hAnsi="Arial" w:cs="Arial"/>
                <w:sz w:val="16"/>
                <w:szCs w:val="16"/>
              </w:rPr>
            </w:pPr>
          </w:p>
        </w:tc>
      </w:tr>
      <w:tr w:rsidR="0073317A" w:rsidRPr="0048401C" w14:paraId="6DB9D2C1" w14:textId="77777777" w:rsidTr="00CC6AB4">
        <w:tc>
          <w:tcPr>
            <w:tcW w:w="6795" w:type="dxa"/>
            <w:shd w:val="clear" w:color="auto" w:fill="auto"/>
            <w:vAlign w:val="bottom"/>
          </w:tcPr>
          <w:p w14:paraId="0D43F421" w14:textId="77777777" w:rsidR="0073317A" w:rsidRPr="0048401C" w:rsidRDefault="0073317A" w:rsidP="0073317A">
            <w:pPr>
              <w:ind w:left="-101"/>
              <w:jc w:val="both"/>
              <w:rPr>
                <w:rFonts w:ascii="Arial" w:eastAsia="Arial" w:hAnsi="Arial" w:cs="Arial"/>
                <w:sz w:val="18"/>
                <w:szCs w:val="18"/>
              </w:rPr>
            </w:pPr>
            <w:r w:rsidRPr="0048401C">
              <w:rPr>
                <w:rFonts w:ascii="Arial" w:eastAsia="Arial" w:hAnsi="Arial" w:cs="Arial"/>
                <w:sz w:val="18"/>
                <w:szCs w:val="18"/>
              </w:rPr>
              <w:t>Not yet due</w:t>
            </w:r>
          </w:p>
        </w:tc>
        <w:tc>
          <w:tcPr>
            <w:tcW w:w="1361" w:type="dxa"/>
            <w:shd w:val="clear" w:color="auto" w:fill="FAFAFA"/>
          </w:tcPr>
          <w:p w14:paraId="0CDAF494" w14:textId="77F205DD" w:rsidR="0073317A" w:rsidRPr="00321C2E" w:rsidRDefault="00436208" w:rsidP="0073317A">
            <w:pPr>
              <w:ind w:right="-72"/>
              <w:jc w:val="right"/>
              <w:rPr>
                <w:rFonts w:ascii="Arial" w:eastAsia="Arial" w:hAnsi="Arial" w:cs="Arial"/>
                <w:sz w:val="18"/>
                <w:szCs w:val="18"/>
                <w:lang w:val="en-GB"/>
              </w:rPr>
            </w:pPr>
            <w:r w:rsidRPr="00436208">
              <w:rPr>
                <w:rFonts w:ascii="Arial" w:eastAsia="Arial" w:hAnsi="Arial" w:cs="Arial"/>
                <w:sz w:val="18"/>
                <w:szCs w:val="18"/>
                <w:lang w:val="en-GB"/>
              </w:rPr>
              <w:t>11,196,645</w:t>
            </w:r>
          </w:p>
        </w:tc>
        <w:tc>
          <w:tcPr>
            <w:tcW w:w="1361" w:type="dxa"/>
            <w:shd w:val="clear" w:color="auto" w:fill="auto"/>
          </w:tcPr>
          <w:p w14:paraId="46E58205" w14:textId="5988E782" w:rsidR="0073317A" w:rsidRPr="0048401C" w:rsidRDefault="0073317A" w:rsidP="0073317A">
            <w:pPr>
              <w:ind w:right="-72"/>
              <w:jc w:val="right"/>
              <w:rPr>
                <w:rFonts w:ascii="Arial" w:eastAsia="Arial" w:hAnsi="Arial" w:cs="Arial"/>
                <w:sz w:val="18"/>
                <w:szCs w:val="18"/>
                <w:lang w:val="en-GB"/>
              </w:rPr>
            </w:pPr>
            <w:r w:rsidRPr="0073317A">
              <w:rPr>
                <w:rFonts w:ascii="Arial" w:eastAsia="Arial" w:hAnsi="Arial" w:cs="Arial"/>
                <w:sz w:val="18"/>
                <w:szCs w:val="18"/>
                <w:lang w:val="en-GB"/>
              </w:rPr>
              <w:t xml:space="preserve">5,540,174  </w:t>
            </w:r>
          </w:p>
        </w:tc>
      </w:tr>
      <w:tr w:rsidR="0073317A" w:rsidRPr="0048401C" w14:paraId="7D81E088" w14:textId="77777777" w:rsidTr="00CC6AB4">
        <w:tc>
          <w:tcPr>
            <w:tcW w:w="6795" w:type="dxa"/>
            <w:vAlign w:val="bottom"/>
          </w:tcPr>
          <w:p w14:paraId="0CD72742" w14:textId="77777777" w:rsidR="0073317A" w:rsidRPr="0048401C" w:rsidRDefault="0073317A" w:rsidP="0073317A">
            <w:pPr>
              <w:ind w:left="-101"/>
              <w:rPr>
                <w:rFonts w:ascii="Arial" w:hAnsi="Arial" w:cs="Arial"/>
                <w:sz w:val="18"/>
                <w:szCs w:val="18"/>
              </w:rPr>
            </w:pPr>
            <w:r w:rsidRPr="0048401C">
              <w:rPr>
                <w:rFonts w:ascii="Arial" w:hAnsi="Arial" w:cs="Arial"/>
                <w:sz w:val="18"/>
                <w:szCs w:val="18"/>
              </w:rPr>
              <w:t xml:space="preserve">Up to </w:t>
            </w:r>
            <w:r w:rsidRPr="0048401C">
              <w:rPr>
                <w:rFonts w:ascii="Arial" w:hAnsi="Arial" w:cs="Arial"/>
                <w:sz w:val="18"/>
                <w:szCs w:val="18"/>
                <w:lang w:val="en-GB"/>
              </w:rPr>
              <w:t>3</w:t>
            </w:r>
            <w:r w:rsidRPr="0048401C">
              <w:rPr>
                <w:rFonts w:ascii="Arial" w:hAnsi="Arial" w:cs="Arial"/>
                <w:sz w:val="18"/>
                <w:szCs w:val="18"/>
              </w:rPr>
              <w:t xml:space="preserve"> months</w:t>
            </w:r>
          </w:p>
        </w:tc>
        <w:tc>
          <w:tcPr>
            <w:tcW w:w="1361" w:type="dxa"/>
            <w:shd w:val="clear" w:color="auto" w:fill="FAFAFA"/>
          </w:tcPr>
          <w:p w14:paraId="0F356E36" w14:textId="63F57E5C" w:rsidR="0073317A" w:rsidRPr="00321C2E" w:rsidRDefault="00436208" w:rsidP="0073317A">
            <w:pPr>
              <w:ind w:right="-72"/>
              <w:jc w:val="right"/>
              <w:rPr>
                <w:rFonts w:ascii="Arial" w:eastAsia="Arial" w:hAnsi="Arial" w:cs="Arial"/>
                <w:sz w:val="18"/>
                <w:szCs w:val="18"/>
                <w:lang w:val="en-GB"/>
              </w:rPr>
            </w:pPr>
            <w:r w:rsidRPr="00436208">
              <w:rPr>
                <w:rFonts w:ascii="Arial" w:eastAsia="Arial" w:hAnsi="Arial" w:cs="Arial"/>
                <w:sz w:val="18"/>
                <w:szCs w:val="18"/>
                <w:lang w:val="en-GB"/>
              </w:rPr>
              <w:t>4,951,398</w:t>
            </w:r>
          </w:p>
        </w:tc>
        <w:tc>
          <w:tcPr>
            <w:tcW w:w="1361" w:type="dxa"/>
            <w:shd w:val="clear" w:color="auto" w:fill="auto"/>
          </w:tcPr>
          <w:p w14:paraId="0FD1C511" w14:textId="7426551E" w:rsidR="0073317A" w:rsidRPr="0073317A" w:rsidRDefault="0073317A" w:rsidP="0073317A">
            <w:pPr>
              <w:ind w:right="-72"/>
              <w:jc w:val="right"/>
              <w:rPr>
                <w:rFonts w:ascii="Arial" w:eastAsia="Arial" w:hAnsi="Arial" w:cs="Arial"/>
                <w:sz w:val="18"/>
                <w:szCs w:val="18"/>
                <w:lang w:val="en-GB"/>
              </w:rPr>
            </w:pPr>
            <w:r w:rsidRPr="0073317A">
              <w:rPr>
                <w:rFonts w:ascii="Arial" w:eastAsia="Arial" w:hAnsi="Arial" w:cs="Arial"/>
                <w:sz w:val="18"/>
                <w:szCs w:val="18"/>
                <w:lang w:val="en-GB"/>
              </w:rPr>
              <w:t xml:space="preserve">36,242,251  </w:t>
            </w:r>
          </w:p>
        </w:tc>
      </w:tr>
      <w:tr w:rsidR="0073317A" w:rsidRPr="0048401C" w14:paraId="4DCEA221" w14:textId="77777777" w:rsidTr="00CC6AB4">
        <w:tc>
          <w:tcPr>
            <w:tcW w:w="6795" w:type="dxa"/>
            <w:vAlign w:val="bottom"/>
          </w:tcPr>
          <w:p w14:paraId="7A8FCCEB" w14:textId="77777777" w:rsidR="0073317A" w:rsidRPr="009B47B3" w:rsidRDefault="0073317A" w:rsidP="0073317A">
            <w:pPr>
              <w:ind w:left="-101"/>
              <w:rPr>
                <w:rFonts w:ascii="Arial" w:hAnsi="Arial" w:cs="Arial"/>
                <w:sz w:val="18"/>
                <w:szCs w:val="18"/>
                <w:lang w:val="en-GB"/>
              </w:rPr>
            </w:pPr>
            <w:r w:rsidRPr="0048401C">
              <w:rPr>
                <w:rFonts w:ascii="Arial" w:hAnsi="Arial" w:cs="Arial"/>
                <w:sz w:val="18"/>
                <w:szCs w:val="18"/>
                <w:lang w:val="en-GB"/>
              </w:rPr>
              <w:t>3</w:t>
            </w:r>
            <w:r w:rsidRPr="0048401C">
              <w:rPr>
                <w:rFonts w:ascii="Arial" w:hAnsi="Arial" w:cs="Arial"/>
                <w:sz w:val="18"/>
                <w:szCs w:val="18"/>
              </w:rPr>
              <w:t xml:space="preserve"> - </w:t>
            </w:r>
            <w:r w:rsidRPr="0048401C">
              <w:rPr>
                <w:rFonts w:ascii="Arial" w:hAnsi="Arial" w:cs="Arial"/>
                <w:sz w:val="18"/>
                <w:szCs w:val="18"/>
                <w:lang w:val="en-GB"/>
              </w:rPr>
              <w:t>6</w:t>
            </w:r>
            <w:r w:rsidRPr="0048401C">
              <w:rPr>
                <w:rFonts w:ascii="Arial" w:hAnsi="Arial" w:cs="Arial"/>
                <w:sz w:val="18"/>
                <w:szCs w:val="18"/>
              </w:rPr>
              <w:t xml:space="preserve"> months</w:t>
            </w:r>
          </w:p>
        </w:tc>
        <w:tc>
          <w:tcPr>
            <w:tcW w:w="1361" w:type="dxa"/>
            <w:shd w:val="clear" w:color="auto" w:fill="FAFAFA"/>
          </w:tcPr>
          <w:p w14:paraId="3C64E5FE" w14:textId="3DA71CD4" w:rsidR="0073317A" w:rsidRPr="00321C2E" w:rsidRDefault="00436208" w:rsidP="0073317A">
            <w:pPr>
              <w:ind w:right="-72"/>
              <w:jc w:val="right"/>
              <w:rPr>
                <w:rFonts w:ascii="Arial" w:eastAsia="Arial" w:hAnsi="Arial" w:cs="Arial"/>
                <w:sz w:val="18"/>
                <w:szCs w:val="18"/>
                <w:lang w:val="en-GB"/>
              </w:rPr>
            </w:pPr>
            <w:r w:rsidRPr="00436208">
              <w:rPr>
                <w:rFonts w:ascii="Arial" w:eastAsia="Arial" w:hAnsi="Arial" w:cs="Arial"/>
                <w:sz w:val="18"/>
                <w:szCs w:val="18"/>
                <w:lang w:val="en-GB"/>
              </w:rPr>
              <w:t>44,117,832</w:t>
            </w:r>
          </w:p>
        </w:tc>
        <w:tc>
          <w:tcPr>
            <w:tcW w:w="1361" w:type="dxa"/>
            <w:shd w:val="clear" w:color="auto" w:fill="auto"/>
          </w:tcPr>
          <w:p w14:paraId="05D815F2" w14:textId="7D9C5981" w:rsidR="0073317A" w:rsidRPr="0073317A" w:rsidRDefault="0073317A" w:rsidP="0073317A">
            <w:pPr>
              <w:ind w:right="-72"/>
              <w:jc w:val="right"/>
              <w:rPr>
                <w:rFonts w:ascii="Arial" w:eastAsia="Arial" w:hAnsi="Arial" w:cs="Arial"/>
                <w:sz w:val="18"/>
                <w:szCs w:val="18"/>
                <w:lang w:val="en-GB"/>
              </w:rPr>
            </w:pPr>
            <w:r w:rsidRPr="0073317A">
              <w:rPr>
                <w:rFonts w:ascii="Arial" w:eastAsia="Arial" w:hAnsi="Arial" w:cs="Arial"/>
                <w:sz w:val="18"/>
                <w:szCs w:val="18"/>
                <w:lang w:val="en-GB"/>
              </w:rPr>
              <w:t xml:space="preserve">124,767,075  </w:t>
            </w:r>
          </w:p>
        </w:tc>
      </w:tr>
      <w:tr w:rsidR="0073317A" w:rsidRPr="0048401C" w14:paraId="7D4EBE16" w14:textId="77777777" w:rsidTr="00CC6AB4">
        <w:tc>
          <w:tcPr>
            <w:tcW w:w="6795" w:type="dxa"/>
            <w:vAlign w:val="bottom"/>
          </w:tcPr>
          <w:p w14:paraId="0B2EB531" w14:textId="77777777" w:rsidR="0073317A" w:rsidRPr="0048401C" w:rsidRDefault="0073317A" w:rsidP="0073317A">
            <w:pPr>
              <w:ind w:left="-101"/>
              <w:rPr>
                <w:rFonts w:ascii="Arial" w:hAnsi="Arial" w:cs="Arial"/>
                <w:sz w:val="18"/>
                <w:szCs w:val="18"/>
              </w:rPr>
            </w:pPr>
            <w:r w:rsidRPr="0048401C">
              <w:rPr>
                <w:rFonts w:ascii="Arial" w:hAnsi="Arial" w:cs="Arial"/>
                <w:sz w:val="18"/>
                <w:szCs w:val="18"/>
                <w:lang w:val="en-GB"/>
              </w:rPr>
              <w:t>6</w:t>
            </w:r>
            <w:r w:rsidRPr="0048401C">
              <w:rPr>
                <w:rFonts w:ascii="Arial" w:hAnsi="Arial" w:cs="Arial"/>
                <w:sz w:val="18"/>
                <w:szCs w:val="18"/>
              </w:rPr>
              <w:t xml:space="preserve"> - </w:t>
            </w:r>
            <w:r w:rsidRPr="0048401C">
              <w:rPr>
                <w:rFonts w:ascii="Arial" w:hAnsi="Arial" w:cs="Arial"/>
                <w:sz w:val="18"/>
                <w:szCs w:val="18"/>
                <w:lang w:val="en-GB"/>
              </w:rPr>
              <w:t>12</w:t>
            </w:r>
            <w:r w:rsidRPr="0048401C">
              <w:rPr>
                <w:rFonts w:ascii="Arial" w:hAnsi="Arial" w:cs="Arial"/>
                <w:sz w:val="18"/>
                <w:szCs w:val="18"/>
              </w:rPr>
              <w:t xml:space="preserve"> months</w:t>
            </w:r>
          </w:p>
        </w:tc>
        <w:tc>
          <w:tcPr>
            <w:tcW w:w="1361" w:type="dxa"/>
            <w:shd w:val="clear" w:color="auto" w:fill="FAFAFA"/>
          </w:tcPr>
          <w:p w14:paraId="417C524F" w14:textId="31F3DCB4" w:rsidR="0073317A" w:rsidRPr="00321C2E" w:rsidRDefault="00436208" w:rsidP="0073317A">
            <w:pPr>
              <w:ind w:right="-72"/>
              <w:jc w:val="right"/>
              <w:rPr>
                <w:rFonts w:ascii="Arial" w:eastAsia="Arial" w:hAnsi="Arial" w:cs="Arial"/>
                <w:sz w:val="18"/>
                <w:szCs w:val="18"/>
                <w:lang w:val="en-GB"/>
              </w:rPr>
            </w:pPr>
            <w:r w:rsidRPr="00436208">
              <w:rPr>
                <w:rFonts w:ascii="Arial" w:eastAsia="Arial" w:hAnsi="Arial" w:cs="Arial"/>
                <w:sz w:val="18"/>
                <w:szCs w:val="18"/>
                <w:lang w:val="en-GB"/>
              </w:rPr>
              <w:t>192,385,898</w:t>
            </w:r>
          </w:p>
        </w:tc>
        <w:tc>
          <w:tcPr>
            <w:tcW w:w="1361" w:type="dxa"/>
            <w:shd w:val="clear" w:color="auto" w:fill="auto"/>
          </w:tcPr>
          <w:p w14:paraId="596E736B" w14:textId="7222A292" w:rsidR="0073317A" w:rsidRPr="0073317A" w:rsidRDefault="0073317A" w:rsidP="0073317A">
            <w:pPr>
              <w:ind w:right="-72"/>
              <w:jc w:val="right"/>
              <w:rPr>
                <w:rFonts w:ascii="Arial" w:eastAsia="Arial" w:hAnsi="Arial" w:cs="Arial"/>
                <w:sz w:val="18"/>
                <w:szCs w:val="18"/>
                <w:lang w:val="en-GB"/>
              </w:rPr>
            </w:pPr>
            <w:r w:rsidRPr="0073317A">
              <w:rPr>
                <w:rFonts w:ascii="Arial" w:eastAsia="Arial" w:hAnsi="Arial" w:cs="Arial"/>
                <w:sz w:val="18"/>
                <w:szCs w:val="18"/>
                <w:lang w:val="en-GB"/>
              </w:rPr>
              <w:t xml:space="preserve">132,560,023  </w:t>
            </w:r>
          </w:p>
        </w:tc>
      </w:tr>
      <w:tr w:rsidR="0073317A" w:rsidRPr="0048401C" w14:paraId="594153C5" w14:textId="77777777" w:rsidTr="00CC6AB4">
        <w:tc>
          <w:tcPr>
            <w:tcW w:w="6795" w:type="dxa"/>
            <w:vAlign w:val="bottom"/>
          </w:tcPr>
          <w:p w14:paraId="50DF599D" w14:textId="77777777" w:rsidR="0073317A" w:rsidRPr="0048401C" w:rsidRDefault="0073317A" w:rsidP="0073317A">
            <w:pPr>
              <w:ind w:left="-101"/>
              <w:rPr>
                <w:rFonts w:ascii="Arial" w:hAnsi="Arial" w:cs="Arial"/>
                <w:sz w:val="18"/>
                <w:szCs w:val="18"/>
              </w:rPr>
            </w:pPr>
            <w:r w:rsidRPr="0048401C">
              <w:rPr>
                <w:rFonts w:ascii="Arial" w:hAnsi="Arial" w:cs="Arial"/>
                <w:sz w:val="18"/>
                <w:szCs w:val="18"/>
              </w:rPr>
              <w:t xml:space="preserve">Over </w:t>
            </w:r>
            <w:r w:rsidRPr="0048401C">
              <w:rPr>
                <w:rFonts w:ascii="Arial" w:hAnsi="Arial" w:cs="Arial"/>
                <w:sz w:val="18"/>
                <w:szCs w:val="18"/>
                <w:lang w:val="en-GB"/>
              </w:rPr>
              <w:t>12</w:t>
            </w:r>
            <w:r w:rsidRPr="0048401C">
              <w:rPr>
                <w:rFonts w:ascii="Arial" w:hAnsi="Arial" w:cs="Arial"/>
                <w:sz w:val="18"/>
                <w:szCs w:val="18"/>
              </w:rPr>
              <w:t xml:space="preserve"> months</w:t>
            </w:r>
          </w:p>
        </w:tc>
        <w:tc>
          <w:tcPr>
            <w:tcW w:w="1361" w:type="dxa"/>
            <w:tcBorders>
              <w:bottom w:val="single" w:sz="4" w:space="0" w:color="auto"/>
            </w:tcBorders>
            <w:shd w:val="clear" w:color="auto" w:fill="FAFAFA"/>
          </w:tcPr>
          <w:p w14:paraId="1D06BE6F" w14:textId="33A63483" w:rsidR="0073317A" w:rsidRPr="00321C2E" w:rsidRDefault="00436208" w:rsidP="0073317A">
            <w:pPr>
              <w:ind w:right="-72"/>
              <w:jc w:val="right"/>
              <w:rPr>
                <w:rFonts w:ascii="Arial" w:eastAsia="Arial" w:hAnsi="Arial" w:cs="Arial"/>
                <w:sz w:val="18"/>
                <w:szCs w:val="18"/>
                <w:lang w:val="en-GB"/>
              </w:rPr>
            </w:pPr>
            <w:r w:rsidRPr="00436208">
              <w:rPr>
                <w:rFonts w:ascii="Arial" w:eastAsia="Arial" w:hAnsi="Arial" w:cs="Arial"/>
                <w:sz w:val="18"/>
                <w:szCs w:val="18"/>
                <w:lang w:val="en-GB"/>
              </w:rPr>
              <w:t>176,697,253</w:t>
            </w:r>
          </w:p>
        </w:tc>
        <w:tc>
          <w:tcPr>
            <w:tcW w:w="1361" w:type="dxa"/>
            <w:tcBorders>
              <w:bottom w:val="single" w:sz="4" w:space="0" w:color="auto"/>
            </w:tcBorders>
            <w:shd w:val="clear" w:color="auto" w:fill="auto"/>
          </w:tcPr>
          <w:p w14:paraId="26C47175" w14:textId="35C3ACDB" w:rsidR="0073317A" w:rsidRPr="0073317A" w:rsidRDefault="0073317A" w:rsidP="0073317A">
            <w:pPr>
              <w:ind w:right="-72"/>
              <w:jc w:val="right"/>
              <w:rPr>
                <w:rFonts w:ascii="Arial" w:eastAsia="Arial" w:hAnsi="Arial" w:cs="Arial"/>
                <w:sz w:val="18"/>
                <w:szCs w:val="18"/>
                <w:lang w:val="en-GB"/>
              </w:rPr>
            </w:pPr>
            <w:r w:rsidRPr="0073317A">
              <w:rPr>
                <w:rFonts w:ascii="Arial" w:eastAsia="Arial" w:hAnsi="Arial" w:cs="Arial"/>
                <w:sz w:val="18"/>
                <w:szCs w:val="18"/>
                <w:lang w:val="en-GB"/>
              </w:rPr>
              <w:t>123,931,634</w:t>
            </w:r>
          </w:p>
        </w:tc>
      </w:tr>
      <w:tr w:rsidR="0073317A" w:rsidRPr="0048401C" w14:paraId="18922F00" w14:textId="77777777" w:rsidTr="0073317A">
        <w:tc>
          <w:tcPr>
            <w:tcW w:w="6795" w:type="dxa"/>
            <w:shd w:val="clear" w:color="auto" w:fill="auto"/>
            <w:vAlign w:val="bottom"/>
          </w:tcPr>
          <w:p w14:paraId="3A37843C" w14:textId="77777777" w:rsidR="0073317A" w:rsidRPr="0048401C" w:rsidRDefault="0073317A" w:rsidP="00430221">
            <w:pPr>
              <w:ind w:left="-101"/>
              <w:rPr>
                <w:rFonts w:ascii="Arial" w:eastAsia="Arial" w:hAnsi="Arial" w:cs="Arial"/>
                <w:sz w:val="16"/>
                <w:szCs w:val="16"/>
                <w:u w:val="single"/>
              </w:rPr>
            </w:pPr>
          </w:p>
        </w:tc>
        <w:tc>
          <w:tcPr>
            <w:tcW w:w="1361" w:type="dxa"/>
            <w:tcBorders>
              <w:top w:val="single" w:sz="4" w:space="0" w:color="auto"/>
            </w:tcBorders>
            <w:shd w:val="clear" w:color="auto" w:fill="FAFAFA"/>
            <w:vAlign w:val="bottom"/>
          </w:tcPr>
          <w:p w14:paraId="225705C1" w14:textId="77777777" w:rsidR="0073317A" w:rsidRPr="0048401C" w:rsidRDefault="0073317A" w:rsidP="00430221">
            <w:pPr>
              <w:ind w:right="-72"/>
              <w:jc w:val="right"/>
              <w:rPr>
                <w:rFonts w:ascii="Arial" w:hAnsi="Arial" w:cs="Arial"/>
                <w:sz w:val="16"/>
                <w:szCs w:val="16"/>
              </w:rPr>
            </w:pPr>
          </w:p>
        </w:tc>
        <w:tc>
          <w:tcPr>
            <w:tcW w:w="1361" w:type="dxa"/>
            <w:tcBorders>
              <w:top w:val="single" w:sz="4" w:space="0" w:color="auto"/>
            </w:tcBorders>
            <w:shd w:val="clear" w:color="auto" w:fill="auto"/>
            <w:vAlign w:val="bottom"/>
          </w:tcPr>
          <w:p w14:paraId="7F847BE6" w14:textId="77777777" w:rsidR="0073317A" w:rsidRPr="0048401C" w:rsidRDefault="0073317A" w:rsidP="00430221">
            <w:pPr>
              <w:ind w:right="-72"/>
              <w:jc w:val="right"/>
              <w:rPr>
                <w:rFonts w:ascii="Arial" w:hAnsi="Arial" w:cs="Arial"/>
                <w:sz w:val="16"/>
                <w:szCs w:val="16"/>
              </w:rPr>
            </w:pPr>
          </w:p>
        </w:tc>
      </w:tr>
      <w:tr w:rsidR="0073317A" w:rsidRPr="0048401C" w14:paraId="37B14517" w14:textId="77777777" w:rsidTr="0073317A">
        <w:tc>
          <w:tcPr>
            <w:tcW w:w="6795" w:type="dxa"/>
            <w:shd w:val="clear" w:color="auto" w:fill="auto"/>
            <w:vAlign w:val="bottom"/>
          </w:tcPr>
          <w:p w14:paraId="3B21E400" w14:textId="77777777" w:rsidR="0073317A" w:rsidRPr="0048401C" w:rsidRDefault="0073317A" w:rsidP="00430221">
            <w:pPr>
              <w:ind w:left="-101"/>
              <w:rPr>
                <w:rFonts w:ascii="Arial" w:eastAsia="Arial" w:hAnsi="Arial" w:cs="Arial"/>
                <w:sz w:val="18"/>
                <w:szCs w:val="18"/>
                <w:u w:val="single"/>
              </w:rPr>
            </w:pPr>
            <w:proofErr w:type="gramStart"/>
            <w:r w:rsidRPr="0048401C">
              <w:rPr>
                <w:rFonts w:ascii="Arial" w:hAnsi="Arial" w:cs="Arial"/>
                <w:sz w:val="18"/>
                <w:szCs w:val="18"/>
                <w:u w:val="single"/>
              </w:rPr>
              <w:t>Less</w:t>
            </w:r>
            <w:r w:rsidRPr="0048401C">
              <w:rPr>
                <w:rFonts w:ascii="Arial" w:hAnsi="Arial" w:cs="Arial"/>
                <w:sz w:val="18"/>
                <w:szCs w:val="18"/>
              </w:rPr>
              <w:t xml:space="preserve">  Loss</w:t>
            </w:r>
            <w:proofErr w:type="gramEnd"/>
            <w:r w:rsidRPr="0048401C">
              <w:rPr>
                <w:rFonts w:ascii="Arial" w:hAnsi="Arial" w:cs="Arial"/>
                <w:sz w:val="18"/>
                <w:szCs w:val="18"/>
              </w:rPr>
              <w:t xml:space="preserve"> allowance</w:t>
            </w:r>
          </w:p>
        </w:tc>
        <w:tc>
          <w:tcPr>
            <w:tcW w:w="1361" w:type="dxa"/>
            <w:shd w:val="clear" w:color="auto" w:fill="FAFAFA"/>
            <w:vAlign w:val="bottom"/>
          </w:tcPr>
          <w:p w14:paraId="42E6DBE0" w14:textId="06E8A2FA" w:rsidR="0073317A" w:rsidRPr="009B47B3" w:rsidRDefault="00436208" w:rsidP="00430221">
            <w:pPr>
              <w:ind w:right="-72"/>
              <w:jc w:val="right"/>
              <w:rPr>
                <w:rFonts w:ascii="Arial" w:hAnsi="Arial" w:cs="Arial"/>
                <w:sz w:val="18"/>
                <w:szCs w:val="18"/>
              </w:rPr>
            </w:pPr>
            <w:r w:rsidRPr="00436208">
              <w:rPr>
                <w:rFonts w:ascii="Arial" w:hAnsi="Arial" w:cs="Arial"/>
                <w:sz w:val="18"/>
                <w:szCs w:val="18"/>
              </w:rPr>
              <w:t>(20,921,097)</w:t>
            </w:r>
          </w:p>
        </w:tc>
        <w:tc>
          <w:tcPr>
            <w:tcW w:w="1361" w:type="dxa"/>
            <w:shd w:val="clear" w:color="auto" w:fill="auto"/>
            <w:vAlign w:val="bottom"/>
          </w:tcPr>
          <w:p w14:paraId="2D8DE5AF" w14:textId="6BD52ADA" w:rsidR="0073317A" w:rsidRPr="009B47B3" w:rsidRDefault="0073317A" w:rsidP="00430221">
            <w:pPr>
              <w:ind w:right="-72"/>
              <w:jc w:val="right"/>
              <w:rPr>
                <w:rFonts w:ascii="Arial" w:hAnsi="Arial" w:cs="Arial"/>
                <w:sz w:val="18"/>
                <w:szCs w:val="18"/>
              </w:rPr>
            </w:pPr>
            <w:r w:rsidRPr="0073317A">
              <w:rPr>
                <w:rFonts w:ascii="Arial" w:hAnsi="Arial" w:cs="Arial"/>
                <w:sz w:val="18"/>
                <w:szCs w:val="18"/>
              </w:rPr>
              <w:t>(287,128)</w:t>
            </w:r>
          </w:p>
        </w:tc>
      </w:tr>
      <w:tr w:rsidR="0073317A" w:rsidRPr="0048401C" w14:paraId="68CC01E0" w14:textId="77777777" w:rsidTr="0073317A">
        <w:tc>
          <w:tcPr>
            <w:tcW w:w="6795" w:type="dxa"/>
            <w:shd w:val="clear" w:color="auto" w:fill="auto"/>
            <w:vAlign w:val="bottom"/>
          </w:tcPr>
          <w:p w14:paraId="26B44705" w14:textId="77777777" w:rsidR="0073317A" w:rsidRPr="0048401C" w:rsidRDefault="0073317A" w:rsidP="00430221">
            <w:pPr>
              <w:ind w:left="-101"/>
              <w:rPr>
                <w:rFonts w:ascii="Arial" w:eastAsia="Arial" w:hAnsi="Arial" w:cs="Arial"/>
                <w:sz w:val="16"/>
                <w:szCs w:val="16"/>
                <w:u w:val="single"/>
              </w:rPr>
            </w:pPr>
          </w:p>
        </w:tc>
        <w:tc>
          <w:tcPr>
            <w:tcW w:w="1361" w:type="dxa"/>
            <w:tcBorders>
              <w:top w:val="single" w:sz="4" w:space="0" w:color="000000"/>
            </w:tcBorders>
            <w:shd w:val="clear" w:color="auto" w:fill="FAFAFA"/>
            <w:vAlign w:val="bottom"/>
          </w:tcPr>
          <w:p w14:paraId="587B61A2" w14:textId="77777777" w:rsidR="0073317A" w:rsidRPr="009B47B3" w:rsidRDefault="0073317A" w:rsidP="00430221">
            <w:pPr>
              <w:ind w:right="-72"/>
              <w:jc w:val="right"/>
              <w:rPr>
                <w:rFonts w:ascii="Arial" w:hAnsi="Arial" w:cs="Arial"/>
                <w:sz w:val="18"/>
                <w:szCs w:val="18"/>
              </w:rPr>
            </w:pPr>
          </w:p>
        </w:tc>
        <w:tc>
          <w:tcPr>
            <w:tcW w:w="1361" w:type="dxa"/>
            <w:tcBorders>
              <w:top w:val="single" w:sz="4" w:space="0" w:color="000000"/>
            </w:tcBorders>
            <w:shd w:val="clear" w:color="auto" w:fill="auto"/>
            <w:vAlign w:val="bottom"/>
          </w:tcPr>
          <w:p w14:paraId="105D5D2B" w14:textId="77777777" w:rsidR="0073317A" w:rsidRPr="009B47B3" w:rsidRDefault="0073317A" w:rsidP="00430221">
            <w:pPr>
              <w:ind w:right="-72"/>
              <w:jc w:val="right"/>
              <w:rPr>
                <w:rFonts w:ascii="Arial" w:hAnsi="Arial" w:cs="Arial"/>
                <w:sz w:val="18"/>
                <w:szCs w:val="18"/>
              </w:rPr>
            </w:pPr>
          </w:p>
        </w:tc>
      </w:tr>
      <w:tr w:rsidR="0073317A" w:rsidRPr="0048401C" w14:paraId="28E111AB" w14:textId="77777777" w:rsidTr="0073317A">
        <w:tc>
          <w:tcPr>
            <w:tcW w:w="6795" w:type="dxa"/>
            <w:shd w:val="clear" w:color="auto" w:fill="auto"/>
            <w:vAlign w:val="bottom"/>
          </w:tcPr>
          <w:p w14:paraId="7570E49C" w14:textId="77777777" w:rsidR="0073317A" w:rsidRPr="0048401C" w:rsidRDefault="0073317A" w:rsidP="00430221">
            <w:pPr>
              <w:ind w:left="-101"/>
              <w:jc w:val="both"/>
              <w:rPr>
                <w:rFonts w:ascii="Arial" w:eastAsia="Arial" w:hAnsi="Arial" w:cs="Arial"/>
                <w:sz w:val="18"/>
                <w:szCs w:val="18"/>
              </w:rPr>
            </w:pPr>
            <w:r w:rsidRPr="0048401C">
              <w:rPr>
                <w:rFonts w:ascii="Arial" w:eastAsia="Arial" w:hAnsi="Arial" w:cs="Arial"/>
                <w:sz w:val="18"/>
                <w:szCs w:val="18"/>
              </w:rPr>
              <w:t>Total</w:t>
            </w:r>
          </w:p>
        </w:tc>
        <w:tc>
          <w:tcPr>
            <w:tcW w:w="1361" w:type="dxa"/>
            <w:tcBorders>
              <w:bottom w:val="single" w:sz="4" w:space="0" w:color="auto"/>
            </w:tcBorders>
            <w:shd w:val="clear" w:color="auto" w:fill="FAFAFA"/>
            <w:vAlign w:val="bottom"/>
          </w:tcPr>
          <w:p w14:paraId="391EB965" w14:textId="0BC9BEBB" w:rsidR="0073317A" w:rsidRPr="001F2B89" w:rsidRDefault="00436208" w:rsidP="00430221">
            <w:pPr>
              <w:ind w:right="-72"/>
              <w:jc w:val="right"/>
              <w:rPr>
                <w:rFonts w:ascii="Arial" w:hAnsi="Arial" w:cs="Browallia New"/>
                <w:sz w:val="18"/>
                <w:szCs w:val="22"/>
              </w:rPr>
            </w:pPr>
            <w:r w:rsidRPr="00436208">
              <w:rPr>
                <w:rFonts w:ascii="Arial" w:hAnsi="Arial" w:cs="Browallia New"/>
                <w:sz w:val="18"/>
                <w:szCs w:val="22"/>
              </w:rPr>
              <w:t>408,427,929</w:t>
            </w:r>
          </w:p>
        </w:tc>
        <w:tc>
          <w:tcPr>
            <w:tcW w:w="1361" w:type="dxa"/>
            <w:tcBorders>
              <w:bottom w:val="single" w:sz="4" w:space="0" w:color="auto"/>
            </w:tcBorders>
            <w:shd w:val="clear" w:color="auto" w:fill="auto"/>
            <w:vAlign w:val="bottom"/>
          </w:tcPr>
          <w:p w14:paraId="6ABB2757" w14:textId="7AFB66FC" w:rsidR="0073317A" w:rsidRPr="0073317A" w:rsidRDefault="0073317A" w:rsidP="0073317A">
            <w:pPr>
              <w:ind w:right="-72"/>
              <w:jc w:val="right"/>
              <w:rPr>
                <w:rFonts w:ascii="Arial" w:eastAsia="Arial" w:hAnsi="Arial" w:cs="Arial"/>
                <w:sz w:val="18"/>
                <w:szCs w:val="18"/>
                <w:lang w:val="en-GB"/>
              </w:rPr>
            </w:pPr>
            <w:r w:rsidRPr="0073317A">
              <w:rPr>
                <w:rFonts w:ascii="Arial" w:eastAsia="Arial" w:hAnsi="Arial" w:cs="Arial"/>
                <w:sz w:val="18"/>
                <w:szCs w:val="18"/>
                <w:lang w:val="en-GB"/>
              </w:rPr>
              <w:t>422,754,029</w:t>
            </w:r>
          </w:p>
        </w:tc>
      </w:tr>
    </w:tbl>
    <w:p w14:paraId="26C12391" w14:textId="5A7E3A0E" w:rsidR="0073317A" w:rsidRDefault="0073317A" w:rsidP="0073317A">
      <w:pPr>
        <w:ind w:right="-39"/>
        <w:jc w:val="both"/>
        <w:rPr>
          <w:rFonts w:ascii="Arial" w:eastAsia="Times New Roman" w:hAnsi="Arial" w:cs="Arial"/>
          <w:color w:val="000000"/>
          <w:sz w:val="18"/>
          <w:szCs w:val="18"/>
          <w:lang w:val="en-GB" w:eastAsia="en-US"/>
        </w:rPr>
      </w:pPr>
    </w:p>
    <w:p w14:paraId="378616C2" w14:textId="77777777" w:rsidR="0073317A" w:rsidRDefault="0073317A" w:rsidP="0025449A">
      <w:pPr>
        <w:jc w:val="both"/>
        <w:rPr>
          <w:rFonts w:ascii="Arial" w:eastAsia="Times New Roman" w:hAnsi="Arial" w:cs="Arial"/>
          <w:color w:val="000000"/>
          <w:sz w:val="18"/>
          <w:szCs w:val="18"/>
          <w:lang w:val="en-GB" w:eastAsia="en-US"/>
        </w:rPr>
      </w:pPr>
    </w:p>
    <w:p w14:paraId="39F79C14" w14:textId="5C29F3DF" w:rsidR="0073317A" w:rsidRDefault="00BE197B" w:rsidP="0025449A">
      <w:pPr>
        <w:jc w:val="both"/>
        <w:rPr>
          <w:rFonts w:ascii="Arial" w:eastAsia="Times New Roman" w:hAnsi="Arial" w:cs="Arial"/>
          <w:color w:val="000000"/>
          <w:sz w:val="18"/>
          <w:szCs w:val="18"/>
          <w:lang w:val="en-GB" w:eastAsia="en-US"/>
        </w:rPr>
      </w:pPr>
      <w:r w:rsidRPr="00BE197B">
        <w:rPr>
          <w:rFonts w:ascii="Arial" w:eastAsia="Times New Roman" w:hAnsi="Arial" w:cs="Arial"/>
          <w:color w:val="000000"/>
          <w:sz w:val="18"/>
          <w:szCs w:val="18"/>
          <w:lang w:val="en-GB" w:eastAsia="en-US"/>
        </w:rPr>
        <w:t xml:space="preserve">The loss allowances for trade receivables and contract assets as </w:t>
      </w:r>
      <w:proofErr w:type="gramStart"/>
      <w:r w:rsidRPr="00BE197B">
        <w:rPr>
          <w:rFonts w:ascii="Arial" w:eastAsia="Times New Roman" w:hAnsi="Arial" w:cs="Arial"/>
          <w:color w:val="000000"/>
          <w:sz w:val="18"/>
          <w:szCs w:val="18"/>
          <w:lang w:val="en-GB" w:eastAsia="en-US"/>
        </w:rPr>
        <w:t>at</w:t>
      </w:r>
      <w:proofErr w:type="gramEnd"/>
      <w:r w:rsidRPr="00BE197B">
        <w:rPr>
          <w:rFonts w:ascii="Arial" w:eastAsia="Times New Roman" w:hAnsi="Arial" w:cs="Arial"/>
          <w:color w:val="000000"/>
          <w:sz w:val="18"/>
          <w:szCs w:val="18"/>
          <w:lang w:val="en-GB" w:eastAsia="en-US"/>
        </w:rPr>
        <w:t xml:space="preserve"> 31 December reconcile to the opening loss allowances as follows:</w:t>
      </w:r>
    </w:p>
    <w:p w14:paraId="507D98E3" w14:textId="7D5F255C" w:rsidR="00BE197B" w:rsidRDefault="00BE197B" w:rsidP="0025449A">
      <w:pPr>
        <w:jc w:val="both"/>
        <w:rPr>
          <w:rFonts w:ascii="Arial" w:eastAsia="Times New Roman" w:hAnsi="Arial" w:cs="Arial"/>
          <w:color w:val="000000"/>
          <w:sz w:val="18"/>
          <w:szCs w:val="18"/>
          <w:lang w:val="en-GB" w:eastAsia="en-US"/>
        </w:rPr>
      </w:pPr>
    </w:p>
    <w:p w14:paraId="46294603" w14:textId="386FCA37" w:rsidR="00BE197B" w:rsidRDefault="00BE197B" w:rsidP="0025449A">
      <w:pPr>
        <w:jc w:val="both"/>
        <w:rPr>
          <w:rFonts w:ascii="Arial" w:eastAsia="Times New Roman" w:hAnsi="Arial" w:cs="Arial"/>
          <w:color w:val="000000"/>
          <w:sz w:val="18"/>
          <w:szCs w:val="18"/>
          <w:lang w:val="en-GB" w:eastAsia="en-US"/>
        </w:rPr>
      </w:pPr>
    </w:p>
    <w:tbl>
      <w:tblPr>
        <w:tblW w:w="9452" w:type="dxa"/>
        <w:tblInd w:w="250" w:type="dxa"/>
        <w:tblLayout w:type="fixed"/>
        <w:tblLook w:val="04A0" w:firstRow="1" w:lastRow="0" w:firstColumn="1" w:lastColumn="0" w:noHBand="0" w:noVBand="1"/>
      </w:tblPr>
      <w:tblGrid>
        <w:gridCol w:w="6379"/>
        <w:gridCol w:w="1559"/>
        <w:gridCol w:w="1514"/>
      </w:tblGrid>
      <w:tr w:rsidR="00BE197B" w:rsidRPr="00BE197B" w14:paraId="24A8DC06" w14:textId="77777777" w:rsidTr="00BE197B">
        <w:tc>
          <w:tcPr>
            <w:tcW w:w="6379" w:type="dxa"/>
          </w:tcPr>
          <w:p w14:paraId="58D6E971" w14:textId="77777777" w:rsidR="00BE197B" w:rsidRPr="00BE197B" w:rsidRDefault="00BE197B" w:rsidP="00BE197B">
            <w:pPr>
              <w:pStyle w:val="BlockText"/>
              <w:ind w:left="-78" w:right="-72" w:hanging="22"/>
              <w:jc w:val="left"/>
              <w:rPr>
                <w:rFonts w:ascii="Arial" w:hAnsi="Arial" w:cs="Arial"/>
                <w:color w:val="auto"/>
                <w:spacing w:val="-4"/>
                <w:sz w:val="18"/>
                <w:szCs w:val="18"/>
                <w:lang w:val="en-GB"/>
              </w:rPr>
            </w:pPr>
          </w:p>
        </w:tc>
        <w:tc>
          <w:tcPr>
            <w:tcW w:w="3073" w:type="dxa"/>
            <w:gridSpan w:val="2"/>
            <w:tcBorders>
              <w:top w:val="single" w:sz="4" w:space="0" w:color="auto"/>
            </w:tcBorders>
          </w:tcPr>
          <w:p w14:paraId="39B433F7" w14:textId="77777777" w:rsidR="00BE197B" w:rsidRDefault="00BE197B" w:rsidP="00BE197B">
            <w:pPr>
              <w:ind w:left="-78" w:right="-72" w:hanging="22"/>
              <w:jc w:val="center"/>
              <w:rPr>
                <w:rFonts w:ascii="Arial" w:eastAsia="Browallia New" w:hAnsi="Arial" w:cs="Arial"/>
                <w:b/>
                <w:bCs/>
                <w:sz w:val="18"/>
                <w:szCs w:val="18"/>
              </w:rPr>
            </w:pPr>
            <w:r w:rsidRPr="0048401C">
              <w:rPr>
                <w:rFonts w:ascii="Arial" w:eastAsia="Browallia New" w:hAnsi="Arial" w:cs="Arial"/>
                <w:b/>
                <w:bCs/>
                <w:sz w:val="18"/>
                <w:szCs w:val="18"/>
              </w:rPr>
              <w:t>Consolidated</w:t>
            </w:r>
            <w:r>
              <w:rPr>
                <w:rFonts w:ascii="Arial" w:eastAsia="Browallia New" w:hAnsi="Arial" w:cs="Arial"/>
                <w:b/>
                <w:bCs/>
                <w:sz w:val="18"/>
                <w:szCs w:val="18"/>
              </w:rPr>
              <w:t xml:space="preserve"> and</w:t>
            </w:r>
          </w:p>
          <w:p w14:paraId="47C67CA7" w14:textId="513A5057" w:rsidR="00BE197B" w:rsidRPr="00BE197B" w:rsidRDefault="00BE197B" w:rsidP="00BE197B">
            <w:pPr>
              <w:pStyle w:val="BlockText"/>
              <w:ind w:left="-78" w:right="-72" w:hanging="22"/>
              <w:jc w:val="center"/>
              <w:rPr>
                <w:rFonts w:ascii="Arial" w:eastAsia="Browallia New" w:hAnsi="Arial" w:cs="Arial"/>
                <w:b/>
                <w:bCs/>
                <w:color w:val="auto"/>
                <w:sz w:val="18"/>
                <w:szCs w:val="18"/>
                <w:lang w:eastAsia="en-GB"/>
              </w:rPr>
            </w:pPr>
            <w:r w:rsidRPr="00BE197B">
              <w:rPr>
                <w:rFonts w:ascii="Arial" w:eastAsia="Browallia New" w:hAnsi="Arial" w:cs="Arial"/>
                <w:b/>
                <w:bCs/>
                <w:color w:val="auto"/>
                <w:sz w:val="18"/>
                <w:szCs w:val="18"/>
                <w:lang w:eastAsia="en-GB"/>
              </w:rPr>
              <w:t>Separate financial information</w:t>
            </w:r>
          </w:p>
        </w:tc>
      </w:tr>
      <w:tr w:rsidR="00BE197B" w:rsidRPr="00BE197B" w14:paraId="542F4BD4" w14:textId="77777777" w:rsidTr="00BE197B">
        <w:tc>
          <w:tcPr>
            <w:tcW w:w="6379" w:type="dxa"/>
          </w:tcPr>
          <w:p w14:paraId="7D0DA559" w14:textId="77777777" w:rsidR="00BE197B" w:rsidRPr="00BE197B" w:rsidRDefault="00BE197B" w:rsidP="00BE197B">
            <w:pPr>
              <w:pStyle w:val="BlockText"/>
              <w:ind w:left="-78" w:right="-72" w:hanging="22"/>
              <w:jc w:val="left"/>
              <w:rPr>
                <w:rFonts w:ascii="Arial" w:hAnsi="Arial" w:cs="Arial"/>
                <w:color w:val="auto"/>
                <w:spacing w:val="-4"/>
                <w:sz w:val="18"/>
                <w:szCs w:val="18"/>
                <w:lang w:val="en-GB"/>
              </w:rPr>
            </w:pPr>
          </w:p>
        </w:tc>
        <w:tc>
          <w:tcPr>
            <w:tcW w:w="1559" w:type="dxa"/>
            <w:tcBorders>
              <w:top w:val="single" w:sz="4" w:space="0" w:color="auto"/>
            </w:tcBorders>
            <w:hideMark/>
          </w:tcPr>
          <w:p w14:paraId="0F8D3900" w14:textId="77777777" w:rsidR="00BE197B" w:rsidRPr="00BE197B" w:rsidRDefault="00BE197B" w:rsidP="00BE197B">
            <w:pPr>
              <w:pStyle w:val="BlockText"/>
              <w:ind w:left="-78" w:right="-72" w:hanging="22"/>
              <w:jc w:val="right"/>
              <w:rPr>
                <w:rFonts w:ascii="Arial" w:hAnsi="Arial" w:cs="Arial"/>
                <w:b/>
                <w:bCs/>
                <w:color w:val="auto"/>
                <w:sz w:val="18"/>
                <w:szCs w:val="18"/>
                <w:lang w:val="en-GB"/>
              </w:rPr>
            </w:pPr>
            <w:r w:rsidRPr="00BE197B">
              <w:rPr>
                <w:rFonts w:ascii="Arial" w:hAnsi="Arial" w:cs="Arial"/>
                <w:b/>
                <w:bCs/>
                <w:color w:val="auto"/>
                <w:sz w:val="18"/>
                <w:szCs w:val="18"/>
                <w:lang w:val="en-GB"/>
              </w:rPr>
              <w:t>Trade receivables</w:t>
            </w:r>
          </w:p>
        </w:tc>
        <w:tc>
          <w:tcPr>
            <w:tcW w:w="1514" w:type="dxa"/>
            <w:tcBorders>
              <w:top w:val="single" w:sz="4" w:space="0" w:color="auto"/>
            </w:tcBorders>
            <w:hideMark/>
          </w:tcPr>
          <w:p w14:paraId="37D07D9B" w14:textId="77777777" w:rsidR="00BE197B" w:rsidRPr="00BE197B" w:rsidRDefault="00BE197B" w:rsidP="00BE197B">
            <w:pPr>
              <w:pStyle w:val="BlockText"/>
              <w:ind w:left="-78" w:right="-72" w:hanging="22"/>
              <w:jc w:val="right"/>
              <w:rPr>
                <w:rFonts w:ascii="Arial" w:hAnsi="Arial" w:cs="Arial"/>
                <w:b/>
                <w:bCs/>
                <w:color w:val="auto"/>
                <w:sz w:val="18"/>
                <w:szCs w:val="18"/>
                <w:lang w:val="en-GB"/>
              </w:rPr>
            </w:pPr>
            <w:r w:rsidRPr="00BE197B">
              <w:rPr>
                <w:rFonts w:ascii="Arial" w:hAnsi="Arial" w:cs="Arial"/>
                <w:b/>
                <w:bCs/>
                <w:color w:val="auto"/>
                <w:sz w:val="18"/>
                <w:szCs w:val="18"/>
                <w:lang w:val="en-GB"/>
              </w:rPr>
              <w:t>Contract</w:t>
            </w:r>
          </w:p>
          <w:p w14:paraId="546F7D85" w14:textId="77777777" w:rsidR="00BE197B" w:rsidRPr="00BE197B" w:rsidRDefault="00BE197B" w:rsidP="00BE197B">
            <w:pPr>
              <w:pStyle w:val="BlockText"/>
              <w:ind w:left="-78" w:right="-72" w:hanging="22"/>
              <w:jc w:val="right"/>
              <w:rPr>
                <w:rFonts w:ascii="Arial" w:hAnsi="Arial" w:cs="Arial"/>
                <w:b/>
                <w:bCs/>
                <w:color w:val="auto"/>
                <w:sz w:val="18"/>
                <w:szCs w:val="18"/>
                <w:lang w:val="en-GB"/>
              </w:rPr>
            </w:pPr>
            <w:r w:rsidRPr="00BE197B">
              <w:rPr>
                <w:rFonts w:ascii="Arial" w:hAnsi="Arial" w:cs="Arial"/>
                <w:b/>
                <w:bCs/>
                <w:color w:val="auto"/>
                <w:sz w:val="18"/>
                <w:szCs w:val="18"/>
                <w:lang w:val="en-GB"/>
              </w:rPr>
              <w:t xml:space="preserve"> assets</w:t>
            </w:r>
          </w:p>
        </w:tc>
      </w:tr>
      <w:tr w:rsidR="00BE197B" w:rsidRPr="00BE197B" w14:paraId="084E07B8" w14:textId="77777777" w:rsidTr="00BE197B">
        <w:tc>
          <w:tcPr>
            <w:tcW w:w="6379" w:type="dxa"/>
          </w:tcPr>
          <w:p w14:paraId="357CEF2A" w14:textId="77777777" w:rsidR="00BE197B" w:rsidRPr="00BE197B" w:rsidRDefault="00BE197B" w:rsidP="00BE197B">
            <w:pPr>
              <w:pStyle w:val="BlockText"/>
              <w:ind w:left="-78" w:right="-72" w:hanging="22"/>
              <w:jc w:val="left"/>
              <w:rPr>
                <w:rFonts w:ascii="Arial" w:hAnsi="Arial" w:cs="Arial"/>
                <w:color w:val="auto"/>
                <w:spacing w:val="-4"/>
                <w:sz w:val="18"/>
                <w:szCs w:val="18"/>
                <w:lang w:val="en-GB"/>
              </w:rPr>
            </w:pPr>
          </w:p>
        </w:tc>
        <w:tc>
          <w:tcPr>
            <w:tcW w:w="1559" w:type="dxa"/>
            <w:tcBorders>
              <w:bottom w:val="single" w:sz="4" w:space="0" w:color="auto"/>
            </w:tcBorders>
            <w:hideMark/>
          </w:tcPr>
          <w:p w14:paraId="14EFEE5C" w14:textId="77777777" w:rsidR="00BE197B" w:rsidRPr="00BE197B" w:rsidRDefault="00BE197B" w:rsidP="00BE197B">
            <w:pPr>
              <w:pStyle w:val="BlockText"/>
              <w:ind w:left="-78" w:right="-72" w:hanging="22"/>
              <w:jc w:val="right"/>
              <w:rPr>
                <w:rFonts w:ascii="Arial" w:hAnsi="Arial" w:cs="Arial"/>
                <w:color w:val="auto"/>
                <w:sz w:val="18"/>
                <w:szCs w:val="18"/>
                <w:lang w:val="en-GB"/>
              </w:rPr>
            </w:pPr>
            <w:r w:rsidRPr="00BE197B">
              <w:rPr>
                <w:rFonts w:ascii="Arial" w:hAnsi="Arial" w:cs="Arial"/>
                <w:b/>
                <w:bCs/>
                <w:color w:val="auto"/>
                <w:sz w:val="18"/>
                <w:szCs w:val="18"/>
                <w:lang w:val="en-GB"/>
              </w:rPr>
              <w:t>Baht</w:t>
            </w:r>
          </w:p>
        </w:tc>
        <w:tc>
          <w:tcPr>
            <w:tcW w:w="1514" w:type="dxa"/>
            <w:tcBorders>
              <w:bottom w:val="single" w:sz="4" w:space="0" w:color="auto"/>
            </w:tcBorders>
            <w:hideMark/>
          </w:tcPr>
          <w:p w14:paraId="5397F991" w14:textId="77777777" w:rsidR="00BE197B" w:rsidRPr="00BE197B" w:rsidRDefault="00BE197B" w:rsidP="00BE197B">
            <w:pPr>
              <w:pStyle w:val="BlockText"/>
              <w:ind w:left="-78" w:right="-72" w:hanging="22"/>
              <w:jc w:val="right"/>
              <w:rPr>
                <w:rFonts w:ascii="Arial" w:hAnsi="Arial" w:cs="Arial"/>
                <w:color w:val="auto"/>
                <w:sz w:val="18"/>
                <w:szCs w:val="18"/>
                <w:lang w:val="en-GB"/>
              </w:rPr>
            </w:pPr>
            <w:r w:rsidRPr="00BE197B">
              <w:rPr>
                <w:rFonts w:ascii="Arial" w:hAnsi="Arial" w:cs="Arial"/>
                <w:b/>
                <w:bCs/>
                <w:color w:val="auto"/>
                <w:sz w:val="18"/>
                <w:szCs w:val="18"/>
                <w:lang w:val="en-GB"/>
              </w:rPr>
              <w:t>Baht</w:t>
            </w:r>
          </w:p>
        </w:tc>
      </w:tr>
      <w:tr w:rsidR="00BE197B" w:rsidRPr="00BE197B" w14:paraId="0149FE9D" w14:textId="77777777" w:rsidTr="00BE197B">
        <w:tc>
          <w:tcPr>
            <w:tcW w:w="6379" w:type="dxa"/>
          </w:tcPr>
          <w:p w14:paraId="348AE1BB" w14:textId="77777777" w:rsidR="00BE197B" w:rsidRPr="00BE197B" w:rsidRDefault="00BE197B" w:rsidP="00BE197B">
            <w:pPr>
              <w:pStyle w:val="BlockText"/>
              <w:ind w:left="-78" w:right="-72" w:hanging="22"/>
              <w:jc w:val="left"/>
              <w:rPr>
                <w:rFonts w:ascii="Arial" w:hAnsi="Arial" w:cs="Arial"/>
                <w:color w:val="auto"/>
                <w:spacing w:val="-4"/>
                <w:sz w:val="18"/>
                <w:szCs w:val="18"/>
                <w:lang w:val="en-GB"/>
              </w:rPr>
            </w:pPr>
          </w:p>
        </w:tc>
        <w:tc>
          <w:tcPr>
            <w:tcW w:w="1559" w:type="dxa"/>
            <w:tcBorders>
              <w:top w:val="single" w:sz="4" w:space="0" w:color="auto"/>
            </w:tcBorders>
            <w:shd w:val="clear" w:color="auto" w:fill="FAFAFA"/>
          </w:tcPr>
          <w:p w14:paraId="4F028C23" w14:textId="77777777" w:rsidR="00BE197B" w:rsidRPr="00BE197B" w:rsidRDefault="00BE197B" w:rsidP="00BE197B">
            <w:pPr>
              <w:pStyle w:val="BlockText"/>
              <w:ind w:left="-78" w:right="-72" w:hanging="22"/>
              <w:jc w:val="right"/>
              <w:rPr>
                <w:rFonts w:ascii="Arial" w:hAnsi="Arial" w:cs="Arial"/>
                <w:color w:val="auto"/>
                <w:sz w:val="18"/>
                <w:szCs w:val="18"/>
                <w:lang w:val="en-GB"/>
              </w:rPr>
            </w:pPr>
          </w:p>
        </w:tc>
        <w:tc>
          <w:tcPr>
            <w:tcW w:w="1514" w:type="dxa"/>
            <w:tcBorders>
              <w:top w:val="single" w:sz="4" w:space="0" w:color="auto"/>
            </w:tcBorders>
            <w:shd w:val="clear" w:color="auto" w:fill="FAFAFA"/>
          </w:tcPr>
          <w:p w14:paraId="2FC70650" w14:textId="77777777" w:rsidR="00BE197B" w:rsidRPr="00BE197B" w:rsidRDefault="00BE197B" w:rsidP="00BE197B">
            <w:pPr>
              <w:pStyle w:val="BlockText"/>
              <w:ind w:left="-78" w:right="-72" w:hanging="22"/>
              <w:jc w:val="right"/>
              <w:rPr>
                <w:rFonts w:ascii="Arial" w:hAnsi="Arial" w:cs="Arial"/>
                <w:color w:val="auto"/>
                <w:sz w:val="18"/>
                <w:szCs w:val="18"/>
                <w:lang w:val="en-GB"/>
              </w:rPr>
            </w:pPr>
          </w:p>
        </w:tc>
      </w:tr>
      <w:tr w:rsidR="00BE197B" w:rsidRPr="00BE197B" w14:paraId="030DD17B" w14:textId="77777777" w:rsidTr="00BE197B">
        <w:tc>
          <w:tcPr>
            <w:tcW w:w="6379" w:type="dxa"/>
            <w:hideMark/>
          </w:tcPr>
          <w:p w14:paraId="0EB96E75" w14:textId="088D66EB" w:rsidR="00BE197B" w:rsidRPr="00BE197B" w:rsidRDefault="00BE197B" w:rsidP="00BE197B">
            <w:pPr>
              <w:pStyle w:val="BlockText"/>
              <w:ind w:left="-78" w:right="-72" w:hanging="22"/>
              <w:jc w:val="left"/>
              <w:rPr>
                <w:rFonts w:ascii="Arial" w:hAnsi="Arial" w:cs="Arial"/>
                <w:b/>
                <w:bCs/>
                <w:color w:val="auto"/>
                <w:spacing w:val="-4"/>
                <w:sz w:val="18"/>
                <w:szCs w:val="18"/>
                <w:lang w:val="en-GB"/>
              </w:rPr>
            </w:pPr>
            <w:r w:rsidRPr="00BE197B">
              <w:rPr>
                <w:rFonts w:ascii="Arial" w:hAnsi="Arial" w:cs="Arial"/>
                <w:b/>
                <w:bCs/>
                <w:color w:val="auto"/>
                <w:spacing w:val="-4"/>
                <w:sz w:val="18"/>
                <w:szCs w:val="18"/>
                <w:lang w:val="en-GB"/>
              </w:rPr>
              <w:t xml:space="preserve">Opening loss allowance </w:t>
            </w:r>
            <w:proofErr w:type="gramStart"/>
            <w:r w:rsidRPr="00BE197B">
              <w:rPr>
                <w:rFonts w:ascii="Arial" w:hAnsi="Arial" w:cs="Arial"/>
                <w:b/>
                <w:bCs/>
                <w:color w:val="auto"/>
                <w:spacing w:val="-4"/>
                <w:sz w:val="18"/>
                <w:szCs w:val="18"/>
                <w:lang w:val="en-GB"/>
              </w:rPr>
              <w:t>at</w:t>
            </w:r>
            <w:proofErr w:type="gramEnd"/>
            <w:r w:rsidRPr="00BE197B">
              <w:rPr>
                <w:rFonts w:ascii="Arial" w:hAnsi="Arial" w:cs="Arial"/>
                <w:b/>
                <w:bCs/>
                <w:color w:val="auto"/>
                <w:spacing w:val="-4"/>
                <w:sz w:val="18"/>
                <w:szCs w:val="18"/>
                <w:lang w:val="en-GB"/>
              </w:rPr>
              <w:t xml:space="preserve"> 1 January 202</w:t>
            </w:r>
            <w:r>
              <w:rPr>
                <w:rFonts w:ascii="Arial" w:hAnsi="Arial" w:cs="Arial"/>
                <w:b/>
                <w:bCs/>
                <w:color w:val="auto"/>
                <w:spacing w:val="-4"/>
                <w:sz w:val="18"/>
                <w:szCs w:val="18"/>
                <w:lang w:val="en-GB"/>
              </w:rPr>
              <w:t>4</w:t>
            </w:r>
          </w:p>
        </w:tc>
        <w:tc>
          <w:tcPr>
            <w:tcW w:w="1559" w:type="dxa"/>
            <w:shd w:val="clear" w:color="auto" w:fill="FAFAFA"/>
          </w:tcPr>
          <w:p w14:paraId="7ACF326D" w14:textId="77777777" w:rsidR="00BE197B" w:rsidRPr="00BE197B" w:rsidRDefault="00BE197B" w:rsidP="00BE197B">
            <w:pPr>
              <w:pStyle w:val="BlockText"/>
              <w:ind w:left="-78" w:right="-72" w:hanging="22"/>
              <w:jc w:val="right"/>
              <w:rPr>
                <w:rFonts w:ascii="Arial" w:hAnsi="Arial" w:cs="Arial"/>
                <w:color w:val="auto"/>
                <w:sz w:val="18"/>
                <w:szCs w:val="18"/>
                <w:lang w:val="en-GB"/>
              </w:rPr>
            </w:pPr>
            <w:r w:rsidRPr="00BE197B">
              <w:rPr>
                <w:rFonts w:ascii="Arial" w:hAnsi="Arial" w:cs="Arial"/>
                <w:color w:val="auto"/>
                <w:sz w:val="18"/>
                <w:szCs w:val="18"/>
                <w:lang w:val="en-GB"/>
              </w:rPr>
              <w:t>2,303,321</w:t>
            </w:r>
          </w:p>
        </w:tc>
        <w:tc>
          <w:tcPr>
            <w:tcW w:w="1514" w:type="dxa"/>
            <w:shd w:val="clear" w:color="auto" w:fill="FAFAFA"/>
          </w:tcPr>
          <w:p w14:paraId="79CE8694" w14:textId="77777777" w:rsidR="00BE197B" w:rsidRPr="00BE197B" w:rsidRDefault="00BE197B" w:rsidP="00BE197B">
            <w:pPr>
              <w:pStyle w:val="BlockText"/>
              <w:ind w:left="-78" w:right="-72" w:hanging="22"/>
              <w:jc w:val="right"/>
              <w:rPr>
                <w:rFonts w:ascii="Arial" w:hAnsi="Arial" w:cs="Arial"/>
                <w:color w:val="auto"/>
                <w:sz w:val="18"/>
                <w:szCs w:val="18"/>
                <w:lang w:val="en-GB"/>
              </w:rPr>
            </w:pPr>
            <w:r w:rsidRPr="00BE197B">
              <w:rPr>
                <w:rFonts w:ascii="Arial" w:hAnsi="Arial" w:cs="Arial"/>
                <w:color w:val="auto"/>
                <w:sz w:val="18"/>
                <w:szCs w:val="18"/>
                <w:lang w:val="en-GB"/>
              </w:rPr>
              <w:t>287,128</w:t>
            </w:r>
          </w:p>
        </w:tc>
      </w:tr>
      <w:tr w:rsidR="00BE197B" w:rsidRPr="00BE197B" w14:paraId="53EEAD02" w14:textId="77777777" w:rsidTr="00BE197B">
        <w:tc>
          <w:tcPr>
            <w:tcW w:w="6379" w:type="dxa"/>
            <w:hideMark/>
          </w:tcPr>
          <w:p w14:paraId="442A1CF2" w14:textId="6AE0D442" w:rsidR="00BE197B" w:rsidRPr="00BE197B" w:rsidRDefault="00BE197B" w:rsidP="00BE197B">
            <w:pPr>
              <w:pStyle w:val="BlockText"/>
              <w:ind w:left="-78" w:right="-72" w:hanging="22"/>
              <w:jc w:val="left"/>
              <w:rPr>
                <w:rFonts w:ascii="Arial" w:hAnsi="Arial" w:cs="Arial"/>
                <w:color w:val="auto"/>
                <w:spacing w:val="-4"/>
                <w:sz w:val="18"/>
                <w:szCs w:val="18"/>
                <w:lang w:val="en-GB"/>
              </w:rPr>
            </w:pPr>
            <w:r w:rsidRPr="00BE197B">
              <w:rPr>
                <w:rFonts w:ascii="Arial" w:hAnsi="Arial" w:cs="Arial"/>
                <w:color w:val="auto"/>
                <w:spacing w:val="-4"/>
                <w:sz w:val="18"/>
                <w:szCs w:val="18"/>
                <w:lang w:val="en-GB"/>
              </w:rPr>
              <w:t xml:space="preserve">Increase in loss allowance recognised in profit or loss during the </w:t>
            </w:r>
            <w:r>
              <w:rPr>
                <w:rFonts w:ascii="Arial" w:hAnsi="Arial" w:cs="Arial"/>
                <w:color w:val="auto"/>
                <w:spacing w:val="-4"/>
                <w:sz w:val="18"/>
                <w:szCs w:val="18"/>
                <w:lang w:val="en-GB"/>
              </w:rPr>
              <w:t>period</w:t>
            </w:r>
          </w:p>
        </w:tc>
        <w:tc>
          <w:tcPr>
            <w:tcW w:w="1559" w:type="dxa"/>
            <w:tcBorders>
              <w:bottom w:val="single" w:sz="4" w:space="0" w:color="auto"/>
            </w:tcBorders>
            <w:shd w:val="clear" w:color="auto" w:fill="FAFAFA"/>
          </w:tcPr>
          <w:p w14:paraId="1EA551C6" w14:textId="05B1DACC" w:rsidR="00BE197B" w:rsidRPr="00BE197B" w:rsidRDefault="00436208" w:rsidP="00BE197B">
            <w:pPr>
              <w:pStyle w:val="BlockText"/>
              <w:ind w:left="-78" w:right="-72" w:hanging="22"/>
              <w:jc w:val="right"/>
              <w:rPr>
                <w:rFonts w:ascii="Arial" w:hAnsi="Arial" w:cs="Arial"/>
                <w:color w:val="auto"/>
                <w:sz w:val="18"/>
                <w:szCs w:val="18"/>
                <w:highlight w:val="yellow"/>
                <w:lang w:val="en-GB"/>
              </w:rPr>
            </w:pPr>
            <w:r w:rsidRPr="00436208">
              <w:rPr>
                <w:rFonts w:ascii="Arial" w:hAnsi="Arial" w:cs="Arial"/>
                <w:color w:val="auto"/>
                <w:sz w:val="18"/>
                <w:szCs w:val="18"/>
                <w:lang w:val="en-GB"/>
              </w:rPr>
              <w:t>379,55</w:t>
            </w:r>
            <w:r w:rsidR="0060340E">
              <w:rPr>
                <w:rFonts w:ascii="Arial" w:hAnsi="Arial" w:cs="Arial"/>
                <w:color w:val="auto"/>
                <w:sz w:val="18"/>
                <w:szCs w:val="18"/>
                <w:lang w:val="en-GB"/>
              </w:rPr>
              <w:t>0</w:t>
            </w:r>
          </w:p>
        </w:tc>
        <w:tc>
          <w:tcPr>
            <w:tcW w:w="1514" w:type="dxa"/>
            <w:tcBorders>
              <w:bottom w:val="single" w:sz="4" w:space="0" w:color="auto"/>
            </w:tcBorders>
            <w:shd w:val="clear" w:color="auto" w:fill="FAFAFA"/>
          </w:tcPr>
          <w:p w14:paraId="473EEBF3" w14:textId="7DBC9CA0" w:rsidR="00BE197B" w:rsidRPr="00BE197B" w:rsidRDefault="00436208" w:rsidP="00BE197B">
            <w:pPr>
              <w:pStyle w:val="BlockText"/>
              <w:ind w:left="-78" w:right="-72" w:hanging="22"/>
              <w:jc w:val="right"/>
              <w:rPr>
                <w:rFonts w:ascii="Arial" w:hAnsi="Arial" w:cs="Arial"/>
                <w:color w:val="auto"/>
                <w:sz w:val="18"/>
                <w:szCs w:val="18"/>
                <w:highlight w:val="yellow"/>
                <w:lang w:val="en-GB"/>
              </w:rPr>
            </w:pPr>
            <w:r w:rsidRPr="00436208">
              <w:rPr>
                <w:rFonts w:ascii="Arial" w:hAnsi="Arial" w:cs="Arial"/>
                <w:color w:val="auto"/>
                <w:sz w:val="18"/>
                <w:szCs w:val="18"/>
                <w:lang w:val="en-GB"/>
              </w:rPr>
              <w:t>20,633,969</w:t>
            </w:r>
          </w:p>
        </w:tc>
      </w:tr>
      <w:tr w:rsidR="00BE197B" w:rsidRPr="00BE197B" w14:paraId="577798E5" w14:textId="77777777" w:rsidTr="00BE197B">
        <w:trPr>
          <w:trHeight w:val="70"/>
        </w:trPr>
        <w:tc>
          <w:tcPr>
            <w:tcW w:w="6379" w:type="dxa"/>
          </w:tcPr>
          <w:p w14:paraId="066FF681" w14:textId="77777777" w:rsidR="00BE197B" w:rsidRPr="00BE197B" w:rsidRDefault="00BE197B" w:rsidP="00BE197B">
            <w:pPr>
              <w:pStyle w:val="BlockText"/>
              <w:ind w:left="-78" w:right="-72" w:hanging="22"/>
              <w:jc w:val="left"/>
              <w:rPr>
                <w:rFonts w:ascii="Arial" w:hAnsi="Arial" w:cs="Arial"/>
                <w:color w:val="auto"/>
                <w:spacing w:val="-4"/>
                <w:sz w:val="18"/>
                <w:szCs w:val="18"/>
                <w:lang w:val="en-GB"/>
              </w:rPr>
            </w:pPr>
          </w:p>
        </w:tc>
        <w:tc>
          <w:tcPr>
            <w:tcW w:w="1559" w:type="dxa"/>
            <w:tcBorders>
              <w:top w:val="single" w:sz="4" w:space="0" w:color="auto"/>
            </w:tcBorders>
            <w:shd w:val="clear" w:color="auto" w:fill="FAFAFA"/>
          </w:tcPr>
          <w:p w14:paraId="10505F00" w14:textId="77777777" w:rsidR="00BE197B" w:rsidRPr="00BE197B" w:rsidRDefault="00BE197B" w:rsidP="00BE197B">
            <w:pPr>
              <w:pStyle w:val="BlockText"/>
              <w:ind w:left="-78" w:right="-72" w:hanging="22"/>
              <w:jc w:val="right"/>
              <w:rPr>
                <w:rFonts w:ascii="Arial" w:hAnsi="Arial" w:cs="Arial"/>
                <w:color w:val="auto"/>
                <w:sz w:val="18"/>
                <w:szCs w:val="18"/>
                <w:lang w:val="en-GB"/>
              </w:rPr>
            </w:pPr>
          </w:p>
        </w:tc>
        <w:tc>
          <w:tcPr>
            <w:tcW w:w="1514" w:type="dxa"/>
            <w:tcBorders>
              <w:top w:val="single" w:sz="4" w:space="0" w:color="auto"/>
            </w:tcBorders>
            <w:shd w:val="clear" w:color="auto" w:fill="FAFAFA"/>
          </w:tcPr>
          <w:p w14:paraId="765935F3" w14:textId="77777777" w:rsidR="00BE197B" w:rsidRPr="00BE197B" w:rsidRDefault="00BE197B" w:rsidP="00BE197B">
            <w:pPr>
              <w:pStyle w:val="BlockText"/>
              <w:ind w:left="-78" w:right="-72" w:hanging="22"/>
              <w:jc w:val="right"/>
              <w:rPr>
                <w:rFonts w:ascii="Arial" w:hAnsi="Arial" w:cs="Arial"/>
                <w:color w:val="auto"/>
                <w:sz w:val="18"/>
                <w:szCs w:val="18"/>
                <w:lang w:val="en-GB"/>
              </w:rPr>
            </w:pPr>
          </w:p>
        </w:tc>
      </w:tr>
      <w:tr w:rsidR="00BE197B" w:rsidRPr="00BE197B" w14:paraId="7B6177CE" w14:textId="77777777" w:rsidTr="00436208">
        <w:tc>
          <w:tcPr>
            <w:tcW w:w="6379" w:type="dxa"/>
          </w:tcPr>
          <w:p w14:paraId="22317F81" w14:textId="4818411F" w:rsidR="00BE197B" w:rsidRPr="00BE197B" w:rsidRDefault="00BE197B" w:rsidP="00BE197B">
            <w:pPr>
              <w:pStyle w:val="BlockText"/>
              <w:ind w:left="-78" w:right="-72" w:hanging="22"/>
              <w:jc w:val="left"/>
              <w:rPr>
                <w:rFonts w:ascii="Arial" w:hAnsi="Arial" w:cs="Arial"/>
                <w:b/>
                <w:bCs/>
                <w:color w:val="auto"/>
                <w:spacing w:val="-4"/>
                <w:sz w:val="18"/>
                <w:szCs w:val="18"/>
                <w:lang w:val="en-GB"/>
              </w:rPr>
            </w:pPr>
            <w:r w:rsidRPr="00BE197B">
              <w:rPr>
                <w:rFonts w:ascii="Arial" w:hAnsi="Arial" w:cs="Arial"/>
                <w:b/>
                <w:bCs/>
                <w:color w:val="auto"/>
                <w:spacing w:val="-4"/>
                <w:sz w:val="18"/>
                <w:szCs w:val="18"/>
                <w:lang w:val="en-GB"/>
              </w:rPr>
              <w:t xml:space="preserve">Closing loss allowance </w:t>
            </w:r>
            <w:proofErr w:type="gramStart"/>
            <w:r w:rsidRPr="00BE197B">
              <w:rPr>
                <w:rFonts w:ascii="Arial" w:hAnsi="Arial" w:cs="Arial"/>
                <w:b/>
                <w:bCs/>
                <w:color w:val="auto"/>
                <w:spacing w:val="-4"/>
                <w:sz w:val="18"/>
                <w:szCs w:val="18"/>
                <w:lang w:val="en-GB"/>
              </w:rPr>
              <w:t>at</w:t>
            </w:r>
            <w:proofErr w:type="gramEnd"/>
            <w:r w:rsidRPr="00BE197B">
              <w:rPr>
                <w:rFonts w:ascii="Arial" w:hAnsi="Arial" w:cs="Arial"/>
                <w:b/>
                <w:bCs/>
                <w:color w:val="auto"/>
                <w:spacing w:val="-4"/>
                <w:sz w:val="18"/>
                <w:szCs w:val="18"/>
                <w:lang w:val="en-GB"/>
              </w:rPr>
              <w:t xml:space="preserve"> 31 </w:t>
            </w:r>
            <w:r>
              <w:rPr>
                <w:rFonts w:ascii="Arial" w:hAnsi="Arial" w:cs="Arial"/>
                <w:b/>
                <w:bCs/>
                <w:color w:val="auto"/>
                <w:spacing w:val="-4"/>
                <w:sz w:val="18"/>
                <w:szCs w:val="18"/>
                <w:lang w:val="en-GB"/>
              </w:rPr>
              <w:t>March</w:t>
            </w:r>
            <w:r w:rsidRPr="00BE197B">
              <w:rPr>
                <w:rFonts w:ascii="Arial" w:hAnsi="Arial" w:cs="Arial"/>
                <w:b/>
                <w:bCs/>
                <w:color w:val="auto"/>
                <w:spacing w:val="-4"/>
                <w:sz w:val="18"/>
                <w:szCs w:val="18"/>
                <w:lang w:val="en-GB"/>
              </w:rPr>
              <w:t xml:space="preserve"> 202</w:t>
            </w:r>
            <w:r>
              <w:rPr>
                <w:rFonts w:ascii="Arial" w:hAnsi="Arial" w:cs="Arial"/>
                <w:b/>
                <w:bCs/>
                <w:color w:val="auto"/>
                <w:spacing w:val="-4"/>
                <w:sz w:val="18"/>
                <w:szCs w:val="18"/>
                <w:lang w:val="en-GB"/>
              </w:rPr>
              <w:t>4</w:t>
            </w:r>
            <w:r w:rsidR="00066415">
              <w:rPr>
                <w:rFonts w:ascii="Arial" w:hAnsi="Arial" w:cs="Arial"/>
                <w:b/>
                <w:bCs/>
                <w:color w:val="auto"/>
                <w:spacing w:val="-4"/>
                <w:sz w:val="18"/>
                <w:szCs w:val="18"/>
                <w:lang w:val="en-GB"/>
              </w:rPr>
              <w:t xml:space="preserve"> (Unaudited)</w:t>
            </w:r>
          </w:p>
        </w:tc>
        <w:tc>
          <w:tcPr>
            <w:tcW w:w="1559" w:type="dxa"/>
            <w:tcBorders>
              <w:bottom w:val="single" w:sz="4" w:space="0" w:color="auto"/>
            </w:tcBorders>
            <w:shd w:val="clear" w:color="auto" w:fill="FAFAFA"/>
          </w:tcPr>
          <w:p w14:paraId="5FF54A6F" w14:textId="546D131E" w:rsidR="00BE197B" w:rsidRPr="00BE197B" w:rsidRDefault="00436208" w:rsidP="00BE197B">
            <w:pPr>
              <w:pStyle w:val="BlockText"/>
              <w:ind w:left="-78" w:right="-72" w:hanging="22"/>
              <w:jc w:val="right"/>
              <w:rPr>
                <w:rFonts w:ascii="Arial" w:hAnsi="Arial" w:cs="Arial"/>
                <w:color w:val="auto"/>
                <w:sz w:val="18"/>
                <w:szCs w:val="18"/>
                <w:lang w:val="en-GB"/>
              </w:rPr>
            </w:pPr>
            <w:r w:rsidRPr="00436208">
              <w:rPr>
                <w:rFonts w:ascii="Arial" w:hAnsi="Arial" w:cs="Arial"/>
                <w:color w:val="auto"/>
                <w:sz w:val="18"/>
                <w:szCs w:val="18"/>
                <w:lang w:val="en-GB"/>
              </w:rPr>
              <w:t>2,682,87</w:t>
            </w:r>
            <w:r w:rsidR="0060340E">
              <w:rPr>
                <w:rFonts w:ascii="Arial" w:hAnsi="Arial" w:cs="Arial"/>
                <w:color w:val="auto"/>
                <w:sz w:val="18"/>
                <w:szCs w:val="18"/>
                <w:lang w:val="en-GB"/>
              </w:rPr>
              <w:t>1</w:t>
            </w:r>
          </w:p>
        </w:tc>
        <w:tc>
          <w:tcPr>
            <w:tcW w:w="1514" w:type="dxa"/>
            <w:tcBorders>
              <w:bottom w:val="single" w:sz="4" w:space="0" w:color="auto"/>
            </w:tcBorders>
            <w:shd w:val="clear" w:color="auto" w:fill="FAFAFA"/>
          </w:tcPr>
          <w:p w14:paraId="6035649B" w14:textId="458193A0" w:rsidR="00BE197B" w:rsidRPr="00BE197B" w:rsidRDefault="00436208" w:rsidP="00436208">
            <w:pPr>
              <w:pStyle w:val="BlockText"/>
              <w:ind w:left="-78" w:right="-72" w:hanging="22"/>
              <w:jc w:val="right"/>
              <w:rPr>
                <w:rFonts w:ascii="Arial" w:hAnsi="Arial" w:cs="Arial"/>
                <w:color w:val="auto"/>
                <w:sz w:val="18"/>
                <w:szCs w:val="18"/>
                <w:lang w:val="en-GB"/>
              </w:rPr>
            </w:pPr>
            <w:r w:rsidRPr="00436208">
              <w:rPr>
                <w:rFonts w:ascii="Arial" w:hAnsi="Arial" w:cs="Arial"/>
                <w:color w:val="auto"/>
                <w:sz w:val="18"/>
                <w:szCs w:val="18"/>
                <w:lang w:val="en-GB"/>
              </w:rPr>
              <w:t>20,921,097</w:t>
            </w:r>
          </w:p>
        </w:tc>
      </w:tr>
    </w:tbl>
    <w:p w14:paraId="33AD73C0" w14:textId="77777777" w:rsidR="00BE197B" w:rsidRPr="00BE197B" w:rsidRDefault="00BE197B" w:rsidP="0025449A">
      <w:pPr>
        <w:jc w:val="both"/>
        <w:rPr>
          <w:rFonts w:ascii="Arial" w:eastAsia="Times New Roman" w:hAnsi="Arial" w:cs="Arial"/>
          <w:sz w:val="18"/>
          <w:szCs w:val="18"/>
          <w:lang w:val="en-GB" w:eastAsia="en-US"/>
        </w:rPr>
      </w:pPr>
    </w:p>
    <w:p w14:paraId="56D3498B" w14:textId="77777777" w:rsidR="0073317A" w:rsidRDefault="0073317A" w:rsidP="0025449A">
      <w:pPr>
        <w:jc w:val="both"/>
        <w:rPr>
          <w:rFonts w:ascii="Arial" w:eastAsia="Times New Roman" w:hAnsi="Arial" w:cs="Arial"/>
          <w:color w:val="000000"/>
          <w:sz w:val="18"/>
          <w:szCs w:val="18"/>
          <w:lang w:val="en-GB" w:eastAsia="en-US"/>
        </w:rPr>
      </w:pPr>
    </w:p>
    <w:p w14:paraId="57455981" w14:textId="5A30CD12" w:rsidR="00F31918" w:rsidRDefault="00016977" w:rsidP="0025449A">
      <w:pPr>
        <w:jc w:val="both"/>
        <w:rPr>
          <w:rFonts w:ascii="Arial" w:eastAsia="Times New Roman" w:hAnsi="Arial" w:cs="Browallia New"/>
          <w:color w:val="000000"/>
          <w:sz w:val="18"/>
          <w:szCs w:val="22"/>
          <w:lang w:eastAsia="en-US"/>
        </w:rPr>
      </w:pPr>
      <w:r w:rsidRPr="0048401C">
        <w:rPr>
          <w:rFonts w:ascii="Arial" w:eastAsia="Times New Roman" w:hAnsi="Arial" w:cs="Arial"/>
          <w:color w:val="000000"/>
          <w:sz w:val="18"/>
          <w:szCs w:val="18"/>
          <w:lang w:val="en-GB" w:eastAsia="en-US"/>
        </w:rPr>
        <w:t>Contract assets are unbilled revenue from contracts with customers. Cont</w:t>
      </w:r>
      <w:r w:rsidR="00D5739C" w:rsidRPr="0048401C">
        <w:rPr>
          <w:rFonts w:ascii="Arial" w:eastAsia="Times New Roman" w:hAnsi="Arial" w:cs="Arial"/>
          <w:color w:val="000000"/>
          <w:sz w:val="18"/>
          <w:szCs w:val="18"/>
          <w:lang w:val="en-GB" w:eastAsia="en-US"/>
        </w:rPr>
        <w:t>r</w:t>
      </w:r>
      <w:r w:rsidRPr="0048401C">
        <w:rPr>
          <w:rFonts w:ascii="Arial" w:eastAsia="Times New Roman" w:hAnsi="Arial" w:cs="Arial"/>
          <w:color w:val="000000"/>
          <w:sz w:val="18"/>
          <w:szCs w:val="18"/>
          <w:lang w:val="en-GB" w:eastAsia="en-US"/>
        </w:rPr>
        <w:t xml:space="preserve">act assets are due </w:t>
      </w:r>
      <w:r w:rsidR="008F624C">
        <w:rPr>
          <w:rFonts w:ascii="Arial" w:eastAsia="Times New Roman" w:hAnsi="Arial" w:cs="Browallia New"/>
          <w:color w:val="000000"/>
          <w:sz w:val="18"/>
          <w:szCs w:val="22"/>
          <w:lang w:eastAsia="en-US"/>
        </w:rPr>
        <w:t xml:space="preserve">from progress </w:t>
      </w:r>
      <w:r w:rsidR="00BE3DE7">
        <w:rPr>
          <w:rFonts w:ascii="Arial" w:eastAsia="Times New Roman" w:hAnsi="Arial" w:cs="Browallia New"/>
          <w:color w:val="000000"/>
          <w:sz w:val="18"/>
          <w:szCs w:val="22"/>
          <w:lang w:eastAsia="en-US"/>
        </w:rPr>
        <w:t>billing</w:t>
      </w:r>
      <w:r w:rsidR="008F624C">
        <w:rPr>
          <w:rFonts w:ascii="Arial" w:eastAsia="Times New Roman" w:hAnsi="Arial" w:cs="Browallia New"/>
          <w:color w:val="000000"/>
          <w:sz w:val="18"/>
          <w:szCs w:val="22"/>
          <w:lang w:eastAsia="en-US"/>
        </w:rPr>
        <w:t xml:space="preserve"> as identified in the contracts.</w:t>
      </w:r>
    </w:p>
    <w:p w14:paraId="2DF1DF1A" w14:textId="01449B6A" w:rsidR="00066415" w:rsidRDefault="00066415" w:rsidP="0025449A">
      <w:pPr>
        <w:jc w:val="both"/>
        <w:rPr>
          <w:rFonts w:ascii="Arial" w:eastAsia="Times New Roman" w:hAnsi="Arial" w:cs="Browallia New"/>
          <w:color w:val="000000"/>
          <w:sz w:val="18"/>
          <w:szCs w:val="22"/>
          <w:lang w:eastAsia="en-US"/>
        </w:rPr>
      </w:pPr>
    </w:p>
    <w:p w14:paraId="400AE788" w14:textId="77777777" w:rsidR="00035ECD" w:rsidRPr="00066415" w:rsidRDefault="00035ECD" w:rsidP="0025449A">
      <w:pPr>
        <w:jc w:val="both"/>
        <w:rPr>
          <w:rFonts w:ascii="Arial" w:eastAsia="Times New Roman" w:hAnsi="Arial" w:cs="Browallia New"/>
          <w:color w:val="000000"/>
          <w:sz w:val="18"/>
          <w:szCs w:val="22"/>
          <w:lang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48401C" w14:paraId="22CD9492" w14:textId="77777777" w:rsidTr="00CC7DF0">
        <w:trPr>
          <w:trHeight w:val="389"/>
        </w:trPr>
        <w:tc>
          <w:tcPr>
            <w:tcW w:w="9450" w:type="dxa"/>
            <w:tcBorders>
              <w:top w:val="nil"/>
              <w:left w:val="nil"/>
              <w:bottom w:val="nil"/>
              <w:right w:val="nil"/>
            </w:tcBorders>
            <w:shd w:val="clear" w:color="auto" w:fill="FFA543"/>
            <w:vAlign w:val="center"/>
            <w:hideMark/>
          </w:tcPr>
          <w:p w14:paraId="4D006272" w14:textId="3C1AAE6E" w:rsidR="00F13CAB" w:rsidRPr="0048401C" w:rsidRDefault="00F13CAB" w:rsidP="0025449A">
            <w:pPr>
              <w:ind w:left="504" w:hanging="504"/>
              <w:jc w:val="both"/>
              <w:rPr>
                <w:rFonts w:ascii="Arial" w:eastAsia="Arial Unicode MS" w:hAnsi="Arial" w:cs="Arial"/>
                <w:b/>
                <w:color w:val="FFFFFF"/>
                <w:sz w:val="18"/>
                <w:szCs w:val="18"/>
                <w:lang w:eastAsia="en-US"/>
              </w:rPr>
            </w:pPr>
            <w:r w:rsidRPr="0048401C">
              <w:rPr>
                <w:rFonts w:ascii="Arial" w:eastAsia="Arial" w:hAnsi="Arial" w:cs="Arial"/>
                <w:b/>
                <w:spacing w:val="-4"/>
                <w:sz w:val="18"/>
                <w:szCs w:val="18"/>
              </w:rPr>
              <w:br w:type="page"/>
            </w:r>
            <w:r w:rsidR="009805F1">
              <w:rPr>
                <w:rFonts w:ascii="Arial" w:eastAsia="Arial" w:hAnsi="Arial" w:cs="Arial"/>
                <w:b/>
                <w:color w:val="FFFFFF"/>
                <w:spacing w:val="-4"/>
                <w:sz w:val="18"/>
                <w:szCs w:val="18"/>
                <w:lang w:val="en-GB"/>
              </w:rPr>
              <w:t>8</w:t>
            </w:r>
            <w:r w:rsidRPr="0048401C">
              <w:rPr>
                <w:rFonts w:ascii="Arial" w:eastAsia="Arial Unicode MS" w:hAnsi="Arial" w:cs="Arial"/>
                <w:b/>
                <w:color w:val="FFFFFF"/>
                <w:sz w:val="18"/>
                <w:szCs w:val="18"/>
                <w:lang w:val="en-GB" w:eastAsia="en-US"/>
              </w:rPr>
              <w:tab/>
            </w:r>
            <w:r w:rsidR="00615420" w:rsidRPr="0048401C">
              <w:rPr>
                <w:rFonts w:ascii="Arial" w:eastAsia="Arial Unicode MS" w:hAnsi="Arial" w:cs="Arial"/>
                <w:b/>
                <w:color w:val="FFFFFF"/>
                <w:sz w:val="18"/>
                <w:szCs w:val="18"/>
                <w:lang w:val="en-GB" w:eastAsia="en-US"/>
              </w:rPr>
              <w:t>Inventor</w:t>
            </w:r>
            <w:r w:rsidR="00D60FC5" w:rsidRPr="0048401C">
              <w:rPr>
                <w:rFonts w:ascii="Arial" w:eastAsia="Arial Unicode MS" w:hAnsi="Arial" w:cs="Arial"/>
                <w:b/>
                <w:color w:val="FFFFFF"/>
                <w:sz w:val="18"/>
                <w:szCs w:val="18"/>
                <w:lang w:eastAsia="en-US"/>
              </w:rPr>
              <w:t>y</w:t>
            </w:r>
          </w:p>
        </w:tc>
      </w:tr>
    </w:tbl>
    <w:p w14:paraId="43C960C2" w14:textId="107E81DA" w:rsidR="00F13CAB" w:rsidRPr="0048401C" w:rsidRDefault="00F13CAB" w:rsidP="0025449A">
      <w:pPr>
        <w:jc w:val="both"/>
        <w:rPr>
          <w:rFonts w:ascii="Arial" w:eastAsia="Arial Unicode MS" w:hAnsi="Arial" w:cs="Arial"/>
          <w:b/>
          <w:bCs/>
          <w:color w:val="323E4F"/>
          <w:sz w:val="18"/>
          <w:szCs w:val="18"/>
          <w:lang w:eastAsia="en-US"/>
        </w:rPr>
      </w:pPr>
    </w:p>
    <w:tbl>
      <w:tblPr>
        <w:tblW w:w="9413" w:type="dxa"/>
        <w:tblInd w:w="108" w:type="dxa"/>
        <w:tblLayout w:type="fixed"/>
        <w:tblLook w:val="0000" w:firstRow="0" w:lastRow="0" w:firstColumn="0" w:lastColumn="0" w:noHBand="0" w:noVBand="0"/>
      </w:tblPr>
      <w:tblGrid>
        <w:gridCol w:w="3969"/>
        <w:gridCol w:w="1361"/>
        <w:gridCol w:w="1361"/>
        <w:gridCol w:w="1361"/>
        <w:gridCol w:w="1361"/>
      </w:tblGrid>
      <w:tr w:rsidR="00B5490A" w:rsidRPr="0048401C" w14:paraId="4E8F2F49" w14:textId="77777777" w:rsidTr="009443C0">
        <w:trPr>
          <w:cantSplit/>
        </w:trPr>
        <w:tc>
          <w:tcPr>
            <w:tcW w:w="3969" w:type="dxa"/>
          </w:tcPr>
          <w:p w14:paraId="508668C6" w14:textId="77777777" w:rsidR="00B5490A" w:rsidRPr="0048401C" w:rsidRDefault="00B5490A" w:rsidP="00A632FC">
            <w:pPr>
              <w:ind w:left="-109" w:right="63"/>
              <w:rPr>
                <w:rFonts w:ascii="Arial" w:eastAsia="Times New Roman" w:hAnsi="Arial" w:cs="Arial"/>
                <w:color w:val="000000"/>
                <w:sz w:val="18"/>
                <w:szCs w:val="18"/>
                <w:lang w:val="en-GB" w:eastAsia="en-US"/>
              </w:rPr>
            </w:pPr>
          </w:p>
        </w:tc>
        <w:tc>
          <w:tcPr>
            <w:tcW w:w="2722" w:type="dxa"/>
            <w:gridSpan w:val="2"/>
            <w:tcBorders>
              <w:top w:val="single" w:sz="4" w:space="0" w:color="auto"/>
              <w:bottom w:val="single" w:sz="4" w:space="0" w:color="auto"/>
            </w:tcBorders>
          </w:tcPr>
          <w:p w14:paraId="014472E1" w14:textId="77777777" w:rsidR="00B5490A" w:rsidRPr="0048401C" w:rsidRDefault="00B5490A" w:rsidP="00A632FC">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w:t>
            </w:r>
          </w:p>
          <w:p w14:paraId="79336658" w14:textId="56010C5F" w:rsidR="00B5490A" w:rsidRPr="0048401C" w:rsidRDefault="00B5490A" w:rsidP="00A632FC">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c>
          <w:tcPr>
            <w:tcW w:w="2722" w:type="dxa"/>
            <w:gridSpan w:val="2"/>
            <w:tcBorders>
              <w:top w:val="single" w:sz="4" w:space="0" w:color="auto"/>
              <w:bottom w:val="single" w:sz="4" w:space="0" w:color="auto"/>
            </w:tcBorders>
          </w:tcPr>
          <w:p w14:paraId="2E65C6B5" w14:textId="77777777" w:rsidR="00B5490A" w:rsidRPr="0048401C" w:rsidRDefault="00B5490A" w:rsidP="00A632FC">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561A6B32" w14:textId="5F5A8323" w:rsidR="00B5490A" w:rsidRPr="0048401C" w:rsidRDefault="00B5490A" w:rsidP="00A632FC">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r>
      <w:tr w:rsidR="00450920" w:rsidRPr="0048401C" w14:paraId="4666A691" w14:textId="77777777" w:rsidTr="00B5490A">
        <w:trPr>
          <w:cantSplit/>
        </w:trPr>
        <w:tc>
          <w:tcPr>
            <w:tcW w:w="3969" w:type="dxa"/>
          </w:tcPr>
          <w:p w14:paraId="391101C5" w14:textId="77777777" w:rsidR="00450920" w:rsidRPr="0048401C" w:rsidRDefault="00450920" w:rsidP="00450920">
            <w:pPr>
              <w:ind w:left="-109" w:right="63"/>
              <w:rPr>
                <w:rFonts w:ascii="Arial" w:eastAsia="Times New Roman" w:hAnsi="Arial" w:cs="Arial"/>
                <w:color w:val="000000"/>
                <w:sz w:val="18"/>
                <w:szCs w:val="18"/>
                <w:lang w:val="en-GB" w:eastAsia="en-US"/>
              </w:rPr>
            </w:pPr>
          </w:p>
        </w:tc>
        <w:tc>
          <w:tcPr>
            <w:tcW w:w="1361" w:type="dxa"/>
            <w:tcBorders>
              <w:top w:val="single" w:sz="4" w:space="0" w:color="auto"/>
            </w:tcBorders>
            <w:vAlign w:val="bottom"/>
          </w:tcPr>
          <w:p w14:paraId="32824D0C" w14:textId="6FB81F50" w:rsidR="00450920" w:rsidRPr="0048401C" w:rsidRDefault="00450920" w:rsidP="00450920">
            <w:pPr>
              <w:ind w:right="-72"/>
              <w:jc w:val="right"/>
              <w:rPr>
                <w:rFonts w:ascii="Arial" w:eastAsia="Arial" w:hAnsi="Arial" w:cs="Arial"/>
                <w:b/>
                <w:sz w:val="18"/>
                <w:szCs w:val="18"/>
                <w:lang w:val="en-GB"/>
              </w:rPr>
            </w:pPr>
            <w:r w:rsidRPr="0048401C">
              <w:rPr>
                <w:rFonts w:ascii="Arial" w:eastAsia="Times New Roman" w:hAnsi="Arial" w:cs="Arial"/>
                <w:b/>
                <w:bCs/>
                <w:color w:val="000000"/>
                <w:sz w:val="18"/>
                <w:szCs w:val="18"/>
                <w:lang w:eastAsia="en-US"/>
              </w:rPr>
              <w:t>Unaudited</w:t>
            </w:r>
          </w:p>
        </w:tc>
        <w:tc>
          <w:tcPr>
            <w:tcW w:w="1361" w:type="dxa"/>
            <w:tcBorders>
              <w:top w:val="single" w:sz="4" w:space="0" w:color="auto"/>
            </w:tcBorders>
            <w:vAlign w:val="bottom"/>
          </w:tcPr>
          <w:p w14:paraId="170AD76A" w14:textId="70F85957"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Audited</w:t>
            </w:r>
          </w:p>
        </w:tc>
        <w:tc>
          <w:tcPr>
            <w:tcW w:w="1361" w:type="dxa"/>
            <w:tcBorders>
              <w:top w:val="single" w:sz="4" w:space="0" w:color="auto"/>
              <w:left w:val="nil"/>
            </w:tcBorders>
            <w:vAlign w:val="bottom"/>
          </w:tcPr>
          <w:p w14:paraId="5C7DC758" w14:textId="5AB2C3B5"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Unaudited</w:t>
            </w:r>
          </w:p>
        </w:tc>
        <w:tc>
          <w:tcPr>
            <w:tcW w:w="1361" w:type="dxa"/>
            <w:tcBorders>
              <w:top w:val="single" w:sz="4" w:space="0" w:color="auto"/>
            </w:tcBorders>
            <w:vAlign w:val="bottom"/>
          </w:tcPr>
          <w:p w14:paraId="60556092" w14:textId="280D2112"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Audited</w:t>
            </w:r>
          </w:p>
        </w:tc>
      </w:tr>
      <w:tr w:rsidR="00450920" w:rsidRPr="0048401C" w14:paraId="510F64D3" w14:textId="77777777" w:rsidTr="00B5490A">
        <w:trPr>
          <w:cantSplit/>
        </w:trPr>
        <w:tc>
          <w:tcPr>
            <w:tcW w:w="3969" w:type="dxa"/>
          </w:tcPr>
          <w:p w14:paraId="6B10E73C" w14:textId="77777777" w:rsidR="00450920" w:rsidRPr="0048401C" w:rsidRDefault="00450920" w:rsidP="00450920">
            <w:pPr>
              <w:ind w:left="-109" w:right="63"/>
              <w:rPr>
                <w:rFonts w:ascii="Arial" w:eastAsia="Times New Roman" w:hAnsi="Arial" w:cs="Arial"/>
                <w:color w:val="000000"/>
                <w:sz w:val="18"/>
                <w:szCs w:val="18"/>
                <w:lang w:val="en-GB" w:eastAsia="en-US"/>
              </w:rPr>
            </w:pPr>
          </w:p>
        </w:tc>
        <w:tc>
          <w:tcPr>
            <w:tcW w:w="1361" w:type="dxa"/>
          </w:tcPr>
          <w:p w14:paraId="2BB2E7B8" w14:textId="0288543F" w:rsidR="00450920" w:rsidRPr="0048401C" w:rsidRDefault="00450920" w:rsidP="00450920">
            <w:pPr>
              <w:ind w:right="-72"/>
              <w:jc w:val="right"/>
              <w:rPr>
                <w:rFonts w:ascii="Arial" w:eastAsia="Arial" w:hAnsi="Arial" w:cs="Arial"/>
                <w:b/>
                <w:sz w:val="18"/>
                <w:szCs w:val="18"/>
                <w:lang w:val="en-GB"/>
              </w:rPr>
            </w:pPr>
            <w:r w:rsidRPr="0048401C">
              <w:rPr>
                <w:rFonts w:ascii="Arial" w:eastAsia="Arial" w:hAnsi="Arial" w:cs="Arial"/>
                <w:b/>
                <w:sz w:val="18"/>
                <w:szCs w:val="18"/>
                <w:lang w:val="en-GB"/>
              </w:rPr>
              <w:t>31 March</w:t>
            </w:r>
          </w:p>
        </w:tc>
        <w:tc>
          <w:tcPr>
            <w:tcW w:w="1361" w:type="dxa"/>
            <w:vAlign w:val="bottom"/>
          </w:tcPr>
          <w:p w14:paraId="35C23045" w14:textId="4314AF42" w:rsidR="00450920" w:rsidRPr="0048401C" w:rsidRDefault="00450920" w:rsidP="00450920">
            <w:pPr>
              <w:ind w:right="-72"/>
              <w:jc w:val="right"/>
              <w:rPr>
                <w:rFonts w:ascii="Arial" w:eastAsia="Arial" w:hAnsi="Arial" w:cs="Arial"/>
                <w:b/>
                <w:sz w:val="18"/>
                <w:szCs w:val="18"/>
                <w:lang w:val="en-GB"/>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1361" w:type="dxa"/>
            <w:tcBorders>
              <w:left w:val="nil"/>
            </w:tcBorders>
          </w:tcPr>
          <w:p w14:paraId="0283CB7B" w14:textId="4C3C5E31"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Arial" w:hAnsi="Arial" w:cs="Arial"/>
                <w:b/>
                <w:sz w:val="18"/>
                <w:szCs w:val="18"/>
                <w:lang w:val="en-GB"/>
              </w:rPr>
              <w:t>31 March</w:t>
            </w:r>
          </w:p>
        </w:tc>
        <w:tc>
          <w:tcPr>
            <w:tcW w:w="1361" w:type="dxa"/>
            <w:vAlign w:val="bottom"/>
          </w:tcPr>
          <w:p w14:paraId="1521E9B4" w14:textId="00A0F3D7"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450920" w:rsidRPr="0048401C" w14:paraId="73FF7D8B" w14:textId="77777777" w:rsidTr="00B5490A">
        <w:trPr>
          <w:cantSplit/>
        </w:trPr>
        <w:tc>
          <w:tcPr>
            <w:tcW w:w="3969" w:type="dxa"/>
          </w:tcPr>
          <w:p w14:paraId="569BD99A" w14:textId="77777777" w:rsidR="00450920" w:rsidRPr="0048401C" w:rsidRDefault="00450920" w:rsidP="00450920">
            <w:pPr>
              <w:ind w:left="-109" w:right="63"/>
              <w:rPr>
                <w:rFonts w:ascii="Arial" w:eastAsia="Times New Roman" w:hAnsi="Arial" w:cs="Arial"/>
                <w:color w:val="000000"/>
                <w:sz w:val="18"/>
                <w:szCs w:val="18"/>
                <w:lang w:val="en-GB" w:eastAsia="en-US"/>
              </w:rPr>
            </w:pPr>
          </w:p>
        </w:tc>
        <w:tc>
          <w:tcPr>
            <w:tcW w:w="1361" w:type="dxa"/>
            <w:vAlign w:val="bottom"/>
          </w:tcPr>
          <w:p w14:paraId="329DD533" w14:textId="0B943D91" w:rsidR="00450920" w:rsidRPr="0048401C" w:rsidRDefault="00450920" w:rsidP="00450920">
            <w:pPr>
              <w:ind w:right="-72"/>
              <w:jc w:val="right"/>
              <w:rPr>
                <w:rFonts w:ascii="Arial" w:eastAsia="Times New Roman" w:hAnsi="Arial" w:cs="Arial"/>
                <w:b/>
                <w:bCs/>
                <w:color w:val="000000"/>
                <w:sz w:val="18"/>
                <w:szCs w:val="18"/>
                <w:lang w:val="en-GB" w:eastAsia="en-US"/>
              </w:rPr>
            </w:pPr>
            <w:r w:rsidRPr="0048401C">
              <w:rPr>
                <w:rFonts w:ascii="Arial" w:eastAsia="Times New Roman" w:hAnsi="Arial" w:cs="Arial"/>
                <w:b/>
                <w:bCs/>
                <w:color w:val="000000"/>
                <w:sz w:val="18"/>
                <w:szCs w:val="18"/>
                <w:lang w:val="en-GB" w:eastAsia="en-US"/>
              </w:rPr>
              <w:t>2024</w:t>
            </w:r>
          </w:p>
        </w:tc>
        <w:tc>
          <w:tcPr>
            <w:tcW w:w="1361" w:type="dxa"/>
            <w:vAlign w:val="bottom"/>
          </w:tcPr>
          <w:p w14:paraId="4442515F" w14:textId="510A8BD6" w:rsidR="00450920" w:rsidRPr="0048401C" w:rsidRDefault="00450920" w:rsidP="00450920">
            <w:pPr>
              <w:ind w:right="-72"/>
              <w:jc w:val="right"/>
              <w:rPr>
                <w:rFonts w:ascii="Arial" w:eastAsia="Times New Roman" w:hAnsi="Arial" w:cs="Arial"/>
                <w:b/>
                <w:bCs/>
                <w:color w:val="000000"/>
                <w:sz w:val="18"/>
                <w:szCs w:val="18"/>
                <w:lang w:val="en-GB" w:eastAsia="en-US"/>
              </w:rPr>
            </w:pPr>
            <w:r w:rsidRPr="0048401C">
              <w:rPr>
                <w:rFonts w:ascii="Arial" w:eastAsia="Times New Roman" w:hAnsi="Arial" w:cs="Arial"/>
                <w:b/>
                <w:bCs/>
                <w:color w:val="000000"/>
                <w:sz w:val="18"/>
                <w:szCs w:val="18"/>
                <w:lang w:val="en-GB" w:eastAsia="en-US"/>
              </w:rPr>
              <w:t>2023</w:t>
            </w:r>
          </w:p>
        </w:tc>
        <w:tc>
          <w:tcPr>
            <w:tcW w:w="1361" w:type="dxa"/>
            <w:tcBorders>
              <w:left w:val="nil"/>
            </w:tcBorders>
            <w:vAlign w:val="bottom"/>
          </w:tcPr>
          <w:p w14:paraId="33F7D8D0" w14:textId="2B8533D6"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2024</w:t>
            </w:r>
          </w:p>
        </w:tc>
        <w:tc>
          <w:tcPr>
            <w:tcW w:w="1361" w:type="dxa"/>
            <w:vAlign w:val="bottom"/>
          </w:tcPr>
          <w:p w14:paraId="464584AB" w14:textId="423F2545"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2023</w:t>
            </w:r>
          </w:p>
        </w:tc>
      </w:tr>
      <w:tr w:rsidR="00450920" w:rsidRPr="0048401C" w14:paraId="2216DF38" w14:textId="77777777" w:rsidTr="00B5490A">
        <w:trPr>
          <w:cantSplit/>
        </w:trPr>
        <w:tc>
          <w:tcPr>
            <w:tcW w:w="3969" w:type="dxa"/>
          </w:tcPr>
          <w:p w14:paraId="2B802D24" w14:textId="77777777" w:rsidR="00450920" w:rsidRPr="0048401C" w:rsidRDefault="00450920" w:rsidP="00450920">
            <w:pPr>
              <w:ind w:left="-109" w:right="63"/>
              <w:rPr>
                <w:rFonts w:ascii="Arial" w:eastAsia="Times New Roman" w:hAnsi="Arial" w:cs="Arial"/>
                <w:color w:val="000000"/>
                <w:sz w:val="18"/>
                <w:szCs w:val="18"/>
                <w:cs/>
                <w:lang w:val="en-GB" w:eastAsia="en-US"/>
              </w:rPr>
            </w:pPr>
          </w:p>
        </w:tc>
        <w:tc>
          <w:tcPr>
            <w:tcW w:w="1361" w:type="dxa"/>
            <w:tcBorders>
              <w:bottom w:val="single" w:sz="4" w:space="0" w:color="auto"/>
            </w:tcBorders>
            <w:vAlign w:val="bottom"/>
          </w:tcPr>
          <w:p w14:paraId="241281FB" w14:textId="1CA3785F"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361" w:type="dxa"/>
            <w:tcBorders>
              <w:bottom w:val="single" w:sz="4" w:space="0" w:color="auto"/>
            </w:tcBorders>
            <w:vAlign w:val="bottom"/>
          </w:tcPr>
          <w:p w14:paraId="74BAF4E2" w14:textId="464D9001"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361" w:type="dxa"/>
            <w:tcBorders>
              <w:left w:val="nil"/>
              <w:bottom w:val="single" w:sz="4" w:space="0" w:color="auto"/>
            </w:tcBorders>
            <w:vAlign w:val="bottom"/>
          </w:tcPr>
          <w:p w14:paraId="6F508A6D" w14:textId="3F387A5C"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361" w:type="dxa"/>
            <w:tcBorders>
              <w:bottom w:val="single" w:sz="4" w:space="0" w:color="auto"/>
            </w:tcBorders>
            <w:vAlign w:val="bottom"/>
          </w:tcPr>
          <w:p w14:paraId="7FDB7B51" w14:textId="77777777" w:rsidR="00450920" w:rsidRPr="0048401C" w:rsidRDefault="00450920" w:rsidP="00450920">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450920" w:rsidRPr="0048401C" w14:paraId="3D2EB155" w14:textId="77777777" w:rsidTr="00EF1780">
        <w:trPr>
          <w:cantSplit/>
        </w:trPr>
        <w:tc>
          <w:tcPr>
            <w:tcW w:w="3969" w:type="dxa"/>
          </w:tcPr>
          <w:p w14:paraId="627E2682" w14:textId="510DABAA" w:rsidR="00450920" w:rsidRPr="0048401C" w:rsidRDefault="00450920" w:rsidP="00450920">
            <w:pPr>
              <w:tabs>
                <w:tab w:val="left" w:pos="2861"/>
              </w:tabs>
              <w:ind w:left="-109"/>
              <w:rPr>
                <w:rFonts w:ascii="Arial" w:eastAsia="Times New Roman" w:hAnsi="Arial" w:cs="Arial"/>
                <w:b/>
                <w:bCs/>
                <w:color w:val="000000"/>
                <w:sz w:val="18"/>
                <w:szCs w:val="18"/>
                <w:lang w:val="en-GB" w:eastAsia="en-US"/>
              </w:rPr>
            </w:pPr>
          </w:p>
        </w:tc>
        <w:tc>
          <w:tcPr>
            <w:tcW w:w="1361" w:type="dxa"/>
            <w:tcBorders>
              <w:top w:val="single" w:sz="4" w:space="0" w:color="auto"/>
            </w:tcBorders>
            <w:shd w:val="clear" w:color="auto" w:fill="FAFAFA"/>
            <w:vAlign w:val="center"/>
          </w:tcPr>
          <w:p w14:paraId="130A15D4" w14:textId="77777777" w:rsidR="00450920" w:rsidRPr="0048401C" w:rsidRDefault="00450920" w:rsidP="00450920">
            <w:pPr>
              <w:ind w:right="-72"/>
              <w:jc w:val="right"/>
              <w:rPr>
                <w:rFonts w:ascii="Arial" w:eastAsia="Times New Roman" w:hAnsi="Arial" w:cs="Arial"/>
                <w:color w:val="000000"/>
                <w:sz w:val="18"/>
                <w:szCs w:val="18"/>
                <w:lang w:val="en-GB" w:eastAsia="en-US"/>
              </w:rPr>
            </w:pPr>
          </w:p>
        </w:tc>
        <w:tc>
          <w:tcPr>
            <w:tcW w:w="1361" w:type="dxa"/>
            <w:tcBorders>
              <w:top w:val="single" w:sz="4" w:space="0" w:color="auto"/>
            </w:tcBorders>
            <w:vAlign w:val="center"/>
          </w:tcPr>
          <w:p w14:paraId="284E841A" w14:textId="35AB989A" w:rsidR="00450920" w:rsidRPr="00F2116A" w:rsidRDefault="00450920" w:rsidP="00450920">
            <w:pPr>
              <w:ind w:right="-72"/>
              <w:jc w:val="right"/>
              <w:rPr>
                <w:rFonts w:ascii="Arial" w:eastAsia="Times New Roman" w:hAnsi="Arial" w:cs="Arial"/>
                <w:color w:val="000000"/>
                <w:sz w:val="18"/>
                <w:szCs w:val="18"/>
                <w:lang w:val="en-GB" w:eastAsia="en-US"/>
              </w:rPr>
            </w:pPr>
          </w:p>
        </w:tc>
        <w:tc>
          <w:tcPr>
            <w:tcW w:w="1361" w:type="dxa"/>
            <w:tcBorders>
              <w:top w:val="single" w:sz="4" w:space="0" w:color="auto"/>
              <w:left w:val="nil"/>
            </w:tcBorders>
            <w:shd w:val="clear" w:color="auto" w:fill="FAFAFA"/>
            <w:vAlign w:val="center"/>
          </w:tcPr>
          <w:p w14:paraId="1C9827CA" w14:textId="43517DA9" w:rsidR="00450920" w:rsidRPr="00F2116A" w:rsidRDefault="00450920" w:rsidP="00450920">
            <w:pPr>
              <w:ind w:right="-72"/>
              <w:jc w:val="right"/>
              <w:rPr>
                <w:rFonts w:ascii="Arial" w:eastAsia="Times New Roman" w:hAnsi="Arial" w:cs="Arial"/>
                <w:color w:val="000000"/>
                <w:sz w:val="18"/>
                <w:szCs w:val="18"/>
                <w:lang w:val="en-GB" w:eastAsia="en-US"/>
              </w:rPr>
            </w:pPr>
          </w:p>
        </w:tc>
        <w:tc>
          <w:tcPr>
            <w:tcW w:w="1361" w:type="dxa"/>
            <w:tcBorders>
              <w:top w:val="single" w:sz="4" w:space="0" w:color="auto"/>
            </w:tcBorders>
            <w:vAlign w:val="center"/>
          </w:tcPr>
          <w:p w14:paraId="143B2CB4" w14:textId="77777777" w:rsidR="00450920" w:rsidRPr="00F2116A" w:rsidRDefault="00450920" w:rsidP="00450920">
            <w:pPr>
              <w:ind w:right="-72"/>
              <w:jc w:val="right"/>
              <w:rPr>
                <w:rFonts w:ascii="Arial" w:eastAsia="Times New Roman" w:hAnsi="Arial" w:cs="Arial"/>
                <w:color w:val="000000"/>
                <w:sz w:val="18"/>
                <w:szCs w:val="18"/>
                <w:lang w:val="en-GB" w:eastAsia="en-US"/>
              </w:rPr>
            </w:pPr>
          </w:p>
        </w:tc>
      </w:tr>
      <w:tr w:rsidR="00B5490A" w:rsidRPr="0048401C" w14:paraId="507ED188" w14:textId="77777777" w:rsidTr="00EF1780">
        <w:trPr>
          <w:cantSplit/>
        </w:trPr>
        <w:tc>
          <w:tcPr>
            <w:tcW w:w="3969" w:type="dxa"/>
            <w:vAlign w:val="bottom"/>
          </w:tcPr>
          <w:p w14:paraId="6234F4AB" w14:textId="1F7217F9" w:rsidR="00B5490A" w:rsidRPr="0048401C" w:rsidRDefault="00B5490A" w:rsidP="00B5490A">
            <w:pPr>
              <w:tabs>
                <w:tab w:val="left" w:pos="2861"/>
              </w:tabs>
              <w:ind w:left="-109"/>
              <w:rPr>
                <w:rFonts w:ascii="Arial" w:eastAsia="Times New Roman" w:hAnsi="Arial" w:cs="Arial"/>
                <w:sz w:val="18"/>
                <w:szCs w:val="18"/>
                <w:cs/>
                <w:lang w:val="en-GB" w:eastAsia="en-US"/>
              </w:rPr>
            </w:pPr>
            <w:r w:rsidRPr="0048401C">
              <w:rPr>
                <w:rFonts w:ascii="Arial" w:hAnsi="Arial" w:cs="Arial"/>
                <w:color w:val="000000"/>
                <w:sz w:val="18"/>
                <w:szCs w:val="18"/>
              </w:rPr>
              <w:t>Work in progress</w:t>
            </w:r>
          </w:p>
        </w:tc>
        <w:tc>
          <w:tcPr>
            <w:tcW w:w="1361" w:type="dxa"/>
            <w:shd w:val="clear" w:color="auto" w:fill="FAFAFA"/>
            <w:vAlign w:val="center"/>
          </w:tcPr>
          <w:p w14:paraId="1DF4068A" w14:textId="1D72A256" w:rsidR="00B5490A" w:rsidRPr="00B5490A" w:rsidRDefault="00B5490A" w:rsidP="00B5490A">
            <w:pPr>
              <w:ind w:right="-72"/>
              <w:jc w:val="right"/>
              <w:rPr>
                <w:rFonts w:ascii="Arial" w:hAnsi="Arial" w:cs="Arial"/>
                <w:sz w:val="18"/>
                <w:szCs w:val="18"/>
              </w:rPr>
            </w:pPr>
            <w:r w:rsidRPr="00B5490A">
              <w:rPr>
                <w:rFonts w:ascii="Arial" w:hAnsi="Arial" w:cs="Arial"/>
                <w:sz w:val="18"/>
                <w:szCs w:val="18"/>
              </w:rPr>
              <w:t>2,154,622</w:t>
            </w:r>
          </w:p>
        </w:tc>
        <w:tc>
          <w:tcPr>
            <w:tcW w:w="1361" w:type="dxa"/>
          </w:tcPr>
          <w:p w14:paraId="04A6B472" w14:textId="371D5DC4" w:rsidR="00B5490A" w:rsidRPr="00B5490A" w:rsidRDefault="00B5490A" w:rsidP="00B5490A">
            <w:pPr>
              <w:ind w:right="-72"/>
              <w:jc w:val="right"/>
              <w:rPr>
                <w:rFonts w:ascii="Arial" w:hAnsi="Arial" w:cs="Arial"/>
                <w:sz w:val="18"/>
                <w:szCs w:val="18"/>
              </w:rPr>
            </w:pPr>
            <w:r w:rsidRPr="00F2116A">
              <w:rPr>
                <w:rFonts w:ascii="Arial" w:hAnsi="Arial" w:cs="Arial"/>
                <w:sz w:val="18"/>
                <w:szCs w:val="18"/>
              </w:rPr>
              <w:t xml:space="preserve"> 9,784,080 </w:t>
            </w:r>
          </w:p>
        </w:tc>
        <w:tc>
          <w:tcPr>
            <w:tcW w:w="1361" w:type="dxa"/>
            <w:tcBorders>
              <w:left w:val="nil"/>
            </w:tcBorders>
            <w:shd w:val="clear" w:color="auto" w:fill="FAFAFA"/>
            <w:vAlign w:val="center"/>
          </w:tcPr>
          <w:p w14:paraId="249B338B" w14:textId="39B2A5FD" w:rsidR="00B5490A" w:rsidRPr="00B5490A" w:rsidRDefault="00B5490A" w:rsidP="00B5490A">
            <w:pPr>
              <w:ind w:right="-72"/>
              <w:jc w:val="right"/>
              <w:rPr>
                <w:rFonts w:ascii="Arial" w:hAnsi="Arial" w:cs="Arial"/>
                <w:sz w:val="18"/>
                <w:szCs w:val="18"/>
              </w:rPr>
            </w:pPr>
            <w:r w:rsidRPr="00B5490A">
              <w:rPr>
                <w:rFonts w:ascii="Arial" w:hAnsi="Arial" w:cs="Arial"/>
                <w:sz w:val="18"/>
                <w:szCs w:val="18"/>
              </w:rPr>
              <w:t>2,154,622</w:t>
            </w:r>
          </w:p>
        </w:tc>
        <w:tc>
          <w:tcPr>
            <w:tcW w:w="1361" w:type="dxa"/>
          </w:tcPr>
          <w:p w14:paraId="711512CA" w14:textId="031029CA" w:rsidR="00B5490A" w:rsidRPr="00F2116A" w:rsidRDefault="00B5490A" w:rsidP="00B5490A">
            <w:pPr>
              <w:ind w:right="-72"/>
              <w:jc w:val="right"/>
              <w:rPr>
                <w:rFonts w:ascii="Arial" w:eastAsia="Times New Roman" w:hAnsi="Arial" w:cs="Arial"/>
                <w:sz w:val="18"/>
                <w:szCs w:val="18"/>
                <w:lang w:val="en-GB" w:eastAsia="en-US"/>
              </w:rPr>
            </w:pPr>
            <w:r w:rsidRPr="00F2116A">
              <w:rPr>
                <w:rFonts w:ascii="Arial" w:hAnsi="Arial" w:cs="Arial"/>
                <w:sz w:val="18"/>
                <w:szCs w:val="18"/>
              </w:rPr>
              <w:t xml:space="preserve"> 9,784,080 </w:t>
            </w:r>
          </w:p>
        </w:tc>
      </w:tr>
      <w:tr w:rsidR="00B5490A" w:rsidRPr="0048401C" w14:paraId="211C8EA4" w14:textId="77777777" w:rsidTr="00EF1780">
        <w:trPr>
          <w:cantSplit/>
        </w:trPr>
        <w:tc>
          <w:tcPr>
            <w:tcW w:w="3969" w:type="dxa"/>
            <w:vAlign w:val="bottom"/>
          </w:tcPr>
          <w:p w14:paraId="4355EFB5" w14:textId="6121F6DC" w:rsidR="00B5490A" w:rsidRPr="0048401C" w:rsidRDefault="00B5490A" w:rsidP="00B5490A">
            <w:pPr>
              <w:tabs>
                <w:tab w:val="left" w:pos="2861"/>
              </w:tabs>
              <w:ind w:left="-109"/>
              <w:rPr>
                <w:rFonts w:ascii="Arial" w:eastAsia="Times New Roman" w:hAnsi="Arial" w:cs="Arial"/>
                <w:sz w:val="18"/>
                <w:szCs w:val="18"/>
                <w:lang w:eastAsia="en-US"/>
              </w:rPr>
            </w:pPr>
            <w:r w:rsidRPr="0048401C">
              <w:rPr>
                <w:rFonts w:ascii="Arial" w:hAnsi="Arial" w:cs="Arial"/>
                <w:color w:val="000000"/>
                <w:sz w:val="18"/>
                <w:szCs w:val="18"/>
              </w:rPr>
              <w:t>Finished goods</w:t>
            </w:r>
          </w:p>
        </w:tc>
        <w:tc>
          <w:tcPr>
            <w:tcW w:w="1361" w:type="dxa"/>
            <w:shd w:val="clear" w:color="auto" w:fill="FAFAFA"/>
            <w:vAlign w:val="center"/>
          </w:tcPr>
          <w:p w14:paraId="082342E5" w14:textId="51CA8E3D" w:rsidR="00B5490A" w:rsidRPr="00B5490A" w:rsidRDefault="00B5490A" w:rsidP="00B5490A">
            <w:pPr>
              <w:ind w:right="-72"/>
              <w:jc w:val="right"/>
              <w:rPr>
                <w:rFonts w:ascii="Arial" w:hAnsi="Arial" w:cs="Arial"/>
                <w:sz w:val="18"/>
                <w:szCs w:val="18"/>
              </w:rPr>
            </w:pPr>
            <w:r w:rsidRPr="00B5490A">
              <w:rPr>
                <w:rFonts w:ascii="Arial" w:hAnsi="Arial" w:cs="Arial"/>
                <w:sz w:val="18"/>
                <w:szCs w:val="18"/>
              </w:rPr>
              <w:t>27,377,664</w:t>
            </w:r>
          </w:p>
        </w:tc>
        <w:tc>
          <w:tcPr>
            <w:tcW w:w="1361" w:type="dxa"/>
          </w:tcPr>
          <w:p w14:paraId="68638262" w14:textId="7CA2F3F4" w:rsidR="00B5490A" w:rsidRPr="00B5490A" w:rsidRDefault="00B5490A" w:rsidP="00B5490A">
            <w:pPr>
              <w:ind w:right="-72"/>
              <w:jc w:val="right"/>
              <w:rPr>
                <w:rFonts w:ascii="Arial" w:hAnsi="Arial" w:cs="Arial"/>
                <w:sz w:val="18"/>
                <w:szCs w:val="18"/>
              </w:rPr>
            </w:pPr>
            <w:r w:rsidRPr="00F2116A">
              <w:rPr>
                <w:rFonts w:ascii="Arial" w:hAnsi="Arial" w:cs="Arial"/>
                <w:sz w:val="18"/>
                <w:szCs w:val="18"/>
              </w:rPr>
              <w:t xml:space="preserve"> 28,971,218 </w:t>
            </w:r>
          </w:p>
        </w:tc>
        <w:tc>
          <w:tcPr>
            <w:tcW w:w="1361" w:type="dxa"/>
            <w:tcBorders>
              <w:left w:val="nil"/>
            </w:tcBorders>
            <w:shd w:val="clear" w:color="auto" w:fill="FAFAFA"/>
            <w:vAlign w:val="center"/>
          </w:tcPr>
          <w:p w14:paraId="52D9C6D3" w14:textId="1596ABC3" w:rsidR="00B5490A" w:rsidRPr="00B5490A" w:rsidRDefault="00B5490A" w:rsidP="00B5490A">
            <w:pPr>
              <w:ind w:right="-72"/>
              <w:jc w:val="right"/>
              <w:rPr>
                <w:rFonts w:ascii="Arial" w:hAnsi="Arial" w:cs="Arial"/>
                <w:sz w:val="18"/>
                <w:szCs w:val="18"/>
                <w:cs/>
              </w:rPr>
            </w:pPr>
            <w:r w:rsidRPr="00B5490A">
              <w:rPr>
                <w:rFonts w:ascii="Arial" w:hAnsi="Arial" w:cs="Arial"/>
                <w:sz w:val="18"/>
                <w:szCs w:val="18"/>
              </w:rPr>
              <w:t>27,315,396</w:t>
            </w:r>
          </w:p>
        </w:tc>
        <w:tc>
          <w:tcPr>
            <w:tcW w:w="1361" w:type="dxa"/>
          </w:tcPr>
          <w:p w14:paraId="07AD5EDA" w14:textId="1E1FE0A2" w:rsidR="00B5490A" w:rsidRPr="00F2116A" w:rsidRDefault="00B5490A" w:rsidP="00B5490A">
            <w:pPr>
              <w:ind w:right="-72"/>
              <w:jc w:val="right"/>
              <w:rPr>
                <w:rFonts w:ascii="Arial" w:eastAsia="Times New Roman" w:hAnsi="Arial" w:cs="Arial"/>
                <w:sz w:val="18"/>
                <w:szCs w:val="18"/>
                <w:lang w:val="en-GB" w:eastAsia="en-US"/>
              </w:rPr>
            </w:pPr>
            <w:r w:rsidRPr="00F2116A">
              <w:rPr>
                <w:rFonts w:ascii="Arial" w:hAnsi="Arial" w:cs="Arial"/>
                <w:sz w:val="18"/>
                <w:szCs w:val="18"/>
              </w:rPr>
              <w:t xml:space="preserve"> 28,915,049 </w:t>
            </w:r>
          </w:p>
        </w:tc>
      </w:tr>
      <w:tr w:rsidR="00F2116A" w:rsidRPr="0048401C" w14:paraId="1D5F3877" w14:textId="77777777" w:rsidTr="00EF1780">
        <w:trPr>
          <w:cantSplit/>
        </w:trPr>
        <w:tc>
          <w:tcPr>
            <w:tcW w:w="3969" w:type="dxa"/>
            <w:vAlign w:val="bottom"/>
          </w:tcPr>
          <w:p w14:paraId="5718F470" w14:textId="2711E986" w:rsidR="00F2116A" w:rsidRPr="0048401C" w:rsidRDefault="00F2116A" w:rsidP="00F2116A">
            <w:pPr>
              <w:tabs>
                <w:tab w:val="left" w:pos="2861"/>
              </w:tabs>
              <w:ind w:left="-109"/>
              <w:rPr>
                <w:rFonts w:ascii="Arial" w:eastAsia="Cambria" w:hAnsi="Arial" w:cs="Arial"/>
                <w:spacing w:val="-10"/>
                <w:sz w:val="18"/>
                <w:szCs w:val="18"/>
                <w:lang w:eastAsia="en-US"/>
              </w:rPr>
            </w:pPr>
          </w:p>
        </w:tc>
        <w:tc>
          <w:tcPr>
            <w:tcW w:w="1361" w:type="dxa"/>
            <w:tcBorders>
              <w:top w:val="single" w:sz="4" w:space="0" w:color="auto"/>
            </w:tcBorders>
            <w:shd w:val="clear" w:color="auto" w:fill="FAFAFA"/>
          </w:tcPr>
          <w:p w14:paraId="1296B27B" w14:textId="77777777" w:rsidR="00F2116A" w:rsidRPr="00B5490A" w:rsidRDefault="00F2116A" w:rsidP="00F2116A">
            <w:pPr>
              <w:ind w:right="-72"/>
              <w:jc w:val="right"/>
              <w:rPr>
                <w:rFonts w:ascii="Arial" w:hAnsi="Arial" w:cs="Arial"/>
                <w:sz w:val="18"/>
                <w:szCs w:val="18"/>
              </w:rPr>
            </w:pPr>
          </w:p>
        </w:tc>
        <w:tc>
          <w:tcPr>
            <w:tcW w:w="1361" w:type="dxa"/>
            <w:tcBorders>
              <w:top w:val="single" w:sz="4" w:space="0" w:color="auto"/>
            </w:tcBorders>
          </w:tcPr>
          <w:p w14:paraId="0D44A53D" w14:textId="13A17669" w:rsidR="00F2116A" w:rsidRPr="00B5490A" w:rsidRDefault="00F2116A" w:rsidP="00F2116A">
            <w:pPr>
              <w:ind w:right="-72"/>
              <w:jc w:val="right"/>
              <w:rPr>
                <w:rFonts w:ascii="Arial" w:hAnsi="Arial" w:cs="Arial"/>
                <w:sz w:val="18"/>
                <w:szCs w:val="18"/>
              </w:rPr>
            </w:pPr>
          </w:p>
        </w:tc>
        <w:tc>
          <w:tcPr>
            <w:tcW w:w="1361" w:type="dxa"/>
            <w:tcBorders>
              <w:top w:val="single" w:sz="4" w:space="0" w:color="auto"/>
              <w:left w:val="nil"/>
              <w:right w:val="nil"/>
            </w:tcBorders>
            <w:shd w:val="clear" w:color="auto" w:fill="FAFAFA"/>
          </w:tcPr>
          <w:p w14:paraId="73664360" w14:textId="2DED8CF0" w:rsidR="00F2116A" w:rsidRPr="00B5490A" w:rsidRDefault="00F2116A" w:rsidP="00F2116A">
            <w:pPr>
              <w:ind w:right="-72"/>
              <w:jc w:val="right"/>
              <w:rPr>
                <w:rFonts w:ascii="Arial" w:hAnsi="Arial" w:cs="Arial"/>
                <w:sz w:val="18"/>
                <w:szCs w:val="18"/>
              </w:rPr>
            </w:pPr>
          </w:p>
        </w:tc>
        <w:tc>
          <w:tcPr>
            <w:tcW w:w="1361" w:type="dxa"/>
            <w:tcBorders>
              <w:top w:val="single" w:sz="4" w:space="0" w:color="auto"/>
              <w:left w:val="nil"/>
              <w:right w:val="nil"/>
            </w:tcBorders>
          </w:tcPr>
          <w:p w14:paraId="3533C026" w14:textId="770EF387" w:rsidR="00F2116A" w:rsidRPr="00F2116A" w:rsidRDefault="00F2116A" w:rsidP="00F2116A">
            <w:pPr>
              <w:ind w:right="-72"/>
              <w:jc w:val="right"/>
              <w:rPr>
                <w:rFonts w:ascii="Arial" w:eastAsia="Times New Roman" w:hAnsi="Arial" w:cs="Arial"/>
                <w:sz w:val="18"/>
                <w:szCs w:val="18"/>
                <w:lang w:eastAsia="en-US"/>
              </w:rPr>
            </w:pPr>
          </w:p>
        </w:tc>
      </w:tr>
      <w:tr w:rsidR="00F2116A" w:rsidRPr="0048401C" w14:paraId="697688F2" w14:textId="77777777" w:rsidTr="00EF1780">
        <w:trPr>
          <w:cantSplit/>
        </w:trPr>
        <w:tc>
          <w:tcPr>
            <w:tcW w:w="3969" w:type="dxa"/>
            <w:vAlign w:val="bottom"/>
          </w:tcPr>
          <w:p w14:paraId="6346C2A7" w14:textId="0370AA19" w:rsidR="00F2116A" w:rsidRPr="0048401C" w:rsidRDefault="00F2116A" w:rsidP="00F2116A">
            <w:pPr>
              <w:ind w:left="-105"/>
              <w:jc w:val="both"/>
              <w:rPr>
                <w:rFonts w:ascii="Arial" w:eastAsia="Times New Roman" w:hAnsi="Arial" w:cs="Arial"/>
                <w:b/>
                <w:bCs/>
                <w:color w:val="000000"/>
                <w:sz w:val="18"/>
                <w:szCs w:val="18"/>
                <w:lang w:eastAsia="en-US"/>
              </w:rPr>
            </w:pPr>
            <w:r w:rsidRPr="0048401C">
              <w:rPr>
                <w:rFonts w:ascii="Arial" w:hAnsi="Arial" w:cs="Arial"/>
                <w:b/>
                <w:bCs/>
                <w:color w:val="000000"/>
                <w:sz w:val="18"/>
                <w:szCs w:val="18"/>
              </w:rPr>
              <w:t>Total</w:t>
            </w:r>
          </w:p>
        </w:tc>
        <w:tc>
          <w:tcPr>
            <w:tcW w:w="1361" w:type="dxa"/>
            <w:tcBorders>
              <w:bottom w:val="single" w:sz="4" w:space="0" w:color="auto"/>
            </w:tcBorders>
            <w:shd w:val="clear" w:color="auto" w:fill="FAFAFA"/>
          </w:tcPr>
          <w:p w14:paraId="6CC81BAF" w14:textId="407AC5D3" w:rsidR="00F2116A" w:rsidRPr="00B5490A" w:rsidRDefault="00B5490A" w:rsidP="00F2116A">
            <w:pPr>
              <w:ind w:right="-72"/>
              <w:jc w:val="right"/>
              <w:rPr>
                <w:rFonts w:ascii="Arial" w:hAnsi="Arial" w:cs="Arial"/>
                <w:sz w:val="18"/>
                <w:szCs w:val="18"/>
              </w:rPr>
            </w:pPr>
            <w:r w:rsidRPr="00B5490A">
              <w:rPr>
                <w:rFonts w:ascii="Arial" w:hAnsi="Arial" w:cs="Arial"/>
                <w:sz w:val="18"/>
                <w:szCs w:val="18"/>
              </w:rPr>
              <w:t>29,532,286</w:t>
            </w:r>
          </w:p>
        </w:tc>
        <w:tc>
          <w:tcPr>
            <w:tcW w:w="1361" w:type="dxa"/>
            <w:tcBorders>
              <w:bottom w:val="single" w:sz="4" w:space="0" w:color="auto"/>
            </w:tcBorders>
          </w:tcPr>
          <w:p w14:paraId="631C8DBD" w14:textId="02DD597C" w:rsidR="00F2116A" w:rsidRPr="00B5490A" w:rsidRDefault="00F2116A" w:rsidP="00F2116A">
            <w:pPr>
              <w:ind w:right="-72"/>
              <w:jc w:val="right"/>
              <w:rPr>
                <w:rFonts w:ascii="Arial" w:hAnsi="Arial" w:cs="Arial"/>
                <w:sz w:val="18"/>
                <w:szCs w:val="18"/>
              </w:rPr>
            </w:pPr>
            <w:r w:rsidRPr="00F2116A">
              <w:rPr>
                <w:rFonts w:ascii="Arial" w:hAnsi="Arial" w:cs="Arial"/>
                <w:sz w:val="18"/>
                <w:szCs w:val="18"/>
              </w:rPr>
              <w:t xml:space="preserve"> 38,755,298 </w:t>
            </w:r>
          </w:p>
        </w:tc>
        <w:tc>
          <w:tcPr>
            <w:tcW w:w="1361" w:type="dxa"/>
            <w:tcBorders>
              <w:left w:val="nil"/>
              <w:bottom w:val="single" w:sz="4" w:space="0" w:color="auto"/>
              <w:right w:val="nil"/>
            </w:tcBorders>
            <w:shd w:val="clear" w:color="auto" w:fill="FAFAFA"/>
          </w:tcPr>
          <w:p w14:paraId="2CA66419" w14:textId="382D6ECD" w:rsidR="00F2116A" w:rsidRPr="00B5490A" w:rsidRDefault="00B5490A" w:rsidP="00F2116A">
            <w:pPr>
              <w:ind w:right="-72"/>
              <w:jc w:val="right"/>
              <w:rPr>
                <w:rFonts w:ascii="Arial" w:hAnsi="Arial" w:cs="Arial"/>
                <w:sz w:val="18"/>
                <w:szCs w:val="18"/>
                <w:cs/>
              </w:rPr>
            </w:pPr>
            <w:r w:rsidRPr="00B5490A">
              <w:rPr>
                <w:rFonts w:ascii="Arial" w:hAnsi="Arial" w:cs="Arial"/>
                <w:sz w:val="18"/>
                <w:szCs w:val="18"/>
                <w:cs/>
              </w:rPr>
              <w:t>29</w:t>
            </w:r>
            <w:r w:rsidRPr="00B5490A">
              <w:rPr>
                <w:rFonts w:ascii="Arial" w:hAnsi="Arial" w:cs="Arial"/>
                <w:sz w:val="18"/>
                <w:szCs w:val="18"/>
              </w:rPr>
              <w:t>,</w:t>
            </w:r>
            <w:r w:rsidRPr="00B5490A">
              <w:rPr>
                <w:rFonts w:ascii="Arial" w:hAnsi="Arial" w:cs="Arial"/>
                <w:sz w:val="18"/>
                <w:szCs w:val="18"/>
                <w:cs/>
              </w:rPr>
              <w:t>470</w:t>
            </w:r>
            <w:r w:rsidRPr="00B5490A">
              <w:rPr>
                <w:rFonts w:ascii="Arial" w:hAnsi="Arial" w:cs="Arial"/>
                <w:sz w:val="18"/>
                <w:szCs w:val="18"/>
              </w:rPr>
              <w:t>,</w:t>
            </w:r>
            <w:r w:rsidRPr="00B5490A">
              <w:rPr>
                <w:rFonts w:ascii="Arial" w:hAnsi="Arial" w:cs="Arial"/>
                <w:sz w:val="18"/>
                <w:szCs w:val="18"/>
                <w:cs/>
              </w:rPr>
              <w:t>018</w:t>
            </w:r>
          </w:p>
        </w:tc>
        <w:tc>
          <w:tcPr>
            <w:tcW w:w="1361" w:type="dxa"/>
            <w:tcBorders>
              <w:left w:val="nil"/>
              <w:bottom w:val="single" w:sz="4" w:space="0" w:color="auto"/>
              <w:right w:val="nil"/>
            </w:tcBorders>
          </w:tcPr>
          <w:p w14:paraId="065AEE59" w14:textId="00BE9AE8" w:rsidR="00F2116A" w:rsidRPr="00F2116A" w:rsidRDefault="00F2116A" w:rsidP="00F2116A">
            <w:pPr>
              <w:ind w:right="-72"/>
              <w:jc w:val="right"/>
              <w:rPr>
                <w:rFonts w:ascii="Arial" w:eastAsia="Times New Roman" w:hAnsi="Arial" w:cs="Arial"/>
                <w:sz w:val="18"/>
                <w:szCs w:val="18"/>
                <w:lang w:eastAsia="en-US"/>
              </w:rPr>
            </w:pPr>
            <w:r w:rsidRPr="00F2116A">
              <w:rPr>
                <w:rFonts w:ascii="Arial" w:hAnsi="Arial" w:cs="Arial"/>
                <w:sz w:val="18"/>
                <w:szCs w:val="18"/>
              </w:rPr>
              <w:t xml:space="preserve"> 38,699,129 </w:t>
            </w:r>
          </w:p>
        </w:tc>
      </w:tr>
    </w:tbl>
    <w:p w14:paraId="5E4E2477" w14:textId="4F5E9CC3" w:rsidR="00537F3D" w:rsidRPr="0048401C" w:rsidRDefault="00537F3D" w:rsidP="0025449A">
      <w:pPr>
        <w:tabs>
          <w:tab w:val="left" w:pos="270"/>
        </w:tabs>
        <w:jc w:val="both"/>
        <w:rPr>
          <w:rFonts w:ascii="Arial" w:hAnsi="Arial" w:cs="Arial"/>
          <w:sz w:val="18"/>
          <w:szCs w:val="18"/>
        </w:rPr>
      </w:pPr>
    </w:p>
    <w:p w14:paraId="7BB0B562" w14:textId="77777777" w:rsidR="001B1146" w:rsidRPr="0048401C" w:rsidRDefault="001B1146" w:rsidP="0025449A">
      <w:pPr>
        <w:tabs>
          <w:tab w:val="left" w:pos="270"/>
        </w:tabs>
        <w:jc w:val="both"/>
        <w:rPr>
          <w:rFonts w:ascii="Arial" w:hAnsi="Arial" w:cs="Arial"/>
          <w:sz w:val="18"/>
          <w:szCs w:val="18"/>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A20F04" w:rsidRPr="0048401C" w14:paraId="2762A2A9" w14:textId="77777777" w:rsidTr="00773A72">
        <w:trPr>
          <w:trHeight w:val="389"/>
        </w:trPr>
        <w:tc>
          <w:tcPr>
            <w:tcW w:w="9450" w:type="dxa"/>
            <w:tcBorders>
              <w:top w:val="nil"/>
              <w:left w:val="nil"/>
              <w:bottom w:val="nil"/>
              <w:right w:val="nil"/>
            </w:tcBorders>
            <w:shd w:val="clear" w:color="auto" w:fill="FFA543"/>
            <w:vAlign w:val="center"/>
            <w:hideMark/>
          </w:tcPr>
          <w:p w14:paraId="56D43E30" w14:textId="0216E8F6" w:rsidR="00A20F04" w:rsidRPr="0048401C" w:rsidRDefault="00A20F04" w:rsidP="00773A72">
            <w:pPr>
              <w:ind w:left="504" w:hanging="504"/>
              <w:jc w:val="both"/>
              <w:rPr>
                <w:rFonts w:ascii="Arial" w:eastAsia="Arial Unicode MS" w:hAnsi="Arial" w:cs="Arial"/>
                <w:b/>
                <w:color w:val="FFFFFF"/>
                <w:sz w:val="18"/>
                <w:szCs w:val="18"/>
                <w:lang w:eastAsia="en-US"/>
              </w:rPr>
            </w:pPr>
            <w:r w:rsidRPr="0048401C">
              <w:rPr>
                <w:rFonts w:ascii="Arial" w:eastAsia="Arial" w:hAnsi="Arial" w:cs="Arial"/>
                <w:b/>
                <w:spacing w:val="-4"/>
                <w:sz w:val="18"/>
                <w:szCs w:val="18"/>
              </w:rPr>
              <w:br w:type="page"/>
            </w:r>
            <w:r w:rsidR="009805F1">
              <w:rPr>
                <w:rFonts w:ascii="Arial" w:eastAsia="Arial" w:hAnsi="Arial" w:cs="Arial"/>
                <w:b/>
                <w:color w:val="FFFFFF"/>
                <w:spacing w:val="-4"/>
                <w:sz w:val="18"/>
                <w:szCs w:val="18"/>
                <w:lang w:val="en-GB"/>
              </w:rPr>
              <w:t>9</w:t>
            </w:r>
            <w:r w:rsidRPr="0048401C">
              <w:rPr>
                <w:rFonts w:ascii="Arial" w:eastAsia="Arial Unicode MS" w:hAnsi="Arial" w:cs="Arial"/>
                <w:b/>
                <w:color w:val="FFFFFF"/>
                <w:sz w:val="18"/>
                <w:szCs w:val="18"/>
                <w:lang w:val="en-GB" w:eastAsia="en-US"/>
              </w:rPr>
              <w:tab/>
              <w:t>Other current assets</w:t>
            </w:r>
          </w:p>
        </w:tc>
      </w:tr>
    </w:tbl>
    <w:p w14:paraId="0AD8BC40" w14:textId="4B8130A2" w:rsidR="00D81C66" w:rsidRPr="0048401C" w:rsidRDefault="00D81C66" w:rsidP="00D81C66">
      <w:pPr>
        <w:jc w:val="both"/>
        <w:rPr>
          <w:rFonts w:ascii="Arial" w:eastAsia="Times New Roman" w:hAnsi="Arial" w:cs="Arial"/>
          <w:color w:val="000000"/>
          <w:sz w:val="18"/>
          <w:szCs w:val="18"/>
          <w:lang w:val="en-GB" w:eastAsia="en-US"/>
        </w:rPr>
      </w:pPr>
    </w:p>
    <w:p w14:paraId="5784A66E" w14:textId="39518F72" w:rsidR="00A20F04" w:rsidRPr="0048401C" w:rsidRDefault="00A20F04" w:rsidP="001B1146">
      <w:pPr>
        <w:jc w:val="thaiDistribute"/>
        <w:rPr>
          <w:rFonts w:ascii="Arial" w:eastAsia="Times New Roman" w:hAnsi="Arial" w:cs="Arial"/>
          <w:color w:val="000000"/>
          <w:sz w:val="18"/>
          <w:szCs w:val="18"/>
          <w:lang w:val="en-GB" w:eastAsia="en-US"/>
        </w:rPr>
      </w:pPr>
      <w:r w:rsidRPr="0048401C">
        <w:rPr>
          <w:rFonts w:ascii="Arial" w:eastAsia="Times New Roman" w:hAnsi="Arial" w:cs="Arial"/>
          <w:color w:val="000000"/>
          <w:spacing w:val="-4"/>
          <w:sz w:val="18"/>
          <w:szCs w:val="18"/>
          <w:lang w:val="en-GB" w:eastAsia="en-US"/>
        </w:rPr>
        <w:t xml:space="preserve">As </w:t>
      </w:r>
      <w:proofErr w:type="gramStart"/>
      <w:r w:rsidRPr="0048401C">
        <w:rPr>
          <w:rFonts w:ascii="Arial" w:eastAsia="Times New Roman" w:hAnsi="Arial" w:cs="Arial"/>
          <w:color w:val="000000"/>
          <w:spacing w:val="-4"/>
          <w:sz w:val="18"/>
          <w:szCs w:val="18"/>
          <w:lang w:val="en-GB" w:eastAsia="en-US"/>
        </w:rPr>
        <w:t>at</w:t>
      </w:r>
      <w:proofErr w:type="gramEnd"/>
      <w:r w:rsidRPr="0048401C">
        <w:rPr>
          <w:rFonts w:ascii="Arial" w:eastAsia="Times New Roman" w:hAnsi="Arial" w:cs="Arial"/>
          <w:color w:val="000000"/>
          <w:spacing w:val="-4"/>
          <w:sz w:val="18"/>
          <w:szCs w:val="18"/>
          <w:lang w:val="en-GB" w:eastAsia="en-US"/>
        </w:rPr>
        <w:t xml:space="preserve"> </w:t>
      </w:r>
      <w:r w:rsidR="0047174E" w:rsidRPr="0048401C">
        <w:rPr>
          <w:rFonts w:ascii="Arial" w:eastAsia="Times New Roman" w:hAnsi="Arial" w:cs="Arial"/>
          <w:color w:val="000000"/>
          <w:spacing w:val="-4"/>
          <w:sz w:val="18"/>
          <w:szCs w:val="18"/>
          <w:lang w:val="en-GB" w:eastAsia="en-US"/>
        </w:rPr>
        <w:t>31</w:t>
      </w:r>
      <w:r w:rsidR="002E4638" w:rsidRPr="0048401C">
        <w:rPr>
          <w:rFonts w:ascii="Arial" w:eastAsia="Times New Roman" w:hAnsi="Arial" w:cs="Arial"/>
          <w:color w:val="000000"/>
          <w:spacing w:val="-4"/>
          <w:sz w:val="18"/>
          <w:szCs w:val="18"/>
          <w:lang w:val="en-GB" w:eastAsia="en-US"/>
        </w:rPr>
        <w:t xml:space="preserve"> March</w:t>
      </w:r>
      <w:r w:rsidR="007D5DA5" w:rsidRPr="0048401C">
        <w:rPr>
          <w:rFonts w:ascii="Arial" w:eastAsia="Times New Roman" w:hAnsi="Arial" w:cs="Arial"/>
          <w:color w:val="000000"/>
          <w:spacing w:val="-4"/>
          <w:sz w:val="18"/>
          <w:szCs w:val="18"/>
          <w:lang w:val="en-GB" w:eastAsia="en-US"/>
        </w:rPr>
        <w:t xml:space="preserve"> </w:t>
      </w:r>
      <w:r w:rsidR="0047174E" w:rsidRPr="0048401C">
        <w:rPr>
          <w:rFonts w:ascii="Arial" w:eastAsia="Times New Roman" w:hAnsi="Arial" w:cs="Arial"/>
          <w:color w:val="000000"/>
          <w:spacing w:val="-4"/>
          <w:sz w:val="18"/>
          <w:szCs w:val="18"/>
          <w:lang w:val="en-GB" w:eastAsia="en-US"/>
        </w:rPr>
        <w:t>2024</w:t>
      </w:r>
      <w:r w:rsidRPr="0048401C">
        <w:rPr>
          <w:rFonts w:ascii="Arial" w:eastAsia="Times New Roman" w:hAnsi="Arial" w:cs="Arial"/>
          <w:color w:val="000000"/>
          <w:spacing w:val="-4"/>
          <w:sz w:val="18"/>
          <w:szCs w:val="18"/>
          <w:lang w:val="en-GB" w:eastAsia="en-US"/>
        </w:rPr>
        <w:t xml:space="preserve">, the </w:t>
      </w:r>
      <w:r w:rsidR="00EE1D29" w:rsidRPr="0048401C">
        <w:rPr>
          <w:rFonts w:ascii="Arial" w:eastAsia="Times New Roman" w:hAnsi="Arial" w:cs="Arial"/>
          <w:color w:val="000000"/>
          <w:spacing w:val="-4"/>
          <w:sz w:val="18"/>
          <w:szCs w:val="18"/>
          <w:lang w:val="en-GB" w:eastAsia="en-US"/>
        </w:rPr>
        <w:t>Group</w:t>
      </w:r>
      <w:r w:rsidR="005367FA" w:rsidRPr="0048401C">
        <w:rPr>
          <w:rFonts w:ascii="Arial" w:eastAsia="Times New Roman" w:hAnsi="Arial" w:cs="Arial"/>
          <w:color w:val="000000"/>
          <w:spacing w:val="-4"/>
          <w:sz w:val="18"/>
          <w:szCs w:val="18"/>
          <w:lang w:val="en-GB" w:eastAsia="en-US"/>
        </w:rPr>
        <w:t>’s</w:t>
      </w:r>
      <w:r w:rsidR="00EE1D29" w:rsidRPr="0048401C">
        <w:rPr>
          <w:rFonts w:ascii="Arial" w:eastAsia="Times New Roman" w:hAnsi="Arial" w:cs="Arial"/>
          <w:color w:val="000000"/>
          <w:spacing w:val="-4"/>
          <w:sz w:val="18"/>
          <w:szCs w:val="18"/>
          <w:lang w:val="en-GB" w:eastAsia="en-US"/>
        </w:rPr>
        <w:t xml:space="preserve"> and the Compan</w:t>
      </w:r>
      <w:r w:rsidRPr="0048401C">
        <w:rPr>
          <w:rFonts w:ascii="Arial" w:eastAsia="Times New Roman" w:hAnsi="Arial" w:cs="Arial"/>
          <w:color w:val="000000"/>
          <w:spacing w:val="-4"/>
          <w:sz w:val="18"/>
          <w:szCs w:val="18"/>
          <w:lang w:val="en-GB" w:eastAsia="en-US"/>
        </w:rPr>
        <w:t xml:space="preserve">y’s other current assets </w:t>
      </w:r>
      <w:r w:rsidR="009B438C">
        <w:rPr>
          <w:rFonts w:ascii="Arial" w:eastAsia="Times New Roman" w:hAnsi="Arial" w:cs="Arial"/>
          <w:color w:val="000000"/>
          <w:spacing w:val="-4"/>
          <w:sz w:val="18"/>
          <w:szCs w:val="18"/>
          <w:lang w:val="en-GB" w:eastAsia="en-US"/>
        </w:rPr>
        <w:t>decrease</w:t>
      </w:r>
      <w:r w:rsidRPr="0048401C">
        <w:rPr>
          <w:rFonts w:ascii="Arial" w:eastAsia="Times New Roman" w:hAnsi="Arial" w:cs="Arial"/>
          <w:color w:val="000000"/>
          <w:spacing w:val="-4"/>
          <w:sz w:val="18"/>
          <w:szCs w:val="18"/>
          <w:lang w:val="en-GB" w:eastAsia="en-US"/>
        </w:rPr>
        <w:t xml:space="preserve"> mainly from the </w:t>
      </w:r>
      <w:r w:rsidR="009B438C">
        <w:rPr>
          <w:rFonts w:ascii="Arial" w:eastAsia="Times New Roman" w:hAnsi="Arial" w:cs="Arial"/>
          <w:color w:val="000000"/>
          <w:spacing w:val="-4"/>
          <w:sz w:val="18"/>
          <w:szCs w:val="18"/>
          <w:lang w:val="en-GB" w:eastAsia="en-US"/>
        </w:rPr>
        <w:t>de</w:t>
      </w:r>
      <w:r w:rsidRPr="0048401C">
        <w:rPr>
          <w:rFonts w:ascii="Arial" w:eastAsia="Times New Roman" w:hAnsi="Arial" w:cs="Arial"/>
          <w:color w:val="000000"/>
          <w:spacing w:val="-4"/>
          <w:sz w:val="18"/>
          <w:szCs w:val="18"/>
          <w:lang w:val="en-GB" w:eastAsia="en-US"/>
        </w:rPr>
        <w:t xml:space="preserve">crease of </w:t>
      </w:r>
      <w:r w:rsidR="0011031A">
        <w:rPr>
          <w:rFonts w:ascii="Arial" w:eastAsia="Times New Roman" w:hAnsi="Arial" w:cs="Arial"/>
          <w:color w:val="000000"/>
          <w:spacing w:val="-4"/>
          <w:sz w:val="18"/>
          <w:szCs w:val="18"/>
          <w:lang w:eastAsia="en-US"/>
        </w:rPr>
        <w:t xml:space="preserve">refundable </w:t>
      </w:r>
      <w:r w:rsidR="00DC15CA">
        <w:rPr>
          <w:rFonts w:ascii="Arial" w:eastAsia="Times New Roman" w:hAnsi="Arial" w:cs="Browallia New"/>
          <w:color w:val="000000"/>
          <w:spacing w:val="-4"/>
          <w:sz w:val="18"/>
          <w:szCs w:val="22"/>
          <w:lang w:eastAsia="en-US"/>
        </w:rPr>
        <w:t xml:space="preserve">input vat </w:t>
      </w:r>
      <w:r w:rsidR="00DD7438">
        <w:rPr>
          <w:rFonts w:ascii="Arial" w:eastAsia="Times New Roman" w:hAnsi="Arial" w:cs="Browallia New"/>
          <w:color w:val="000000"/>
          <w:spacing w:val="-4"/>
          <w:sz w:val="18"/>
          <w:szCs w:val="22"/>
          <w:lang w:eastAsia="en-US"/>
        </w:rPr>
        <w:t>totaling Baht 1.86 million and short-term deposits</w:t>
      </w:r>
      <w:r w:rsidR="0062680C">
        <w:rPr>
          <w:rFonts w:ascii="Arial" w:eastAsia="Times New Roman" w:hAnsi="Arial" w:cs="Browallia New"/>
          <w:color w:val="000000"/>
          <w:spacing w:val="-4"/>
          <w:sz w:val="18"/>
          <w:szCs w:val="22"/>
          <w:lang w:eastAsia="en-US"/>
        </w:rPr>
        <w:t xml:space="preserve"> totaling Baht 2.15 million</w:t>
      </w:r>
      <w:r w:rsidRPr="0048401C">
        <w:rPr>
          <w:rFonts w:ascii="Arial" w:eastAsia="Times New Roman" w:hAnsi="Arial" w:cs="Arial"/>
          <w:color w:val="000000"/>
          <w:sz w:val="18"/>
          <w:szCs w:val="18"/>
          <w:lang w:val="en-GB" w:eastAsia="en-US"/>
        </w:rPr>
        <w:t>.</w:t>
      </w:r>
    </w:p>
    <w:p w14:paraId="51928FA0" w14:textId="38FE1156" w:rsidR="00A20F04" w:rsidRPr="0048401C" w:rsidRDefault="00A20F04" w:rsidP="00D81C66">
      <w:pPr>
        <w:jc w:val="both"/>
        <w:rPr>
          <w:rFonts w:ascii="Arial" w:eastAsia="Times New Roman" w:hAnsi="Arial" w:cs="Arial"/>
          <w:color w:val="000000"/>
          <w:sz w:val="18"/>
          <w:szCs w:val="18"/>
          <w:lang w:val="en-GB" w:eastAsia="en-US"/>
        </w:rPr>
      </w:pPr>
    </w:p>
    <w:p w14:paraId="05EBEFB4" w14:textId="3308B386" w:rsidR="00A20F04" w:rsidRPr="0048401C" w:rsidRDefault="00066415" w:rsidP="00D81C66">
      <w:pPr>
        <w:jc w:val="both"/>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81C66" w:rsidRPr="0048401C" w14:paraId="0EB63268" w14:textId="77777777" w:rsidTr="000959DC">
        <w:trPr>
          <w:trHeight w:val="389"/>
        </w:trPr>
        <w:tc>
          <w:tcPr>
            <w:tcW w:w="9450" w:type="dxa"/>
            <w:tcBorders>
              <w:top w:val="nil"/>
              <w:left w:val="nil"/>
              <w:bottom w:val="nil"/>
              <w:right w:val="nil"/>
            </w:tcBorders>
            <w:shd w:val="clear" w:color="auto" w:fill="FFA543"/>
            <w:vAlign w:val="center"/>
            <w:hideMark/>
          </w:tcPr>
          <w:p w14:paraId="37BAA770" w14:textId="0AD90E4B" w:rsidR="00D81C66" w:rsidRPr="0048401C" w:rsidRDefault="00D81C66" w:rsidP="000959DC">
            <w:pPr>
              <w:ind w:left="504" w:hanging="504"/>
              <w:jc w:val="both"/>
              <w:rPr>
                <w:rFonts w:ascii="Arial" w:eastAsia="Arial Unicode MS" w:hAnsi="Arial" w:cs="Arial"/>
                <w:b/>
                <w:color w:val="FFFFFF"/>
                <w:sz w:val="18"/>
                <w:szCs w:val="18"/>
                <w:lang w:eastAsia="en-US"/>
              </w:rPr>
            </w:pPr>
            <w:r w:rsidRPr="0048401C">
              <w:rPr>
                <w:rFonts w:ascii="Arial" w:eastAsia="Arial" w:hAnsi="Arial" w:cs="Arial"/>
                <w:b/>
                <w:spacing w:val="-4"/>
                <w:sz w:val="18"/>
                <w:szCs w:val="18"/>
              </w:rPr>
              <w:br w:type="page"/>
            </w:r>
            <w:r w:rsidR="009805F1">
              <w:rPr>
                <w:rFonts w:ascii="Arial" w:eastAsia="Arial" w:hAnsi="Arial" w:cs="Arial"/>
                <w:b/>
                <w:color w:val="FFFFFF"/>
                <w:spacing w:val="-4"/>
                <w:sz w:val="18"/>
                <w:szCs w:val="18"/>
                <w:lang w:val="en-GB"/>
              </w:rPr>
              <w:t>10</w:t>
            </w:r>
            <w:r w:rsidRPr="0048401C">
              <w:rPr>
                <w:rFonts w:ascii="Arial" w:eastAsia="Arial Unicode MS" w:hAnsi="Arial" w:cs="Arial"/>
                <w:b/>
                <w:color w:val="FFFFFF"/>
                <w:sz w:val="18"/>
                <w:szCs w:val="18"/>
                <w:lang w:val="en-GB" w:eastAsia="en-US"/>
              </w:rPr>
              <w:tab/>
              <w:t xml:space="preserve">Investment </w:t>
            </w:r>
            <w:r w:rsidR="00A20F04" w:rsidRPr="0048401C">
              <w:rPr>
                <w:rFonts w:ascii="Arial" w:eastAsia="Arial Unicode MS" w:hAnsi="Arial" w:cs="Arial"/>
                <w:b/>
                <w:color w:val="FFFFFF"/>
                <w:sz w:val="18"/>
                <w:szCs w:val="18"/>
                <w:lang w:val="en-GB" w:eastAsia="en-US"/>
              </w:rPr>
              <w:t>i</w:t>
            </w:r>
            <w:r w:rsidRPr="0048401C">
              <w:rPr>
                <w:rFonts w:ascii="Arial" w:eastAsia="Arial Unicode MS" w:hAnsi="Arial" w:cs="Arial"/>
                <w:b/>
                <w:color w:val="FFFFFF"/>
                <w:sz w:val="18"/>
                <w:szCs w:val="18"/>
                <w:lang w:val="en-GB" w:eastAsia="en-US"/>
              </w:rPr>
              <w:t>n a subsidiary</w:t>
            </w:r>
          </w:p>
        </w:tc>
      </w:tr>
    </w:tbl>
    <w:p w14:paraId="7EB87487" w14:textId="787F3C8B" w:rsidR="00D81C66" w:rsidRPr="0048401C" w:rsidRDefault="00D81C66" w:rsidP="00D81C66">
      <w:pPr>
        <w:jc w:val="both"/>
        <w:rPr>
          <w:rFonts w:ascii="Arial" w:eastAsia="Arial Unicode MS" w:hAnsi="Arial" w:cs="Arial"/>
          <w:b/>
          <w:bCs/>
          <w:color w:val="323E4F"/>
          <w:sz w:val="18"/>
          <w:szCs w:val="18"/>
          <w:lang w:eastAsia="en-US"/>
        </w:rPr>
      </w:pPr>
    </w:p>
    <w:p w14:paraId="44428A12" w14:textId="10C71046" w:rsidR="00650883" w:rsidRPr="0048401C" w:rsidRDefault="00650883" w:rsidP="00D81C66">
      <w:pPr>
        <w:jc w:val="both"/>
        <w:rPr>
          <w:rFonts w:ascii="Arial" w:eastAsia="Arial Unicode MS" w:hAnsi="Arial" w:cs="Arial"/>
          <w:sz w:val="18"/>
          <w:szCs w:val="18"/>
          <w:lang w:eastAsia="en-US"/>
        </w:rPr>
      </w:pPr>
      <w:bookmarkStart w:id="6" w:name="OLE_LINK2"/>
      <w:r w:rsidRPr="0048401C">
        <w:rPr>
          <w:rFonts w:ascii="Arial" w:eastAsia="Arial Unicode MS" w:hAnsi="Arial" w:cs="Arial"/>
          <w:sz w:val="18"/>
          <w:szCs w:val="18"/>
          <w:lang w:eastAsia="en-US"/>
        </w:rPr>
        <w:t xml:space="preserve">Movements of </w:t>
      </w:r>
      <w:r w:rsidR="00A20F04" w:rsidRPr="0048401C">
        <w:rPr>
          <w:rFonts w:ascii="Arial" w:eastAsia="Arial Unicode MS" w:hAnsi="Arial" w:cs="Arial"/>
          <w:sz w:val="18"/>
          <w:szCs w:val="18"/>
          <w:lang w:eastAsia="en-US"/>
        </w:rPr>
        <w:t>i</w:t>
      </w:r>
      <w:r w:rsidRPr="0048401C">
        <w:rPr>
          <w:rFonts w:ascii="Arial" w:eastAsia="Arial Unicode MS" w:hAnsi="Arial" w:cs="Arial"/>
          <w:sz w:val="18"/>
          <w:szCs w:val="18"/>
          <w:lang w:eastAsia="en-US"/>
        </w:rPr>
        <w:t xml:space="preserve">nvestment in </w:t>
      </w:r>
      <w:r w:rsidR="00A20F04" w:rsidRPr="0048401C">
        <w:rPr>
          <w:rFonts w:ascii="Arial" w:eastAsia="Arial Unicode MS" w:hAnsi="Arial" w:cs="Arial"/>
          <w:sz w:val="18"/>
          <w:szCs w:val="18"/>
          <w:lang w:eastAsia="en-US"/>
        </w:rPr>
        <w:t xml:space="preserve">a </w:t>
      </w:r>
      <w:r w:rsidRPr="0048401C">
        <w:rPr>
          <w:rFonts w:ascii="Arial" w:eastAsia="Arial Unicode MS" w:hAnsi="Arial" w:cs="Arial"/>
          <w:sz w:val="18"/>
          <w:szCs w:val="18"/>
          <w:lang w:eastAsia="en-US"/>
        </w:rPr>
        <w:t xml:space="preserve">subsidiary for the </w:t>
      </w:r>
      <w:r w:rsidR="002E4638" w:rsidRPr="0048401C">
        <w:rPr>
          <w:rFonts w:ascii="Arial" w:eastAsia="Arial Unicode MS" w:hAnsi="Arial" w:cs="Arial"/>
          <w:sz w:val="18"/>
          <w:szCs w:val="18"/>
          <w:lang w:val="en-GB" w:eastAsia="en-US"/>
        </w:rPr>
        <w:t>three-month</w:t>
      </w:r>
      <w:r w:rsidR="007D5DA5" w:rsidRPr="0048401C">
        <w:rPr>
          <w:rFonts w:ascii="Arial" w:eastAsia="Arial Unicode MS" w:hAnsi="Arial" w:cs="Arial"/>
          <w:sz w:val="18"/>
          <w:szCs w:val="18"/>
          <w:lang w:eastAsia="en-US"/>
        </w:rPr>
        <w:t xml:space="preserve"> </w:t>
      </w:r>
      <w:r w:rsidRPr="0048401C">
        <w:rPr>
          <w:rFonts w:ascii="Arial" w:eastAsia="Arial Unicode MS" w:hAnsi="Arial" w:cs="Arial"/>
          <w:sz w:val="18"/>
          <w:szCs w:val="18"/>
          <w:lang w:eastAsia="en-US"/>
        </w:rPr>
        <w:t xml:space="preserve">period ended </w:t>
      </w:r>
      <w:r w:rsidR="0047174E" w:rsidRPr="0048401C">
        <w:rPr>
          <w:rFonts w:ascii="Arial" w:eastAsia="Arial Unicode MS" w:hAnsi="Arial" w:cs="Arial"/>
          <w:sz w:val="18"/>
          <w:szCs w:val="18"/>
          <w:lang w:val="en-GB" w:eastAsia="en-US"/>
        </w:rPr>
        <w:t>31</w:t>
      </w:r>
      <w:r w:rsidR="002E4638" w:rsidRPr="0048401C">
        <w:rPr>
          <w:rFonts w:ascii="Arial" w:eastAsia="Arial Unicode MS" w:hAnsi="Arial" w:cs="Arial"/>
          <w:sz w:val="18"/>
          <w:szCs w:val="18"/>
          <w:lang w:val="en-GB" w:eastAsia="en-US"/>
        </w:rPr>
        <w:t xml:space="preserve"> March</w:t>
      </w:r>
      <w:r w:rsidR="007D5DA5" w:rsidRPr="0048401C">
        <w:rPr>
          <w:rFonts w:ascii="Arial" w:eastAsia="Arial Unicode MS" w:hAnsi="Arial" w:cs="Arial"/>
          <w:sz w:val="18"/>
          <w:szCs w:val="18"/>
          <w:lang w:val="en-GB" w:eastAsia="en-US"/>
        </w:rPr>
        <w:t xml:space="preserve"> </w:t>
      </w:r>
      <w:r w:rsidR="0047174E" w:rsidRPr="0048401C">
        <w:rPr>
          <w:rFonts w:ascii="Arial" w:eastAsia="Arial Unicode MS" w:hAnsi="Arial" w:cs="Arial"/>
          <w:sz w:val="18"/>
          <w:szCs w:val="18"/>
          <w:lang w:val="en-GB" w:eastAsia="en-US"/>
        </w:rPr>
        <w:t>2024</w:t>
      </w:r>
      <w:r w:rsidRPr="0048401C">
        <w:rPr>
          <w:rFonts w:ascii="Arial" w:eastAsia="Arial Unicode MS" w:hAnsi="Arial" w:cs="Arial"/>
          <w:sz w:val="18"/>
          <w:szCs w:val="18"/>
          <w:lang w:eastAsia="en-US"/>
        </w:rPr>
        <w:t xml:space="preserve"> are as follows</w:t>
      </w:r>
      <w:bookmarkEnd w:id="6"/>
      <w:r w:rsidRPr="0048401C">
        <w:rPr>
          <w:rFonts w:ascii="Arial" w:eastAsia="Arial Unicode MS" w:hAnsi="Arial" w:cs="Arial"/>
          <w:sz w:val="18"/>
          <w:szCs w:val="18"/>
          <w:lang w:eastAsia="en-US"/>
        </w:rPr>
        <w:t>:</w:t>
      </w:r>
    </w:p>
    <w:p w14:paraId="3DE6B06E" w14:textId="77777777" w:rsidR="00A20F04" w:rsidRPr="0048401C" w:rsidRDefault="00A20F04" w:rsidP="00D81C66">
      <w:pPr>
        <w:jc w:val="both"/>
        <w:rPr>
          <w:rFonts w:ascii="Arial" w:eastAsia="Arial Unicode MS" w:hAnsi="Arial" w:cs="Arial"/>
          <w:b/>
          <w:bCs/>
          <w:sz w:val="18"/>
          <w:szCs w:val="18"/>
          <w:lang w:eastAsia="en-US"/>
        </w:rPr>
      </w:pPr>
    </w:p>
    <w:tbl>
      <w:tblPr>
        <w:tblW w:w="9461" w:type="dxa"/>
        <w:tblInd w:w="108" w:type="dxa"/>
        <w:tblLayout w:type="fixed"/>
        <w:tblLook w:val="0000" w:firstRow="0" w:lastRow="0" w:firstColumn="0" w:lastColumn="0" w:noHBand="0" w:noVBand="0"/>
      </w:tblPr>
      <w:tblGrid>
        <w:gridCol w:w="7445"/>
        <w:gridCol w:w="2016"/>
      </w:tblGrid>
      <w:tr w:rsidR="001B1146" w:rsidRPr="0048401C" w14:paraId="637EACBE" w14:textId="77777777" w:rsidTr="00A632FC">
        <w:tc>
          <w:tcPr>
            <w:tcW w:w="7445" w:type="dxa"/>
          </w:tcPr>
          <w:p w14:paraId="055B5A74" w14:textId="77777777" w:rsidR="00D81C66" w:rsidRPr="0048401C" w:rsidRDefault="00D81C66" w:rsidP="000959DC">
            <w:pPr>
              <w:ind w:left="-109" w:right="63"/>
              <w:rPr>
                <w:rFonts w:ascii="Arial" w:eastAsia="Times New Roman" w:hAnsi="Arial" w:cs="Arial"/>
                <w:sz w:val="18"/>
                <w:szCs w:val="18"/>
                <w:lang w:val="en-GB" w:eastAsia="en-US"/>
              </w:rPr>
            </w:pPr>
          </w:p>
        </w:tc>
        <w:tc>
          <w:tcPr>
            <w:tcW w:w="2016" w:type="dxa"/>
            <w:tcBorders>
              <w:top w:val="single" w:sz="4" w:space="0" w:color="auto"/>
            </w:tcBorders>
          </w:tcPr>
          <w:p w14:paraId="32F93614" w14:textId="0F61C771" w:rsidR="00650883" w:rsidRPr="0048401C" w:rsidRDefault="00650883" w:rsidP="00650883">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6249C0CB" w14:textId="1D9C6FC4" w:rsidR="00D81C66" w:rsidRPr="0048401C" w:rsidRDefault="00650883" w:rsidP="00650883">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r>
      <w:tr w:rsidR="001B1146" w:rsidRPr="0048401C" w14:paraId="6A7CF3A6" w14:textId="77777777" w:rsidTr="00A632FC">
        <w:tc>
          <w:tcPr>
            <w:tcW w:w="7445" w:type="dxa"/>
          </w:tcPr>
          <w:p w14:paraId="0DB5E2B9" w14:textId="77777777" w:rsidR="00D81C66" w:rsidRPr="0048401C" w:rsidRDefault="00D81C66" w:rsidP="000959DC">
            <w:pPr>
              <w:ind w:left="-109" w:right="63"/>
              <w:rPr>
                <w:rFonts w:ascii="Arial" w:eastAsia="Times New Roman" w:hAnsi="Arial" w:cs="Arial"/>
                <w:sz w:val="18"/>
                <w:szCs w:val="18"/>
                <w:lang w:val="en-GB" w:eastAsia="en-US"/>
              </w:rPr>
            </w:pPr>
          </w:p>
        </w:tc>
        <w:tc>
          <w:tcPr>
            <w:tcW w:w="2016" w:type="dxa"/>
            <w:tcBorders>
              <w:top w:val="single" w:sz="4" w:space="0" w:color="auto"/>
            </w:tcBorders>
            <w:vAlign w:val="bottom"/>
          </w:tcPr>
          <w:p w14:paraId="15C783B0" w14:textId="77777777" w:rsidR="00D81C66" w:rsidRPr="0048401C" w:rsidRDefault="00D81C66" w:rsidP="000959DC">
            <w:pPr>
              <w:ind w:right="-72"/>
              <w:jc w:val="right"/>
              <w:rPr>
                <w:rFonts w:ascii="Arial" w:eastAsia="Times New Roman" w:hAnsi="Arial" w:cs="Arial"/>
                <w:b/>
                <w:bCs/>
                <w:sz w:val="18"/>
                <w:szCs w:val="18"/>
                <w:lang w:eastAsia="en-US"/>
              </w:rPr>
            </w:pPr>
            <w:r w:rsidRPr="0048401C">
              <w:rPr>
                <w:rFonts w:ascii="Arial" w:eastAsia="Times New Roman" w:hAnsi="Arial" w:cs="Arial"/>
                <w:b/>
                <w:bCs/>
                <w:sz w:val="18"/>
                <w:szCs w:val="18"/>
                <w:lang w:eastAsia="en-US"/>
              </w:rPr>
              <w:t>Unaudited</w:t>
            </w:r>
          </w:p>
        </w:tc>
      </w:tr>
      <w:tr w:rsidR="001B1146" w:rsidRPr="0048401C" w14:paraId="1B6A5929" w14:textId="77777777" w:rsidTr="00A632FC">
        <w:tc>
          <w:tcPr>
            <w:tcW w:w="7445" w:type="dxa"/>
          </w:tcPr>
          <w:p w14:paraId="569C0CE8" w14:textId="77777777" w:rsidR="00D81C66" w:rsidRPr="0048401C" w:rsidRDefault="00D81C66" w:rsidP="000959DC">
            <w:pPr>
              <w:ind w:left="-109" w:right="63"/>
              <w:rPr>
                <w:rFonts w:ascii="Arial" w:eastAsia="Times New Roman" w:hAnsi="Arial" w:cs="Arial"/>
                <w:sz w:val="18"/>
                <w:szCs w:val="18"/>
                <w:lang w:val="en-GB" w:eastAsia="en-US"/>
              </w:rPr>
            </w:pPr>
          </w:p>
        </w:tc>
        <w:tc>
          <w:tcPr>
            <w:tcW w:w="2016" w:type="dxa"/>
          </w:tcPr>
          <w:p w14:paraId="3BA805CF" w14:textId="401E205E" w:rsidR="00D81C66" w:rsidRPr="0048401C" w:rsidRDefault="0047174E" w:rsidP="000959DC">
            <w:pPr>
              <w:ind w:right="-72"/>
              <w:jc w:val="right"/>
              <w:rPr>
                <w:rFonts w:ascii="Arial" w:eastAsia="Times New Roman" w:hAnsi="Arial" w:cs="Arial"/>
                <w:b/>
                <w:bCs/>
                <w:sz w:val="18"/>
                <w:szCs w:val="18"/>
                <w:lang w:eastAsia="en-US"/>
              </w:rPr>
            </w:pPr>
            <w:r w:rsidRPr="0048401C">
              <w:rPr>
                <w:rFonts w:ascii="Arial" w:eastAsia="Arial" w:hAnsi="Arial" w:cs="Arial"/>
                <w:b/>
                <w:sz w:val="18"/>
                <w:szCs w:val="18"/>
                <w:lang w:val="en-GB"/>
              </w:rPr>
              <w:t>31</w:t>
            </w:r>
            <w:r w:rsidR="002E4638" w:rsidRPr="0048401C">
              <w:rPr>
                <w:rFonts w:ascii="Arial" w:eastAsia="Arial" w:hAnsi="Arial" w:cs="Arial"/>
                <w:b/>
                <w:sz w:val="18"/>
                <w:szCs w:val="18"/>
                <w:lang w:val="en-GB"/>
              </w:rPr>
              <w:t xml:space="preserve"> March</w:t>
            </w:r>
          </w:p>
        </w:tc>
      </w:tr>
      <w:tr w:rsidR="001B1146" w:rsidRPr="0048401C" w14:paraId="2133BD5F" w14:textId="77777777" w:rsidTr="00A632FC">
        <w:tc>
          <w:tcPr>
            <w:tcW w:w="7445" w:type="dxa"/>
          </w:tcPr>
          <w:p w14:paraId="59EB35D6" w14:textId="77777777" w:rsidR="00D81C66" w:rsidRPr="0048401C" w:rsidRDefault="00D81C66" w:rsidP="000959DC">
            <w:pPr>
              <w:ind w:left="-109" w:right="63"/>
              <w:rPr>
                <w:rFonts w:ascii="Arial" w:eastAsia="Times New Roman" w:hAnsi="Arial" w:cs="Arial"/>
                <w:sz w:val="18"/>
                <w:szCs w:val="18"/>
                <w:lang w:val="en-GB" w:eastAsia="en-US"/>
              </w:rPr>
            </w:pPr>
          </w:p>
        </w:tc>
        <w:tc>
          <w:tcPr>
            <w:tcW w:w="2016" w:type="dxa"/>
            <w:vAlign w:val="bottom"/>
          </w:tcPr>
          <w:p w14:paraId="2F7D3892" w14:textId="7E824112" w:rsidR="00D81C66" w:rsidRPr="0048401C" w:rsidRDefault="0047174E" w:rsidP="000959DC">
            <w:pPr>
              <w:ind w:right="-72"/>
              <w:jc w:val="right"/>
              <w:rPr>
                <w:rFonts w:ascii="Arial" w:eastAsia="Times New Roman" w:hAnsi="Arial" w:cs="Arial"/>
                <w:b/>
                <w:bCs/>
                <w:sz w:val="18"/>
                <w:szCs w:val="18"/>
                <w:lang w:eastAsia="en-US"/>
              </w:rPr>
            </w:pPr>
            <w:r w:rsidRPr="0048401C">
              <w:rPr>
                <w:rFonts w:ascii="Arial" w:eastAsia="Times New Roman" w:hAnsi="Arial" w:cs="Arial"/>
                <w:b/>
                <w:bCs/>
                <w:sz w:val="18"/>
                <w:szCs w:val="18"/>
                <w:lang w:val="en-GB" w:eastAsia="en-US"/>
              </w:rPr>
              <w:t>2024</w:t>
            </w:r>
          </w:p>
        </w:tc>
      </w:tr>
      <w:tr w:rsidR="001B1146" w:rsidRPr="0048401C" w14:paraId="58F2DBB6" w14:textId="77777777" w:rsidTr="00A632FC">
        <w:tc>
          <w:tcPr>
            <w:tcW w:w="7445" w:type="dxa"/>
          </w:tcPr>
          <w:p w14:paraId="58F4A307" w14:textId="77777777" w:rsidR="00D81C66" w:rsidRPr="0048401C" w:rsidRDefault="00D81C66" w:rsidP="000959DC">
            <w:pPr>
              <w:ind w:left="-109" w:right="63"/>
              <w:rPr>
                <w:rFonts w:ascii="Arial" w:eastAsia="Times New Roman" w:hAnsi="Arial" w:cs="Arial"/>
                <w:sz w:val="18"/>
                <w:szCs w:val="18"/>
                <w:cs/>
                <w:lang w:val="en-GB" w:eastAsia="en-US"/>
              </w:rPr>
            </w:pPr>
          </w:p>
        </w:tc>
        <w:tc>
          <w:tcPr>
            <w:tcW w:w="2016" w:type="dxa"/>
            <w:tcBorders>
              <w:bottom w:val="single" w:sz="4" w:space="0" w:color="auto"/>
            </w:tcBorders>
            <w:vAlign w:val="bottom"/>
          </w:tcPr>
          <w:p w14:paraId="3C1F2241" w14:textId="77777777" w:rsidR="00D81C66" w:rsidRPr="0048401C" w:rsidRDefault="00D81C66" w:rsidP="000959DC">
            <w:pPr>
              <w:ind w:right="-72"/>
              <w:jc w:val="right"/>
              <w:rPr>
                <w:rFonts w:ascii="Arial" w:eastAsia="Times New Roman" w:hAnsi="Arial" w:cs="Arial"/>
                <w:b/>
                <w:bCs/>
                <w:sz w:val="18"/>
                <w:szCs w:val="18"/>
                <w:lang w:eastAsia="en-US"/>
              </w:rPr>
            </w:pPr>
            <w:r w:rsidRPr="0048401C">
              <w:rPr>
                <w:rFonts w:ascii="Arial" w:eastAsia="Times New Roman" w:hAnsi="Arial" w:cs="Arial"/>
                <w:b/>
                <w:bCs/>
                <w:sz w:val="18"/>
                <w:szCs w:val="18"/>
                <w:lang w:eastAsia="en-US"/>
              </w:rPr>
              <w:t>Baht</w:t>
            </w:r>
          </w:p>
        </w:tc>
      </w:tr>
      <w:tr w:rsidR="001B1146" w:rsidRPr="0048401C" w14:paraId="6EEB50EE" w14:textId="77777777" w:rsidTr="00A632FC">
        <w:trPr>
          <w:trHeight w:val="71"/>
        </w:trPr>
        <w:tc>
          <w:tcPr>
            <w:tcW w:w="7445" w:type="dxa"/>
          </w:tcPr>
          <w:p w14:paraId="77E3BBB1" w14:textId="77777777" w:rsidR="00D81C66" w:rsidRPr="0048401C" w:rsidRDefault="00D81C66" w:rsidP="000959DC">
            <w:pPr>
              <w:tabs>
                <w:tab w:val="left" w:pos="2861"/>
              </w:tabs>
              <w:ind w:left="-109"/>
              <w:rPr>
                <w:rFonts w:ascii="Arial" w:eastAsia="Times New Roman" w:hAnsi="Arial" w:cs="Arial"/>
                <w:b/>
                <w:bCs/>
                <w:sz w:val="18"/>
                <w:szCs w:val="18"/>
                <w:lang w:val="en-GB" w:eastAsia="en-US"/>
              </w:rPr>
            </w:pPr>
          </w:p>
        </w:tc>
        <w:tc>
          <w:tcPr>
            <w:tcW w:w="2016" w:type="dxa"/>
            <w:tcBorders>
              <w:top w:val="single" w:sz="4" w:space="0" w:color="auto"/>
            </w:tcBorders>
            <w:shd w:val="clear" w:color="auto" w:fill="FAFAFA"/>
            <w:vAlign w:val="center"/>
          </w:tcPr>
          <w:p w14:paraId="76A468B0" w14:textId="77777777" w:rsidR="00D81C66" w:rsidRPr="0048401C" w:rsidRDefault="00D81C66" w:rsidP="000959DC">
            <w:pPr>
              <w:ind w:right="-72"/>
              <w:jc w:val="right"/>
              <w:rPr>
                <w:rFonts w:ascii="Arial" w:eastAsia="Times New Roman" w:hAnsi="Arial" w:cs="Arial"/>
                <w:sz w:val="18"/>
                <w:szCs w:val="18"/>
                <w:lang w:val="en-GB" w:eastAsia="en-US"/>
              </w:rPr>
            </w:pPr>
          </w:p>
        </w:tc>
      </w:tr>
      <w:tr w:rsidR="001B1146" w:rsidRPr="0048401C" w14:paraId="65B1A294" w14:textId="77777777" w:rsidTr="00A632FC">
        <w:tc>
          <w:tcPr>
            <w:tcW w:w="7445" w:type="dxa"/>
            <w:vAlign w:val="bottom"/>
          </w:tcPr>
          <w:p w14:paraId="548C9C51" w14:textId="45F49570" w:rsidR="00D81C66" w:rsidRPr="0048401C" w:rsidRDefault="00650883" w:rsidP="000959DC">
            <w:pPr>
              <w:tabs>
                <w:tab w:val="left" w:pos="2861"/>
              </w:tabs>
              <w:ind w:left="-109"/>
              <w:rPr>
                <w:rFonts w:ascii="Arial" w:eastAsia="Times New Roman" w:hAnsi="Arial" w:cs="Arial"/>
                <w:sz w:val="18"/>
                <w:szCs w:val="18"/>
                <w:cs/>
                <w:lang w:val="en-GB" w:eastAsia="en-US"/>
              </w:rPr>
            </w:pPr>
            <w:r w:rsidRPr="0048401C">
              <w:rPr>
                <w:rFonts w:ascii="Arial" w:hAnsi="Arial" w:cs="Arial"/>
                <w:sz w:val="18"/>
                <w:szCs w:val="18"/>
              </w:rPr>
              <w:t>Opening book amount (Audited)</w:t>
            </w:r>
          </w:p>
        </w:tc>
        <w:tc>
          <w:tcPr>
            <w:tcW w:w="2016" w:type="dxa"/>
            <w:shd w:val="clear" w:color="auto" w:fill="FAFAFA"/>
          </w:tcPr>
          <w:p w14:paraId="3155B1F5" w14:textId="38144635" w:rsidR="00D81C66" w:rsidRPr="0048401C" w:rsidRDefault="00F2116A" w:rsidP="000959DC">
            <w:pPr>
              <w:ind w:right="-72"/>
              <w:jc w:val="right"/>
              <w:rPr>
                <w:rFonts w:ascii="Arial" w:eastAsia="Times New Roman" w:hAnsi="Arial" w:cs="Arial"/>
                <w:sz w:val="18"/>
                <w:szCs w:val="18"/>
                <w:lang w:val="en-GB" w:eastAsia="en-US"/>
              </w:rPr>
            </w:pPr>
            <w:r w:rsidRPr="00F2116A">
              <w:rPr>
                <w:rFonts w:ascii="Arial" w:eastAsia="Times New Roman" w:hAnsi="Arial" w:cs="Arial"/>
                <w:sz w:val="18"/>
                <w:szCs w:val="18"/>
                <w:lang w:val="en-GB" w:eastAsia="en-US"/>
              </w:rPr>
              <w:t>4,999,700</w:t>
            </w:r>
          </w:p>
        </w:tc>
      </w:tr>
      <w:tr w:rsidR="001B1146" w:rsidRPr="0048401C" w14:paraId="7C72E1CD" w14:textId="77777777" w:rsidTr="00A632FC">
        <w:tc>
          <w:tcPr>
            <w:tcW w:w="7445" w:type="dxa"/>
            <w:vAlign w:val="bottom"/>
          </w:tcPr>
          <w:p w14:paraId="6AB70172" w14:textId="53A89640" w:rsidR="00D81C66" w:rsidRPr="0048401C" w:rsidRDefault="00650883" w:rsidP="000959DC">
            <w:pPr>
              <w:tabs>
                <w:tab w:val="left" w:pos="2861"/>
              </w:tabs>
              <w:ind w:left="-109"/>
              <w:rPr>
                <w:rFonts w:ascii="Arial" w:eastAsia="Times New Roman" w:hAnsi="Arial" w:cs="Arial"/>
                <w:sz w:val="18"/>
                <w:szCs w:val="18"/>
                <w:lang w:eastAsia="en-US"/>
              </w:rPr>
            </w:pPr>
            <w:r w:rsidRPr="0048401C">
              <w:rPr>
                <w:rFonts w:ascii="Arial" w:hAnsi="Arial" w:cs="Arial"/>
                <w:sz w:val="18"/>
                <w:szCs w:val="18"/>
              </w:rPr>
              <w:t>Additions</w:t>
            </w:r>
          </w:p>
        </w:tc>
        <w:tc>
          <w:tcPr>
            <w:tcW w:w="2016" w:type="dxa"/>
            <w:tcBorders>
              <w:bottom w:val="single" w:sz="4" w:space="0" w:color="auto"/>
            </w:tcBorders>
            <w:shd w:val="clear" w:color="auto" w:fill="FAFAFA"/>
          </w:tcPr>
          <w:p w14:paraId="09BF7205" w14:textId="0D24B3A2" w:rsidR="00D81C66" w:rsidRPr="0048401C" w:rsidRDefault="009B438C" w:rsidP="00BD710B">
            <w:pPr>
              <w:ind w:right="-102"/>
              <w:jc w:val="right"/>
              <w:rPr>
                <w:rFonts w:ascii="Arial" w:eastAsia="Times New Roman" w:hAnsi="Arial" w:cs="Arial"/>
                <w:sz w:val="18"/>
                <w:szCs w:val="18"/>
                <w:cs/>
                <w:lang w:val="en-GB" w:eastAsia="en-US"/>
              </w:rPr>
            </w:pPr>
            <w:r>
              <w:rPr>
                <w:rFonts w:ascii="Arial" w:eastAsia="Times New Roman" w:hAnsi="Arial" w:cs="Arial"/>
                <w:sz w:val="18"/>
                <w:szCs w:val="18"/>
                <w:lang w:val="en-GB" w:eastAsia="en-US"/>
              </w:rPr>
              <w:t>-</w:t>
            </w:r>
          </w:p>
        </w:tc>
      </w:tr>
      <w:tr w:rsidR="001B1146" w:rsidRPr="0048401C" w14:paraId="35EEE533" w14:textId="77777777" w:rsidTr="00A632FC">
        <w:tc>
          <w:tcPr>
            <w:tcW w:w="7445" w:type="dxa"/>
            <w:vAlign w:val="bottom"/>
          </w:tcPr>
          <w:p w14:paraId="66149E8A" w14:textId="77777777" w:rsidR="001B1146" w:rsidRPr="0048401C" w:rsidRDefault="001B1146" w:rsidP="000959DC">
            <w:pPr>
              <w:tabs>
                <w:tab w:val="left" w:pos="2861"/>
              </w:tabs>
              <w:ind w:left="-109"/>
              <w:rPr>
                <w:rFonts w:ascii="Arial" w:hAnsi="Arial" w:cs="Arial"/>
                <w:sz w:val="18"/>
                <w:szCs w:val="18"/>
              </w:rPr>
            </w:pPr>
          </w:p>
        </w:tc>
        <w:tc>
          <w:tcPr>
            <w:tcW w:w="2016" w:type="dxa"/>
            <w:shd w:val="clear" w:color="auto" w:fill="FAFAFA"/>
          </w:tcPr>
          <w:p w14:paraId="40130D38" w14:textId="77777777" w:rsidR="001B1146" w:rsidRPr="0048401C" w:rsidRDefault="001B1146" w:rsidP="00650883">
            <w:pPr>
              <w:ind w:right="-102"/>
              <w:jc w:val="right"/>
              <w:rPr>
                <w:rFonts w:ascii="Arial" w:eastAsia="Times New Roman" w:hAnsi="Arial" w:cs="Arial"/>
                <w:sz w:val="18"/>
                <w:szCs w:val="18"/>
                <w:lang w:val="en-GB" w:eastAsia="en-US"/>
              </w:rPr>
            </w:pPr>
          </w:p>
        </w:tc>
      </w:tr>
      <w:tr w:rsidR="001B1146" w:rsidRPr="0048401C" w14:paraId="48159870" w14:textId="77777777" w:rsidTr="00A632FC">
        <w:tc>
          <w:tcPr>
            <w:tcW w:w="7445" w:type="dxa"/>
            <w:vAlign w:val="bottom"/>
          </w:tcPr>
          <w:p w14:paraId="5E4D6710" w14:textId="55010049" w:rsidR="00D81C66" w:rsidRPr="0048401C" w:rsidRDefault="00650883" w:rsidP="000959DC">
            <w:pPr>
              <w:tabs>
                <w:tab w:val="left" w:pos="2861"/>
              </w:tabs>
              <w:ind w:left="-109"/>
              <w:rPr>
                <w:rFonts w:ascii="Arial" w:eastAsia="Times New Roman" w:hAnsi="Arial" w:cs="Arial"/>
                <w:sz w:val="18"/>
                <w:szCs w:val="18"/>
                <w:lang w:eastAsia="en-US"/>
              </w:rPr>
            </w:pPr>
            <w:r w:rsidRPr="0048401C">
              <w:rPr>
                <w:rFonts w:ascii="Arial" w:hAnsi="Arial" w:cs="Arial"/>
                <w:sz w:val="18"/>
                <w:szCs w:val="18"/>
              </w:rPr>
              <w:t>Closing book amount (Unaudited)</w:t>
            </w:r>
          </w:p>
        </w:tc>
        <w:tc>
          <w:tcPr>
            <w:tcW w:w="2016" w:type="dxa"/>
            <w:tcBorders>
              <w:left w:val="nil"/>
              <w:bottom w:val="single" w:sz="4" w:space="0" w:color="auto"/>
              <w:right w:val="nil"/>
            </w:tcBorders>
            <w:shd w:val="clear" w:color="auto" w:fill="FAFAFA"/>
          </w:tcPr>
          <w:p w14:paraId="5A77B8BD" w14:textId="40704087" w:rsidR="00D81C66" w:rsidRPr="0048401C" w:rsidRDefault="009B438C" w:rsidP="000959DC">
            <w:pPr>
              <w:ind w:right="-72"/>
              <w:jc w:val="right"/>
              <w:rPr>
                <w:rFonts w:ascii="Arial" w:eastAsia="Times New Roman" w:hAnsi="Arial" w:cs="Arial"/>
                <w:sz w:val="18"/>
                <w:szCs w:val="18"/>
                <w:cs/>
                <w:lang w:val="en-GB" w:eastAsia="en-US"/>
              </w:rPr>
            </w:pPr>
            <w:r w:rsidRPr="009B438C">
              <w:rPr>
                <w:rFonts w:ascii="Arial" w:eastAsia="Times New Roman" w:hAnsi="Arial" w:cs="Arial"/>
                <w:sz w:val="18"/>
                <w:szCs w:val="18"/>
                <w:lang w:val="en-GB" w:eastAsia="en-US"/>
              </w:rPr>
              <w:t>4,999,700</w:t>
            </w:r>
          </w:p>
        </w:tc>
      </w:tr>
    </w:tbl>
    <w:p w14:paraId="59AFEA49" w14:textId="77777777" w:rsidR="00D81C66" w:rsidRPr="0048401C" w:rsidRDefault="00D81C66" w:rsidP="00D81C66">
      <w:pPr>
        <w:tabs>
          <w:tab w:val="left" w:pos="270"/>
        </w:tabs>
        <w:jc w:val="both"/>
        <w:rPr>
          <w:rFonts w:ascii="Arial" w:hAnsi="Arial" w:cs="Arial"/>
          <w:sz w:val="18"/>
          <w:szCs w:val="18"/>
        </w:rPr>
      </w:pPr>
    </w:p>
    <w:p w14:paraId="05E5B63F" w14:textId="65A57809" w:rsidR="00D81C66" w:rsidRPr="0048401C" w:rsidRDefault="00650883" w:rsidP="007B770A">
      <w:pPr>
        <w:tabs>
          <w:tab w:val="left" w:pos="270"/>
        </w:tabs>
        <w:jc w:val="both"/>
        <w:rPr>
          <w:rFonts w:ascii="Arial" w:eastAsia="Arial" w:hAnsi="Arial" w:cs="Arial"/>
          <w:color w:val="CF4A02"/>
          <w:sz w:val="18"/>
          <w:szCs w:val="18"/>
          <w:lang w:val="en-GB"/>
        </w:rPr>
      </w:pPr>
      <w:r w:rsidRPr="0048401C">
        <w:rPr>
          <w:rFonts w:ascii="Arial" w:eastAsia="Arial" w:hAnsi="Arial" w:cs="Arial"/>
          <w:color w:val="CF4A02"/>
          <w:sz w:val="18"/>
          <w:szCs w:val="18"/>
          <w:lang w:val="en-GB"/>
        </w:rPr>
        <w:t>Establishment of a subsidiary</w:t>
      </w:r>
    </w:p>
    <w:p w14:paraId="39EBC99D" w14:textId="25A27097" w:rsidR="00650883" w:rsidRPr="0048401C" w:rsidRDefault="00650883" w:rsidP="007B770A">
      <w:pPr>
        <w:tabs>
          <w:tab w:val="left" w:pos="270"/>
        </w:tabs>
        <w:jc w:val="both"/>
        <w:rPr>
          <w:rFonts w:ascii="Arial" w:eastAsia="Arial" w:hAnsi="Arial" w:cs="Arial"/>
          <w:color w:val="000000"/>
          <w:sz w:val="18"/>
          <w:szCs w:val="18"/>
          <w:lang w:val="en-GB"/>
        </w:rPr>
      </w:pPr>
    </w:p>
    <w:p w14:paraId="63C6218D" w14:textId="5D2672DB" w:rsidR="00650883" w:rsidRPr="0048401C" w:rsidRDefault="00650883" w:rsidP="007B770A">
      <w:pPr>
        <w:tabs>
          <w:tab w:val="left" w:pos="270"/>
        </w:tabs>
        <w:jc w:val="both"/>
        <w:rPr>
          <w:rFonts w:ascii="Arial" w:eastAsia="Arial" w:hAnsi="Arial" w:cs="Arial"/>
          <w:color w:val="000000"/>
          <w:sz w:val="18"/>
          <w:szCs w:val="18"/>
        </w:rPr>
      </w:pPr>
      <w:r w:rsidRPr="0048401C">
        <w:rPr>
          <w:rFonts w:ascii="Arial" w:eastAsia="Arial" w:hAnsi="Arial" w:cs="Arial"/>
          <w:color w:val="000000"/>
          <w:sz w:val="18"/>
          <w:szCs w:val="18"/>
        </w:rPr>
        <w:t xml:space="preserve">The Group established a new subsidiary, </w:t>
      </w:r>
      <w:proofErr w:type="gramStart"/>
      <w:r w:rsidRPr="0048401C">
        <w:rPr>
          <w:rFonts w:ascii="Arial" w:eastAsia="Arial" w:hAnsi="Arial" w:cs="Arial"/>
          <w:color w:val="000000"/>
          <w:sz w:val="18"/>
          <w:szCs w:val="18"/>
        </w:rPr>
        <w:t>Twenty</w:t>
      </w:r>
      <w:r w:rsidR="005459EE" w:rsidRPr="0048401C">
        <w:rPr>
          <w:rFonts w:ascii="Arial" w:eastAsia="Arial" w:hAnsi="Arial" w:cs="Arial"/>
          <w:color w:val="000000"/>
          <w:sz w:val="18"/>
          <w:szCs w:val="18"/>
        </w:rPr>
        <w:t xml:space="preserve"> </w:t>
      </w:r>
      <w:r w:rsidRPr="0048401C">
        <w:rPr>
          <w:rFonts w:ascii="Arial" w:eastAsia="Arial" w:hAnsi="Arial" w:cs="Arial"/>
          <w:color w:val="000000"/>
          <w:sz w:val="18"/>
          <w:szCs w:val="18"/>
        </w:rPr>
        <w:t>Four</w:t>
      </w:r>
      <w:proofErr w:type="gramEnd"/>
      <w:r w:rsidRPr="0048401C">
        <w:rPr>
          <w:rFonts w:ascii="Arial" w:eastAsia="Arial" w:hAnsi="Arial" w:cs="Arial"/>
          <w:color w:val="000000"/>
          <w:sz w:val="18"/>
          <w:szCs w:val="18"/>
        </w:rPr>
        <w:t xml:space="preserve"> Home Company Limited. The Company acquired </w:t>
      </w:r>
      <w:r w:rsidR="0047174E" w:rsidRPr="0048401C">
        <w:rPr>
          <w:rFonts w:ascii="Arial" w:eastAsia="Arial" w:hAnsi="Arial" w:cs="Arial"/>
          <w:color w:val="000000"/>
          <w:sz w:val="18"/>
          <w:szCs w:val="18"/>
          <w:lang w:val="en-GB"/>
        </w:rPr>
        <w:t>49</w:t>
      </w:r>
      <w:r w:rsidRPr="0048401C">
        <w:rPr>
          <w:rFonts w:ascii="Arial" w:eastAsia="Arial" w:hAnsi="Arial" w:cs="Arial"/>
          <w:color w:val="000000"/>
          <w:sz w:val="18"/>
          <w:szCs w:val="18"/>
        </w:rPr>
        <w:t>,</w:t>
      </w:r>
      <w:r w:rsidR="0047174E" w:rsidRPr="0048401C">
        <w:rPr>
          <w:rFonts w:ascii="Arial" w:eastAsia="Arial" w:hAnsi="Arial" w:cs="Arial"/>
          <w:color w:val="000000"/>
          <w:sz w:val="18"/>
          <w:szCs w:val="18"/>
          <w:lang w:val="en-GB"/>
        </w:rPr>
        <w:t>997</w:t>
      </w:r>
      <w:r w:rsidRPr="0048401C">
        <w:rPr>
          <w:rFonts w:ascii="Arial" w:eastAsia="Arial" w:hAnsi="Arial" w:cs="Arial"/>
          <w:color w:val="000000"/>
          <w:sz w:val="18"/>
          <w:szCs w:val="18"/>
        </w:rPr>
        <w:t xml:space="preserve"> </w:t>
      </w:r>
      <w:r w:rsidRPr="0048401C">
        <w:rPr>
          <w:rFonts w:ascii="Arial" w:eastAsia="Arial" w:hAnsi="Arial" w:cs="Arial"/>
          <w:color w:val="000000"/>
          <w:spacing w:val="-4"/>
          <w:sz w:val="18"/>
          <w:szCs w:val="18"/>
        </w:rPr>
        <w:t xml:space="preserve">ordinary shares at a par value of Baht </w:t>
      </w:r>
      <w:r w:rsidR="0047174E" w:rsidRPr="0048401C">
        <w:rPr>
          <w:rFonts w:ascii="Arial" w:eastAsia="Arial" w:hAnsi="Arial" w:cs="Arial"/>
          <w:color w:val="000000"/>
          <w:spacing w:val="-4"/>
          <w:sz w:val="18"/>
          <w:szCs w:val="18"/>
          <w:lang w:val="en-GB"/>
        </w:rPr>
        <w:t>100</w:t>
      </w:r>
      <w:r w:rsidRPr="0048401C">
        <w:rPr>
          <w:rFonts w:ascii="Arial" w:eastAsia="Arial" w:hAnsi="Arial" w:cs="Arial"/>
          <w:color w:val="000000"/>
          <w:spacing w:val="-4"/>
          <w:sz w:val="18"/>
          <w:szCs w:val="18"/>
        </w:rPr>
        <w:t xml:space="preserve"> each, totaling Baht </w:t>
      </w:r>
      <w:r w:rsidR="0047174E" w:rsidRPr="0048401C">
        <w:rPr>
          <w:rFonts w:ascii="Arial" w:eastAsia="Arial" w:hAnsi="Arial" w:cs="Arial"/>
          <w:color w:val="000000"/>
          <w:spacing w:val="-4"/>
          <w:sz w:val="18"/>
          <w:szCs w:val="18"/>
          <w:lang w:val="en-GB"/>
        </w:rPr>
        <w:t>4</w:t>
      </w:r>
      <w:r w:rsidRPr="0048401C">
        <w:rPr>
          <w:rFonts w:ascii="Arial" w:eastAsia="Arial" w:hAnsi="Arial" w:cs="Arial"/>
          <w:color w:val="000000"/>
          <w:spacing w:val="-4"/>
          <w:sz w:val="18"/>
          <w:szCs w:val="18"/>
        </w:rPr>
        <w:t>.</w:t>
      </w:r>
      <w:r w:rsidR="0047174E" w:rsidRPr="0048401C">
        <w:rPr>
          <w:rFonts w:ascii="Arial" w:eastAsia="Arial" w:hAnsi="Arial" w:cs="Arial"/>
          <w:color w:val="000000"/>
          <w:spacing w:val="-4"/>
          <w:sz w:val="18"/>
          <w:szCs w:val="18"/>
          <w:lang w:val="en-GB"/>
        </w:rPr>
        <w:t>99</w:t>
      </w:r>
      <w:r w:rsidRPr="0048401C">
        <w:rPr>
          <w:rFonts w:ascii="Arial" w:eastAsia="Arial" w:hAnsi="Arial" w:cs="Arial"/>
          <w:color w:val="000000"/>
          <w:spacing w:val="-4"/>
          <w:sz w:val="18"/>
          <w:szCs w:val="18"/>
        </w:rPr>
        <w:t xml:space="preserve"> million, with </w:t>
      </w:r>
      <w:r w:rsidR="0047174E" w:rsidRPr="0048401C">
        <w:rPr>
          <w:rFonts w:ascii="Arial" w:eastAsia="Arial" w:hAnsi="Arial" w:cs="Arial"/>
          <w:color w:val="000000"/>
          <w:spacing w:val="-4"/>
          <w:sz w:val="18"/>
          <w:szCs w:val="18"/>
          <w:lang w:val="en-GB"/>
        </w:rPr>
        <w:t>99</w:t>
      </w:r>
      <w:r w:rsidRPr="0048401C">
        <w:rPr>
          <w:rFonts w:ascii="Arial" w:eastAsia="Arial" w:hAnsi="Arial" w:cs="Arial"/>
          <w:color w:val="000000"/>
          <w:spacing w:val="-4"/>
          <w:sz w:val="18"/>
          <w:szCs w:val="18"/>
        </w:rPr>
        <w:t>.</w:t>
      </w:r>
      <w:r w:rsidR="0047174E" w:rsidRPr="0048401C">
        <w:rPr>
          <w:rFonts w:ascii="Arial" w:eastAsia="Arial" w:hAnsi="Arial" w:cs="Arial"/>
          <w:color w:val="000000"/>
          <w:spacing w:val="-4"/>
          <w:sz w:val="18"/>
          <w:szCs w:val="18"/>
          <w:lang w:val="en-GB"/>
        </w:rPr>
        <w:t>99</w:t>
      </w:r>
      <w:r w:rsidRPr="0048401C">
        <w:rPr>
          <w:rFonts w:ascii="Arial" w:eastAsia="Arial" w:hAnsi="Arial" w:cs="Arial"/>
          <w:color w:val="000000"/>
          <w:spacing w:val="-4"/>
          <w:sz w:val="18"/>
          <w:szCs w:val="18"/>
        </w:rPr>
        <w:t>% ownership interests. The Group</w:t>
      </w:r>
      <w:r w:rsidRPr="0048401C">
        <w:rPr>
          <w:rFonts w:ascii="Arial" w:eastAsia="Arial" w:hAnsi="Arial" w:cs="Arial"/>
          <w:color w:val="000000"/>
          <w:sz w:val="18"/>
          <w:szCs w:val="18"/>
        </w:rPr>
        <w:t xml:space="preserve"> first prepares financial information on consolidation basis </w:t>
      </w:r>
      <w:r w:rsidR="00B01191" w:rsidRPr="0048401C">
        <w:rPr>
          <w:rFonts w:ascii="Arial" w:eastAsia="Arial" w:hAnsi="Arial" w:cs="Arial"/>
          <w:color w:val="000000"/>
          <w:sz w:val="18"/>
          <w:szCs w:val="18"/>
        </w:rPr>
        <w:t>during</w:t>
      </w:r>
      <w:r w:rsidR="007D5DA5" w:rsidRPr="0048401C">
        <w:rPr>
          <w:rFonts w:ascii="Arial" w:eastAsia="Arial" w:hAnsi="Arial" w:cs="Arial"/>
          <w:color w:val="000000"/>
          <w:sz w:val="18"/>
          <w:szCs w:val="18"/>
          <w:lang w:val="en-GB"/>
        </w:rPr>
        <w:t xml:space="preserve"> </w:t>
      </w:r>
      <w:r w:rsidR="0046407F" w:rsidRPr="0048401C">
        <w:rPr>
          <w:rFonts w:ascii="Arial" w:eastAsia="Arial" w:hAnsi="Arial" w:cs="Arial"/>
          <w:color w:val="000000"/>
          <w:sz w:val="18"/>
          <w:szCs w:val="18"/>
          <w:lang w:val="en-GB"/>
        </w:rPr>
        <w:t xml:space="preserve">the period </w:t>
      </w:r>
      <w:r w:rsidR="0047174E" w:rsidRPr="0048401C">
        <w:rPr>
          <w:rFonts w:ascii="Arial" w:eastAsia="Arial" w:hAnsi="Arial" w:cs="Arial"/>
          <w:color w:val="000000"/>
          <w:sz w:val="18"/>
          <w:szCs w:val="18"/>
          <w:lang w:val="en-GB"/>
        </w:rPr>
        <w:t>2023</w:t>
      </w:r>
      <w:r w:rsidRPr="0048401C">
        <w:rPr>
          <w:rFonts w:ascii="Arial" w:eastAsia="Arial" w:hAnsi="Arial" w:cs="Arial"/>
          <w:color w:val="000000"/>
          <w:sz w:val="18"/>
          <w:szCs w:val="18"/>
        </w:rPr>
        <w:t xml:space="preserve">. The subsidiary was incorporated for the business of sales and installation of air conditioning system, including services via application and vending machine. The new subsidiary was registered with the Ministry of Commerce on </w:t>
      </w:r>
      <w:r w:rsidR="0047174E" w:rsidRPr="0048401C">
        <w:rPr>
          <w:rFonts w:ascii="Arial" w:eastAsia="Arial" w:hAnsi="Arial" w:cs="Arial"/>
          <w:color w:val="000000"/>
          <w:sz w:val="18"/>
          <w:szCs w:val="18"/>
          <w:lang w:val="en-GB"/>
        </w:rPr>
        <w:t>24</w:t>
      </w:r>
      <w:r w:rsidRPr="0048401C">
        <w:rPr>
          <w:rFonts w:ascii="Arial" w:eastAsia="Arial" w:hAnsi="Arial" w:cs="Arial"/>
          <w:color w:val="000000"/>
          <w:sz w:val="18"/>
          <w:szCs w:val="18"/>
        </w:rPr>
        <w:t xml:space="preserve"> April </w:t>
      </w:r>
      <w:r w:rsidR="0047174E" w:rsidRPr="0048401C">
        <w:rPr>
          <w:rFonts w:ascii="Arial" w:eastAsia="Arial" w:hAnsi="Arial" w:cs="Arial"/>
          <w:color w:val="000000"/>
          <w:sz w:val="18"/>
          <w:szCs w:val="18"/>
          <w:lang w:val="en-GB"/>
        </w:rPr>
        <w:t>2023</w:t>
      </w:r>
      <w:r w:rsidRPr="0048401C">
        <w:rPr>
          <w:rFonts w:ascii="Arial" w:eastAsia="Arial" w:hAnsi="Arial" w:cs="Arial"/>
          <w:color w:val="000000"/>
          <w:sz w:val="18"/>
          <w:szCs w:val="18"/>
        </w:rPr>
        <w:t>.</w:t>
      </w:r>
    </w:p>
    <w:p w14:paraId="452489CA" w14:textId="646C80BA" w:rsidR="00650883" w:rsidRDefault="00650883" w:rsidP="007B770A">
      <w:pPr>
        <w:tabs>
          <w:tab w:val="left" w:pos="270"/>
        </w:tabs>
        <w:jc w:val="both"/>
        <w:rPr>
          <w:rFonts w:ascii="Arial" w:eastAsia="Arial" w:hAnsi="Arial" w:cs="Arial"/>
          <w:color w:val="000000"/>
          <w:sz w:val="18"/>
          <w:szCs w:val="18"/>
          <w:lang w:val="en-GB"/>
        </w:rPr>
      </w:pPr>
    </w:p>
    <w:p w14:paraId="31935715" w14:textId="77777777" w:rsidR="00066415" w:rsidRPr="0048401C" w:rsidRDefault="00066415" w:rsidP="007B770A">
      <w:pPr>
        <w:tabs>
          <w:tab w:val="left" w:pos="270"/>
        </w:tabs>
        <w:jc w:val="both"/>
        <w:rPr>
          <w:rFonts w:ascii="Arial" w:eastAsia="Arial" w:hAnsi="Arial" w:cs="Arial"/>
          <w:color w:val="000000"/>
          <w:sz w:val="18"/>
          <w:szCs w:val="18"/>
          <w:lang w:val="en-GB"/>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411DD" w:rsidRPr="0048401C" w14:paraId="066EAC33" w14:textId="77777777" w:rsidTr="00CC7DF0">
        <w:trPr>
          <w:trHeight w:val="389"/>
        </w:trPr>
        <w:tc>
          <w:tcPr>
            <w:tcW w:w="9450" w:type="dxa"/>
            <w:tcBorders>
              <w:top w:val="nil"/>
              <w:left w:val="nil"/>
              <w:bottom w:val="nil"/>
              <w:right w:val="nil"/>
            </w:tcBorders>
            <w:shd w:val="clear" w:color="auto" w:fill="FFA543"/>
            <w:vAlign w:val="center"/>
            <w:hideMark/>
          </w:tcPr>
          <w:p w14:paraId="42B07469" w14:textId="394A95B4" w:rsidR="00D411DD" w:rsidRPr="0048401C" w:rsidRDefault="00D411DD" w:rsidP="00862031">
            <w:pPr>
              <w:ind w:left="504" w:hanging="504"/>
              <w:jc w:val="both"/>
              <w:rPr>
                <w:rFonts w:ascii="Arial" w:eastAsia="Arial Unicode MS" w:hAnsi="Arial" w:cs="Arial"/>
                <w:b/>
                <w:color w:val="FFFFFF"/>
                <w:sz w:val="18"/>
                <w:szCs w:val="18"/>
                <w:lang w:val="en-GB" w:eastAsia="en-US"/>
              </w:rPr>
            </w:pPr>
            <w:r w:rsidRPr="0048401C">
              <w:rPr>
                <w:rFonts w:ascii="Arial" w:eastAsia="Arial" w:hAnsi="Arial" w:cs="Arial"/>
                <w:b/>
                <w:spacing w:val="-4"/>
                <w:sz w:val="18"/>
                <w:szCs w:val="18"/>
              </w:rPr>
              <w:br w:type="page"/>
            </w:r>
            <w:r w:rsidR="0047174E" w:rsidRPr="0048401C">
              <w:rPr>
                <w:rFonts w:ascii="Arial" w:eastAsia="Arial Unicode MS" w:hAnsi="Arial" w:cs="Arial"/>
                <w:b/>
                <w:color w:val="FFFFFF"/>
                <w:sz w:val="18"/>
                <w:szCs w:val="18"/>
                <w:lang w:val="en-GB" w:eastAsia="en-US"/>
              </w:rPr>
              <w:t>1</w:t>
            </w:r>
            <w:r w:rsidR="009805F1">
              <w:rPr>
                <w:rFonts w:ascii="Arial" w:eastAsia="Arial Unicode MS" w:hAnsi="Arial" w:cs="Arial"/>
                <w:b/>
                <w:color w:val="FFFFFF"/>
                <w:sz w:val="18"/>
                <w:szCs w:val="18"/>
                <w:lang w:val="en-GB" w:eastAsia="en-US"/>
              </w:rPr>
              <w:t>1</w:t>
            </w:r>
            <w:r w:rsidRPr="0048401C">
              <w:rPr>
                <w:rFonts w:ascii="Arial" w:eastAsia="Arial Unicode MS" w:hAnsi="Arial" w:cs="Arial"/>
                <w:b/>
                <w:color w:val="FFFFFF"/>
                <w:sz w:val="18"/>
                <w:szCs w:val="18"/>
                <w:lang w:val="en-GB" w:eastAsia="en-US"/>
              </w:rPr>
              <w:tab/>
              <w:t>Leasehold improvements, equipment and right-of-use assets, net</w:t>
            </w:r>
          </w:p>
        </w:tc>
      </w:tr>
    </w:tbl>
    <w:p w14:paraId="5ED0E203" w14:textId="77777777" w:rsidR="00D411DD" w:rsidRPr="0048401C" w:rsidRDefault="00D411DD" w:rsidP="00D411DD">
      <w:pPr>
        <w:jc w:val="both"/>
        <w:rPr>
          <w:rFonts w:ascii="Arial" w:eastAsia="Arial Unicode MS" w:hAnsi="Arial" w:cs="Arial"/>
          <w:b/>
          <w:bCs/>
          <w:sz w:val="18"/>
          <w:szCs w:val="18"/>
          <w:lang w:eastAsia="en-US"/>
        </w:rPr>
      </w:pPr>
    </w:p>
    <w:p w14:paraId="0E7B83DB" w14:textId="1BAFBC09" w:rsidR="00D411DD" w:rsidRPr="0048401C" w:rsidRDefault="00D411DD" w:rsidP="00D411DD">
      <w:pPr>
        <w:jc w:val="both"/>
        <w:rPr>
          <w:rFonts w:ascii="Arial" w:eastAsia="Times New Roman" w:hAnsi="Arial" w:cs="Arial"/>
          <w:sz w:val="18"/>
          <w:szCs w:val="18"/>
          <w:lang w:eastAsia="en-US"/>
        </w:rPr>
      </w:pPr>
      <w:r w:rsidRPr="0048401C">
        <w:rPr>
          <w:rFonts w:ascii="Arial" w:eastAsia="Times New Roman" w:hAnsi="Arial" w:cs="Arial"/>
          <w:spacing w:val="-4"/>
          <w:sz w:val="18"/>
          <w:szCs w:val="18"/>
          <w:lang w:eastAsia="en-US"/>
        </w:rPr>
        <w:t xml:space="preserve">Movements of leasehold improvements, equipment for the </w:t>
      </w:r>
      <w:r w:rsidR="002E4638" w:rsidRPr="0048401C">
        <w:rPr>
          <w:rFonts w:ascii="Arial" w:eastAsia="Times New Roman" w:hAnsi="Arial" w:cs="Arial"/>
          <w:color w:val="000000"/>
          <w:spacing w:val="-4"/>
          <w:sz w:val="18"/>
          <w:szCs w:val="18"/>
          <w:lang w:val="en-GB" w:eastAsia="en-US"/>
        </w:rPr>
        <w:t>three-month</w:t>
      </w:r>
      <w:r w:rsidR="007D5DA5" w:rsidRPr="0048401C">
        <w:rPr>
          <w:rFonts w:ascii="Arial" w:eastAsia="Times New Roman" w:hAnsi="Arial" w:cs="Arial"/>
          <w:color w:val="000000"/>
          <w:spacing w:val="-4"/>
          <w:sz w:val="18"/>
          <w:szCs w:val="18"/>
          <w:lang w:eastAsia="en-US"/>
        </w:rPr>
        <w:t xml:space="preserve"> </w:t>
      </w:r>
      <w:r w:rsidR="00680F0C" w:rsidRPr="0048401C">
        <w:rPr>
          <w:rFonts w:ascii="Arial" w:eastAsia="Times New Roman" w:hAnsi="Arial" w:cs="Arial"/>
          <w:color w:val="000000"/>
          <w:spacing w:val="-4"/>
          <w:sz w:val="18"/>
          <w:szCs w:val="18"/>
          <w:lang w:eastAsia="en-US"/>
        </w:rPr>
        <w:t xml:space="preserve">period ended </w:t>
      </w:r>
      <w:r w:rsidR="0047174E" w:rsidRPr="0048401C">
        <w:rPr>
          <w:rFonts w:ascii="Arial" w:eastAsia="Times New Roman" w:hAnsi="Arial" w:cs="Arial"/>
          <w:color w:val="000000"/>
          <w:spacing w:val="-4"/>
          <w:sz w:val="18"/>
          <w:szCs w:val="18"/>
          <w:lang w:val="en-GB" w:eastAsia="en-US"/>
        </w:rPr>
        <w:t>31</w:t>
      </w:r>
      <w:r w:rsidR="002E4638" w:rsidRPr="0048401C">
        <w:rPr>
          <w:rFonts w:ascii="Arial" w:eastAsia="Times New Roman" w:hAnsi="Arial" w:cs="Arial"/>
          <w:color w:val="000000"/>
          <w:spacing w:val="-4"/>
          <w:sz w:val="18"/>
          <w:szCs w:val="18"/>
          <w:lang w:val="en-GB" w:eastAsia="en-US"/>
        </w:rPr>
        <w:t xml:space="preserve"> March</w:t>
      </w:r>
      <w:r w:rsidR="007D5DA5" w:rsidRPr="0048401C">
        <w:rPr>
          <w:rFonts w:ascii="Arial" w:eastAsia="Times New Roman" w:hAnsi="Arial" w:cs="Arial"/>
          <w:color w:val="000000"/>
          <w:spacing w:val="-4"/>
          <w:sz w:val="18"/>
          <w:szCs w:val="18"/>
          <w:lang w:val="en-GB" w:eastAsia="en-US"/>
        </w:rPr>
        <w:t xml:space="preserve"> </w:t>
      </w:r>
      <w:r w:rsidR="0047174E" w:rsidRPr="0048401C">
        <w:rPr>
          <w:rFonts w:ascii="Arial" w:eastAsia="Times New Roman" w:hAnsi="Arial" w:cs="Arial"/>
          <w:spacing w:val="-4"/>
          <w:sz w:val="18"/>
          <w:szCs w:val="18"/>
          <w:lang w:val="en-GB" w:eastAsia="en-US"/>
        </w:rPr>
        <w:t>2024</w:t>
      </w:r>
      <w:r w:rsidRPr="0048401C">
        <w:rPr>
          <w:rFonts w:ascii="Arial" w:eastAsia="Times New Roman" w:hAnsi="Arial" w:cs="Arial"/>
          <w:sz w:val="18"/>
          <w:szCs w:val="18"/>
          <w:lang w:eastAsia="en-US"/>
        </w:rPr>
        <w:t xml:space="preserve"> are as follows:</w:t>
      </w:r>
    </w:p>
    <w:p w14:paraId="337E1837" w14:textId="77777777" w:rsidR="00D411DD" w:rsidRPr="0048401C" w:rsidRDefault="00D411DD" w:rsidP="00D411DD">
      <w:pPr>
        <w:jc w:val="both"/>
        <w:rPr>
          <w:rFonts w:ascii="Arial" w:eastAsia="Arial Unicode MS" w:hAnsi="Arial" w:cs="Arial"/>
          <w:b/>
          <w:bCs/>
          <w:sz w:val="18"/>
          <w:szCs w:val="18"/>
          <w:cs/>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5429"/>
        <w:gridCol w:w="2016"/>
        <w:gridCol w:w="2016"/>
      </w:tblGrid>
      <w:tr w:rsidR="00FE671B" w:rsidRPr="0048401C" w14:paraId="57235FC4" w14:textId="77777777" w:rsidTr="00A632FC">
        <w:trPr>
          <w:trHeight w:val="20"/>
        </w:trPr>
        <w:tc>
          <w:tcPr>
            <w:tcW w:w="5429" w:type="dxa"/>
          </w:tcPr>
          <w:p w14:paraId="315A8F45" w14:textId="77777777" w:rsidR="00FE671B" w:rsidRPr="0048401C" w:rsidRDefault="00FE671B" w:rsidP="001764F0">
            <w:pPr>
              <w:ind w:left="-18" w:right="-72" w:firstLine="451"/>
              <w:rPr>
                <w:rFonts w:ascii="Arial" w:eastAsia="Times New Roman" w:hAnsi="Arial" w:cs="Arial"/>
                <w:color w:val="000000"/>
                <w:sz w:val="18"/>
                <w:szCs w:val="18"/>
                <w:lang w:val="en-GB" w:eastAsia="en-US"/>
              </w:rPr>
            </w:pPr>
            <w:bookmarkStart w:id="7" w:name="_Hlk141840787"/>
          </w:p>
        </w:tc>
        <w:tc>
          <w:tcPr>
            <w:tcW w:w="2016" w:type="dxa"/>
            <w:tcBorders>
              <w:top w:val="single" w:sz="4" w:space="0" w:color="auto"/>
            </w:tcBorders>
          </w:tcPr>
          <w:p w14:paraId="667CD63B" w14:textId="77777777" w:rsidR="00FE671B" w:rsidRPr="0048401C" w:rsidRDefault="00FE671B" w:rsidP="004367A2">
            <w:pPr>
              <w:ind w:right="-72"/>
              <w:jc w:val="right"/>
              <w:rPr>
                <w:rFonts w:ascii="Arial" w:eastAsia="Browallia New" w:hAnsi="Arial" w:cs="Arial"/>
                <w:b/>
                <w:bCs/>
                <w:sz w:val="18"/>
                <w:szCs w:val="18"/>
              </w:rPr>
            </w:pPr>
            <w:r w:rsidRPr="0048401C">
              <w:rPr>
                <w:rFonts w:ascii="Arial" w:eastAsia="Browallia New" w:hAnsi="Arial" w:cs="Arial"/>
                <w:b/>
                <w:bCs/>
                <w:sz w:val="18"/>
                <w:szCs w:val="18"/>
              </w:rPr>
              <w:t xml:space="preserve">Consolidated </w:t>
            </w:r>
          </w:p>
          <w:p w14:paraId="26CB6ADA" w14:textId="5E33774A" w:rsidR="00FE671B" w:rsidRPr="0048401C" w:rsidRDefault="00FE671B" w:rsidP="004367A2">
            <w:pPr>
              <w:ind w:right="-72"/>
              <w:jc w:val="right"/>
              <w:rPr>
                <w:rFonts w:ascii="Arial" w:eastAsia="Browallia New" w:hAnsi="Arial" w:cs="Arial"/>
                <w:b/>
                <w:bCs/>
                <w:sz w:val="18"/>
                <w:szCs w:val="18"/>
              </w:rPr>
            </w:pPr>
            <w:r w:rsidRPr="0048401C">
              <w:rPr>
                <w:rFonts w:ascii="Arial" w:eastAsia="Browallia New" w:hAnsi="Arial" w:cs="Arial"/>
                <w:b/>
                <w:bCs/>
                <w:sz w:val="18"/>
                <w:szCs w:val="18"/>
              </w:rPr>
              <w:t>financial information</w:t>
            </w:r>
          </w:p>
        </w:tc>
        <w:tc>
          <w:tcPr>
            <w:tcW w:w="2016" w:type="dxa"/>
            <w:tcBorders>
              <w:top w:val="single" w:sz="4" w:space="0" w:color="auto"/>
            </w:tcBorders>
          </w:tcPr>
          <w:p w14:paraId="6202762C" w14:textId="77777777" w:rsidR="00FE671B" w:rsidRPr="0048401C" w:rsidRDefault="00FE671B" w:rsidP="004367A2">
            <w:pPr>
              <w:ind w:left="-100" w:right="-72"/>
              <w:jc w:val="right"/>
              <w:rPr>
                <w:rFonts w:ascii="Arial" w:eastAsia="Browallia New" w:hAnsi="Arial" w:cs="Arial"/>
                <w:b/>
                <w:bCs/>
                <w:sz w:val="18"/>
                <w:szCs w:val="18"/>
              </w:rPr>
            </w:pPr>
            <w:r w:rsidRPr="0048401C">
              <w:rPr>
                <w:rFonts w:ascii="Arial" w:eastAsia="Browallia New" w:hAnsi="Arial" w:cs="Arial"/>
                <w:b/>
                <w:bCs/>
                <w:sz w:val="18"/>
                <w:szCs w:val="18"/>
              </w:rPr>
              <w:t>Separate</w:t>
            </w:r>
          </w:p>
          <w:p w14:paraId="2D920DAD" w14:textId="137C6A20" w:rsidR="00FE671B" w:rsidRPr="0048401C" w:rsidRDefault="00FE671B" w:rsidP="004367A2">
            <w:pPr>
              <w:ind w:left="-100" w:right="-72"/>
              <w:jc w:val="right"/>
              <w:rPr>
                <w:rFonts w:ascii="Arial" w:eastAsia="Times New Roman" w:hAnsi="Arial" w:cs="Arial"/>
                <w:b/>
                <w:bCs/>
                <w:color w:val="000000"/>
                <w:sz w:val="18"/>
                <w:szCs w:val="18"/>
                <w:cs/>
                <w:lang w:eastAsia="en-US"/>
              </w:rPr>
            </w:pPr>
            <w:r w:rsidRPr="0048401C">
              <w:rPr>
                <w:rFonts w:ascii="Arial" w:eastAsia="Browallia New" w:hAnsi="Arial" w:cs="Arial"/>
                <w:b/>
                <w:bCs/>
                <w:sz w:val="18"/>
                <w:szCs w:val="18"/>
              </w:rPr>
              <w:t>financial information</w:t>
            </w:r>
          </w:p>
        </w:tc>
      </w:tr>
      <w:tr w:rsidR="00FE671B" w:rsidRPr="0048401C" w14:paraId="6E4AB398" w14:textId="77777777" w:rsidTr="00A632FC">
        <w:trPr>
          <w:trHeight w:val="20"/>
        </w:trPr>
        <w:tc>
          <w:tcPr>
            <w:tcW w:w="5429" w:type="dxa"/>
          </w:tcPr>
          <w:p w14:paraId="1316E3BC" w14:textId="77777777" w:rsidR="00FE671B" w:rsidRPr="0048401C" w:rsidRDefault="00FE671B" w:rsidP="006E20C8">
            <w:pPr>
              <w:ind w:left="-18" w:right="-72" w:firstLine="451"/>
              <w:rPr>
                <w:rFonts w:ascii="Arial" w:eastAsia="Times New Roman" w:hAnsi="Arial" w:cs="Arial"/>
                <w:color w:val="000000"/>
                <w:sz w:val="18"/>
                <w:szCs w:val="18"/>
                <w:cs/>
                <w:lang w:val="en-GB" w:eastAsia="en-US"/>
              </w:rPr>
            </w:pPr>
          </w:p>
        </w:tc>
        <w:tc>
          <w:tcPr>
            <w:tcW w:w="2016" w:type="dxa"/>
            <w:tcBorders>
              <w:bottom w:val="single" w:sz="4" w:space="0" w:color="auto"/>
            </w:tcBorders>
            <w:vAlign w:val="bottom"/>
          </w:tcPr>
          <w:p w14:paraId="702B715F" w14:textId="54B47581" w:rsidR="00FE671B" w:rsidRPr="0048401C" w:rsidRDefault="00FE671B" w:rsidP="006E20C8">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2016" w:type="dxa"/>
            <w:tcBorders>
              <w:bottom w:val="single" w:sz="4" w:space="0" w:color="auto"/>
            </w:tcBorders>
            <w:vAlign w:val="bottom"/>
          </w:tcPr>
          <w:p w14:paraId="4DA92DB1" w14:textId="77777777" w:rsidR="00FE671B" w:rsidRPr="0048401C" w:rsidRDefault="00FE671B" w:rsidP="006E20C8">
            <w:pPr>
              <w:ind w:left="-100"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FE671B" w:rsidRPr="0048401C" w14:paraId="67D4AFC8" w14:textId="77777777" w:rsidTr="00A632FC">
        <w:trPr>
          <w:trHeight w:val="20"/>
        </w:trPr>
        <w:tc>
          <w:tcPr>
            <w:tcW w:w="5429" w:type="dxa"/>
          </w:tcPr>
          <w:p w14:paraId="42D8B552" w14:textId="77777777" w:rsidR="00FE671B" w:rsidRPr="0048401C" w:rsidRDefault="00FE671B" w:rsidP="006E20C8">
            <w:pPr>
              <w:tabs>
                <w:tab w:val="left" w:pos="2861"/>
              </w:tabs>
              <w:ind w:left="-104" w:right="-72"/>
              <w:rPr>
                <w:rFonts w:ascii="Arial" w:eastAsia="Times New Roman" w:hAnsi="Arial" w:cs="Arial"/>
                <w:b/>
                <w:bCs/>
                <w:color w:val="000000"/>
                <w:sz w:val="18"/>
                <w:szCs w:val="18"/>
                <w:lang w:val="en-GB" w:eastAsia="en-US"/>
              </w:rPr>
            </w:pPr>
            <w:r w:rsidRPr="0048401C">
              <w:rPr>
                <w:rFonts w:ascii="Arial" w:eastAsia="Times New Roman" w:hAnsi="Arial" w:cs="Arial"/>
                <w:b/>
                <w:bCs/>
                <w:color w:val="000000"/>
                <w:sz w:val="18"/>
                <w:szCs w:val="18"/>
                <w:lang w:eastAsia="en-US"/>
              </w:rPr>
              <w:t xml:space="preserve"> </w:t>
            </w:r>
          </w:p>
        </w:tc>
        <w:tc>
          <w:tcPr>
            <w:tcW w:w="2016" w:type="dxa"/>
            <w:tcBorders>
              <w:top w:val="single" w:sz="4" w:space="0" w:color="auto"/>
            </w:tcBorders>
            <w:shd w:val="clear" w:color="auto" w:fill="FAFAFA"/>
            <w:vAlign w:val="center"/>
          </w:tcPr>
          <w:p w14:paraId="0EB0E23C" w14:textId="464CC093" w:rsidR="00FE671B" w:rsidRPr="0048401C" w:rsidRDefault="00FE671B" w:rsidP="006E20C8">
            <w:pPr>
              <w:ind w:right="-72"/>
              <w:jc w:val="right"/>
              <w:rPr>
                <w:rFonts w:ascii="Arial" w:eastAsia="Times New Roman" w:hAnsi="Arial" w:cs="Arial"/>
                <w:color w:val="000000"/>
                <w:sz w:val="18"/>
                <w:szCs w:val="18"/>
                <w:lang w:val="en-GB" w:eastAsia="en-US"/>
              </w:rPr>
            </w:pPr>
          </w:p>
        </w:tc>
        <w:tc>
          <w:tcPr>
            <w:tcW w:w="2016" w:type="dxa"/>
            <w:tcBorders>
              <w:top w:val="single" w:sz="4" w:space="0" w:color="auto"/>
            </w:tcBorders>
            <w:shd w:val="clear" w:color="auto" w:fill="FAFAFA"/>
            <w:vAlign w:val="center"/>
          </w:tcPr>
          <w:p w14:paraId="32E3CA4D" w14:textId="77777777" w:rsidR="00FE671B" w:rsidRPr="0048401C" w:rsidRDefault="00FE671B" w:rsidP="006E20C8">
            <w:pPr>
              <w:ind w:left="-100" w:right="-72"/>
              <w:jc w:val="right"/>
              <w:rPr>
                <w:rFonts w:ascii="Arial" w:eastAsia="Times New Roman" w:hAnsi="Arial" w:cs="Arial"/>
                <w:color w:val="000000"/>
                <w:sz w:val="18"/>
                <w:szCs w:val="18"/>
                <w:lang w:val="en-GB" w:eastAsia="en-US"/>
              </w:rPr>
            </w:pPr>
          </w:p>
        </w:tc>
      </w:tr>
      <w:tr w:rsidR="00FE671B" w:rsidRPr="0048401C" w14:paraId="05E9272E" w14:textId="77777777" w:rsidTr="00A632FC">
        <w:trPr>
          <w:trHeight w:val="20"/>
        </w:trPr>
        <w:tc>
          <w:tcPr>
            <w:tcW w:w="5429" w:type="dxa"/>
            <w:vAlign w:val="bottom"/>
          </w:tcPr>
          <w:p w14:paraId="65687441" w14:textId="446AC234" w:rsidR="00FE671B" w:rsidRPr="0048401C" w:rsidRDefault="00FE671B" w:rsidP="006E20C8">
            <w:pPr>
              <w:tabs>
                <w:tab w:val="left" w:pos="2861"/>
              </w:tabs>
              <w:ind w:left="-104" w:right="-72"/>
              <w:rPr>
                <w:rFonts w:ascii="Arial" w:eastAsia="Times New Roman" w:hAnsi="Arial" w:cs="Arial"/>
                <w:color w:val="000000"/>
                <w:sz w:val="18"/>
                <w:szCs w:val="18"/>
                <w:lang w:eastAsia="en-US"/>
              </w:rPr>
            </w:pPr>
            <w:r w:rsidRPr="0048401C">
              <w:rPr>
                <w:rFonts w:ascii="Arial" w:hAnsi="Arial" w:cs="Arial"/>
                <w:b/>
                <w:bCs/>
                <w:sz w:val="18"/>
                <w:szCs w:val="18"/>
                <w:lang w:val="en-GB"/>
              </w:rPr>
              <w:t xml:space="preserve">For the </w:t>
            </w:r>
            <w:r w:rsidR="002E4638" w:rsidRPr="0048401C">
              <w:rPr>
                <w:rFonts w:ascii="Arial" w:hAnsi="Arial" w:cs="Arial"/>
                <w:b/>
                <w:bCs/>
                <w:sz w:val="18"/>
                <w:szCs w:val="18"/>
                <w:lang w:val="en-GB"/>
              </w:rPr>
              <w:t>three-month</w:t>
            </w:r>
            <w:r w:rsidR="007D5DA5" w:rsidRPr="0048401C">
              <w:rPr>
                <w:rFonts w:ascii="Arial" w:hAnsi="Arial" w:cs="Arial"/>
                <w:b/>
                <w:bCs/>
                <w:sz w:val="18"/>
                <w:szCs w:val="18"/>
                <w:lang w:val="en-GB"/>
              </w:rPr>
              <w:t xml:space="preserve"> </w:t>
            </w:r>
            <w:r w:rsidRPr="0048401C">
              <w:rPr>
                <w:rFonts w:ascii="Arial" w:hAnsi="Arial" w:cs="Arial"/>
                <w:b/>
                <w:bCs/>
                <w:sz w:val="18"/>
                <w:szCs w:val="18"/>
                <w:lang w:val="en-GB"/>
              </w:rPr>
              <w:t xml:space="preserve">period ended </w:t>
            </w:r>
            <w:r w:rsidR="0047174E"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r w:rsidR="007D5DA5" w:rsidRPr="0048401C">
              <w:rPr>
                <w:rFonts w:ascii="Arial" w:hAnsi="Arial" w:cs="Arial"/>
                <w:b/>
                <w:bCs/>
                <w:sz w:val="18"/>
                <w:szCs w:val="18"/>
                <w:lang w:val="en-GB"/>
              </w:rPr>
              <w:t xml:space="preserve"> </w:t>
            </w:r>
            <w:r w:rsidR="0047174E" w:rsidRPr="0048401C">
              <w:rPr>
                <w:rFonts w:ascii="Arial" w:hAnsi="Arial" w:cs="Arial"/>
                <w:b/>
                <w:bCs/>
                <w:sz w:val="18"/>
                <w:szCs w:val="18"/>
                <w:lang w:val="en-GB"/>
              </w:rPr>
              <w:t>2024</w:t>
            </w:r>
          </w:p>
        </w:tc>
        <w:tc>
          <w:tcPr>
            <w:tcW w:w="2016" w:type="dxa"/>
            <w:shd w:val="clear" w:color="auto" w:fill="FAFAFA"/>
            <w:vAlign w:val="bottom"/>
          </w:tcPr>
          <w:p w14:paraId="7340D154" w14:textId="4304B859" w:rsidR="00FE671B" w:rsidRPr="0048401C" w:rsidRDefault="00FE671B" w:rsidP="006E20C8">
            <w:pPr>
              <w:ind w:right="-72"/>
              <w:jc w:val="right"/>
              <w:rPr>
                <w:rFonts w:ascii="Arial" w:eastAsia="Times New Roman" w:hAnsi="Arial" w:cs="Arial"/>
                <w:color w:val="000000"/>
                <w:sz w:val="18"/>
                <w:szCs w:val="18"/>
                <w:cs/>
                <w:lang w:val="en-GB" w:eastAsia="en-US"/>
              </w:rPr>
            </w:pPr>
          </w:p>
        </w:tc>
        <w:tc>
          <w:tcPr>
            <w:tcW w:w="2016" w:type="dxa"/>
            <w:shd w:val="clear" w:color="auto" w:fill="FAFAFA"/>
          </w:tcPr>
          <w:p w14:paraId="18AB7D0D" w14:textId="77777777" w:rsidR="00FE671B" w:rsidRPr="0048401C" w:rsidRDefault="00FE671B" w:rsidP="006E20C8">
            <w:pPr>
              <w:ind w:left="-100" w:right="-72"/>
              <w:jc w:val="right"/>
              <w:rPr>
                <w:rFonts w:ascii="Arial" w:eastAsia="Times New Roman" w:hAnsi="Arial" w:cs="Arial"/>
                <w:color w:val="000000"/>
                <w:sz w:val="18"/>
                <w:szCs w:val="18"/>
                <w:lang w:val="en-GB" w:eastAsia="en-US"/>
              </w:rPr>
            </w:pPr>
          </w:p>
        </w:tc>
      </w:tr>
      <w:tr w:rsidR="008A0447" w:rsidRPr="0048401C" w14:paraId="49A4726A" w14:textId="77777777" w:rsidTr="00A632FC">
        <w:trPr>
          <w:trHeight w:val="20"/>
        </w:trPr>
        <w:tc>
          <w:tcPr>
            <w:tcW w:w="5429" w:type="dxa"/>
            <w:vAlign w:val="bottom"/>
          </w:tcPr>
          <w:p w14:paraId="5C90BFD0" w14:textId="77777777" w:rsidR="008A0447" w:rsidRPr="0048401C" w:rsidRDefault="008A0447" w:rsidP="008A0447">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Opening net book amount</w:t>
            </w:r>
            <w:r w:rsidRPr="0048401C">
              <w:rPr>
                <w:rFonts w:ascii="Arial" w:hAnsi="Arial" w:cs="Arial"/>
                <w:sz w:val="18"/>
                <w:szCs w:val="18"/>
                <w:cs/>
              </w:rPr>
              <w:t xml:space="preserve"> </w:t>
            </w:r>
            <w:r w:rsidRPr="0048401C">
              <w:rPr>
                <w:rFonts w:ascii="Arial" w:hAnsi="Arial" w:cs="Arial"/>
                <w:sz w:val="18"/>
                <w:szCs w:val="18"/>
              </w:rPr>
              <w:t>(Audited)</w:t>
            </w:r>
          </w:p>
        </w:tc>
        <w:tc>
          <w:tcPr>
            <w:tcW w:w="2016" w:type="dxa"/>
            <w:shd w:val="clear" w:color="auto" w:fill="FAFAFA"/>
          </w:tcPr>
          <w:p w14:paraId="381B7FEE" w14:textId="3D1850E7" w:rsidR="008A0447" w:rsidRPr="009B438C" w:rsidRDefault="00F2116A" w:rsidP="008A0447">
            <w:pPr>
              <w:ind w:right="-72"/>
              <w:jc w:val="right"/>
              <w:rPr>
                <w:rFonts w:ascii="Arial" w:eastAsia="Times New Roman" w:hAnsi="Arial" w:cs="Arial"/>
                <w:color w:val="000000"/>
                <w:sz w:val="18"/>
                <w:szCs w:val="18"/>
                <w:lang w:val="en-GB" w:eastAsia="en-US"/>
              </w:rPr>
            </w:pPr>
            <w:r w:rsidRPr="009B438C">
              <w:rPr>
                <w:rFonts w:ascii="Arial" w:eastAsia="Times New Roman" w:hAnsi="Arial" w:cs="Arial"/>
                <w:color w:val="000000"/>
                <w:sz w:val="18"/>
                <w:szCs w:val="18"/>
                <w:lang w:val="en-GB" w:eastAsia="en-US"/>
              </w:rPr>
              <w:t>9,262,430</w:t>
            </w:r>
          </w:p>
        </w:tc>
        <w:tc>
          <w:tcPr>
            <w:tcW w:w="2016" w:type="dxa"/>
            <w:shd w:val="clear" w:color="auto" w:fill="FAFAFA"/>
          </w:tcPr>
          <w:p w14:paraId="1207A07C" w14:textId="6211E644" w:rsidR="008A0447" w:rsidRPr="009B438C" w:rsidRDefault="00F2116A" w:rsidP="008A0447">
            <w:pPr>
              <w:ind w:right="-72"/>
              <w:jc w:val="right"/>
              <w:rPr>
                <w:rFonts w:ascii="Arial" w:eastAsia="Times New Roman" w:hAnsi="Arial" w:cs="Arial"/>
                <w:color w:val="000000"/>
                <w:sz w:val="18"/>
                <w:szCs w:val="18"/>
                <w:lang w:val="en-GB" w:eastAsia="en-US"/>
              </w:rPr>
            </w:pPr>
            <w:r w:rsidRPr="009B438C">
              <w:rPr>
                <w:rFonts w:ascii="Arial" w:eastAsia="Times New Roman" w:hAnsi="Arial" w:cs="Arial"/>
                <w:color w:val="000000"/>
                <w:sz w:val="18"/>
                <w:szCs w:val="18"/>
                <w:lang w:val="en-GB" w:eastAsia="en-US"/>
              </w:rPr>
              <w:t>9,130,003</w:t>
            </w:r>
          </w:p>
        </w:tc>
      </w:tr>
      <w:tr w:rsidR="009B438C" w:rsidRPr="0048401C" w14:paraId="344A9ACE" w14:textId="77777777" w:rsidTr="00966E87">
        <w:trPr>
          <w:trHeight w:val="20"/>
        </w:trPr>
        <w:tc>
          <w:tcPr>
            <w:tcW w:w="5429" w:type="dxa"/>
            <w:vAlign w:val="bottom"/>
          </w:tcPr>
          <w:p w14:paraId="44C61D48" w14:textId="77777777" w:rsidR="009B438C" w:rsidRPr="0048401C" w:rsidRDefault="009B438C" w:rsidP="009B438C">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Additions</w:t>
            </w:r>
          </w:p>
        </w:tc>
        <w:tc>
          <w:tcPr>
            <w:tcW w:w="2016" w:type="dxa"/>
            <w:tcBorders>
              <w:top w:val="nil"/>
              <w:left w:val="nil"/>
              <w:bottom w:val="nil"/>
              <w:right w:val="nil"/>
            </w:tcBorders>
            <w:shd w:val="clear" w:color="F9F9F9" w:fill="F9F9F9"/>
            <w:vAlign w:val="center"/>
          </w:tcPr>
          <w:p w14:paraId="7F5E25A6" w14:textId="3BBBC43E" w:rsidR="009B438C" w:rsidRPr="009B438C" w:rsidRDefault="009B438C" w:rsidP="009B438C">
            <w:pPr>
              <w:ind w:right="-72"/>
              <w:jc w:val="right"/>
              <w:rPr>
                <w:rFonts w:ascii="Arial" w:eastAsia="Times New Roman" w:hAnsi="Arial" w:cs="Arial"/>
                <w:color w:val="000000"/>
                <w:sz w:val="18"/>
                <w:szCs w:val="18"/>
                <w:lang w:val="en-GB" w:eastAsia="en-US"/>
              </w:rPr>
            </w:pPr>
            <w:r w:rsidRPr="009B438C">
              <w:rPr>
                <w:rFonts w:ascii="Arial" w:hAnsi="Arial" w:cs="Arial"/>
                <w:color w:val="000000"/>
                <w:sz w:val="18"/>
                <w:szCs w:val="18"/>
              </w:rPr>
              <w:t>3,459,587</w:t>
            </w:r>
          </w:p>
        </w:tc>
        <w:tc>
          <w:tcPr>
            <w:tcW w:w="2016" w:type="dxa"/>
            <w:tcBorders>
              <w:top w:val="nil"/>
              <w:left w:val="nil"/>
              <w:bottom w:val="nil"/>
              <w:right w:val="nil"/>
            </w:tcBorders>
            <w:shd w:val="clear" w:color="F9F9F9" w:fill="F9F9F9"/>
            <w:vAlign w:val="center"/>
          </w:tcPr>
          <w:p w14:paraId="59D750FB" w14:textId="7B2EF584" w:rsidR="009B438C" w:rsidRPr="009B438C" w:rsidRDefault="009B438C" w:rsidP="009B438C">
            <w:pPr>
              <w:ind w:right="-72"/>
              <w:jc w:val="right"/>
              <w:rPr>
                <w:rFonts w:ascii="Arial" w:eastAsia="Times New Roman" w:hAnsi="Arial" w:cs="Arial"/>
                <w:color w:val="000000"/>
                <w:sz w:val="18"/>
                <w:szCs w:val="18"/>
                <w:lang w:val="en-GB" w:eastAsia="en-US"/>
              </w:rPr>
            </w:pPr>
            <w:r w:rsidRPr="009B438C">
              <w:rPr>
                <w:rFonts w:ascii="Arial" w:hAnsi="Arial" w:cs="Arial"/>
                <w:color w:val="000000"/>
                <w:sz w:val="18"/>
                <w:szCs w:val="18"/>
              </w:rPr>
              <w:t>3,459,587</w:t>
            </w:r>
          </w:p>
        </w:tc>
      </w:tr>
      <w:tr w:rsidR="009B438C" w:rsidRPr="0048401C" w14:paraId="7DBC99B1" w14:textId="77777777" w:rsidTr="00966E87">
        <w:trPr>
          <w:trHeight w:val="20"/>
        </w:trPr>
        <w:tc>
          <w:tcPr>
            <w:tcW w:w="5429" w:type="dxa"/>
            <w:vAlign w:val="bottom"/>
          </w:tcPr>
          <w:p w14:paraId="770C5CDB" w14:textId="008647F4" w:rsidR="009B438C" w:rsidRPr="0048401C" w:rsidRDefault="009B438C" w:rsidP="009B438C">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 xml:space="preserve">Depreciation and </w:t>
            </w:r>
            <w:proofErr w:type="spellStart"/>
            <w:r w:rsidRPr="0048401C">
              <w:rPr>
                <w:rFonts w:ascii="Arial" w:hAnsi="Arial" w:cs="Arial"/>
                <w:sz w:val="18"/>
                <w:szCs w:val="18"/>
              </w:rPr>
              <w:t>amortisation</w:t>
            </w:r>
            <w:proofErr w:type="spellEnd"/>
            <w:r w:rsidRPr="0048401C">
              <w:rPr>
                <w:rFonts w:ascii="Arial" w:hAnsi="Arial" w:cs="Arial"/>
                <w:sz w:val="18"/>
                <w:szCs w:val="18"/>
              </w:rPr>
              <w:t xml:space="preserve"> charge</w:t>
            </w:r>
          </w:p>
        </w:tc>
        <w:tc>
          <w:tcPr>
            <w:tcW w:w="2016" w:type="dxa"/>
            <w:tcBorders>
              <w:top w:val="nil"/>
              <w:left w:val="nil"/>
              <w:bottom w:val="nil"/>
              <w:right w:val="nil"/>
            </w:tcBorders>
            <w:shd w:val="clear" w:color="F9F9F9" w:fill="F9F9F9"/>
            <w:vAlign w:val="center"/>
          </w:tcPr>
          <w:p w14:paraId="3053409C" w14:textId="2A98EC30" w:rsidR="009B438C" w:rsidRPr="009B438C" w:rsidRDefault="009B438C" w:rsidP="009B438C">
            <w:pPr>
              <w:ind w:right="-72"/>
              <w:jc w:val="right"/>
              <w:rPr>
                <w:rFonts w:ascii="Arial" w:eastAsia="Times New Roman" w:hAnsi="Arial" w:cs="Arial"/>
                <w:color w:val="000000"/>
                <w:sz w:val="18"/>
                <w:szCs w:val="18"/>
                <w:lang w:val="en-GB" w:eastAsia="en-US"/>
              </w:rPr>
            </w:pPr>
            <w:r w:rsidRPr="009B438C">
              <w:rPr>
                <w:rFonts w:ascii="Arial" w:hAnsi="Arial" w:cs="Arial"/>
                <w:color w:val="000000"/>
                <w:sz w:val="18"/>
                <w:szCs w:val="18"/>
              </w:rPr>
              <w:t>(872,618)</w:t>
            </w:r>
          </w:p>
        </w:tc>
        <w:tc>
          <w:tcPr>
            <w:tcW w:w="2016" w:type="dxa"/>
            <w:tcBorders>
              <w:top w:val="nil"/>
              <w:left w:val="nil"/>
              <w:bottom w:val="nil"/>
              <w:right w:val="nil"/>
            </w:tcBorders>
            <w:shd w:val="clear" w:color="F9F9F9" w:fill="F9F9F9"/>
            <w:vAlign w:val="center"/>
          </w:tcPr>
          <w:p w14:paraId="04E26EAD" w14:textId="6904532D" w:rsidR="009B438C" w:rsidRPr="009B438C" w:rsidRDefault="009B438C" w:rsidP="009B438C">
            <w:pPr>
              <w:ind w:right="-72"/>
              <w:jc w:val="right"/>
              <w:rPr>
                <w:rFonts w:ascii="Arial" w:eastAsia="Times New Roman" w:hAnsi="Arial" w:cs="Arial"/>
                <w:color w:val="000000"/>
                <w:sz w:val="18"/>
                <w:szCs w:val="18"/>
                <w:lang w:val="en-GB" w:eastAsia="en-US"/>
              </w:rPr>
            </w:pPr>
            <w:r w:rsidRPr="009B438C">
              <w:rPr>
                <w:rFonts w:ascii="Arial" w:hAnsi="Arial" w:cs="Arial"/>
                <w:color w:val="000000"/>
                <w:sz w:val="18"/>
                <w:szCs w:val="18"/>
              </w:rPr>
              <w:t>(864,64</w:t>
            </w:r>
            <w:r w:rsidR="004D556C">
              <w:rPr>
                <w:rFonts w:ascii="Arial" w:hAnsi="Arial" w:cs="Arial"/>
                <w:color w:val="000000"/>
                <w:sz w:val="18"/>
                <w:szCs w:val="18"/>
              </w:rPr>
              <w:t>9</w:t>
            </w:r>
            <w:r w:rsidRPr="009B438C">
              <w:rPr>
                <w:rFonts w:ascii="Arial" w:hAnsi="Arial" w:cs="Arial"/>
                <w:color w:val="000000"/>
                <w:sz w:val="18"/>
                <w:szCs w:val="18"/>
              </w:rPr>
              <w:t>)</w:t>
            </w:r>
          </w:p>
        </w:tc>
      </w:tr>
      <w:tr w:rsidR="008A0447" w:rsidRPr="0048401C" w14:paraId="7C32B31A" w14:textId="77777777" w:rsidTr="00A632FC">
        <w:trPr>
          <w:trHeight w:val="20"/>
        </w:trPr>
        <w:tc>
          <w:tcPr>
            <w:tcW w:w="5429" w:type="dxa"/>
          </w:tcPr>
          <w:p w14:paraId="47611A01" w14:textId="77777777" w:rsidR="008A0447" w:rsidRPr="0048401C" w:rsidRDefault="008A0447" w:rsidP="008A0447">
            <w:pPr>
              <w:tabs>
                <w:tab w:val="left" w:pos="2861"/>
              </w:tabs>
              <w:ind w:left="-104" w:right="-72"/>
              <w:rPr>
                <w:rFonts w:ascii="Arial" w:eastAsia="Times New Roman" w:hAnsi="Arial" w:cs="Arial"/>
                <w:color w:val="000000"/>
                <w:sz w:val="18"/>
                <w:szCs w:val="18"/>
                <w:lang w:eastAsia="en-US"/>
              </w:rPr>
            </w:pPr>
          </w:p>
        </w:tc>
        <w:tc>
          <w:tcPr>
            <w:tcW w:w="2016" w:type="dxa"/>
            <w:tcBorders>
              <w:top w:val="single" w:sz="4" w:space="0" w:color="auto"/>
            </w:tcBorders>
            <w:shd w:val="clear" w:color="auto" w:fill="FAFAFA"/>
            <w:vAlign w:val="center"/>
          </w:tcPr>
          <w:p w14:paraId="732F7832" w14:textId="51DCC0B4" w:rsidR="008A0447" w:rsidRPr="009B438C" w:rsidRDefault="008A0447" w:rsidP="008A0447">
            <w:pPr>
              <w:ind w:right="-72"/>
              <w:jc w:val="right"/>
              <w:rPr>
                <w:rFonts w:ascii="Arial" w:eastAsia="Times New Roman" w:hAnsi="Arial" w:cs="Arial"/>
                <w:color w:val="000000"/>
                <w:sz w:val="18"/>
                <w:szCs w:val="18"/>
                <w:cs/>
                <w:lang w:val="en-GB" w:eastAsia="en-US"/>
              </w:rPr>
            </w:pPr>
          </w:p>
        </w:tc>
        <w:tc>
          <w:tcPr>
            <w:tcW w:w="2016" w:type="dxa"/>
            <w:tcBorders>
              <w:top w:val="single" w:sz="4" w:space="0" w:color="auto"/>
            </w:tcBorders>
            <w:shd w:val="clear" w:color="auto" w:fill="FAFAFA"/>
            <w:vAlign w:val="center"/>
          </w:tcPr>
          <w:p w14:paraId="7F22FC36" w14:textId="77777777" w:rsidR="008A0447" w:rsidRPr="009B438C" w:rsidRDefault="008A0447" w:rsidP="008A0447">
            <w:pPr>
              <w:ind w:left="-100" w:right="-72"/>
              <w:jc w:val="right"/>
              <w:rPr>
                <w:rFonts w:ascii="Arial" w:eastAsia="Times New Roman" w:hAnsi="Arial" w:cs="Arial"/>
                <w:color w:val="000000"/>
                <w:sz w:val="18"/>
                <w:szCs w:val="18"/>
                <w:lang w:val="en-GB" w:eastAsia="en-US"/>
              </w:rPr>
            </w:pPr>
          </w:p>
        </w:tc>
      </w:tr>
      <w:tr w:rsidR="008A0447" w:rsidRPr="0048401C" w14:paraId="3293E4AA" w14:textId="77777777" w:rsidTr="00A632FC">
        <w:trPr>
          <w:trHeight w:val="20"/>
        </w:trPr>
        <w:tc>
          <w:tcPr>
            <w:tcW w:w="5429" w:type="dxa"/>
          </w:tcPr>
          <w:p w14:paraId="400DE6A7" w14:textId="77777777" w:rsidR="008A0447" w:rsidRPr="0048401C" w:rsidRDefault="008A0447" w:rsidP="008A0447">
            <w:pPr>
              <w:tabs>
                <w:tab w:val="left" w:pos="2861"/>
              </w:tabs>
              <w:ind w:left="-104" w:right="-72"/>
              <w:rPr>
                <w:rFonts w:ascii="Arial" w:eastAsia="Cambria" w:hAnsi="Arial" w:cs="Arial"/>
                <w:color w:val="000000"/>
                <w:spacing w:val="-10"/>
                <w:sz w:val="18"/>
                <w:szCs w:val="18"/>
                <w:lang w:eastAsia="en-US"/>
              </w:rPr>
            </w:pPr>
            <w:bookmarkStart w:id="8" w:name="_Hlk86756352"/>
            <w:r w:rsidRPr="0048401C">
              <w:rPr>
                <w:rFonts w:ascii="Arial" w:hAnsi="Arial" w:cs="Arial"/>
                <w:sz w:val="18"/>
                <w:szCs w:val="18"/>
              </w:rPr>
              <w:t>Closing net book amount (Unaudited)</w:t>
            </w:r>
          </w:p>
        </w:tc>
        <w:tc>
          <w:tcPr>
            <w:tcW w:w="2016" w:type="dxa"/>
            <w:tcBorders>
              <w:bottom w:val="single" w:sz="4" w:space="0" w:color="auto"/>
            </w:tcBorders>
            <w:shd w:val="clear" w:color="auto" w:fill="FAFAFA"/>
          </w:tcPr>
          <w:p w14:paraId="70567865" w14:textId="0C3DF485" w:rsidR="008A0447" w:rsidRPr="009B438C" w:rsidRDefault="009B438C" w:rsidP="008A0447">
            <w:pPr>
              <w:ind w:right="-72"/>
              <w:jc w:val="right"/>
              <w:rPr>
                <w:rFonts w:ascii="Arial" w:eastAsia="Times New Roman" w:hAnsi="Arial" w:cs="Arial"/>
                <w:color w:val="000000"/>
                <w:sz w:val="18"/>
                <w:szCs w:val="18"/>
                <w:lang w:eastAsia="en-US"/>
              </w:rPr>
            </w:pPr>
            <w:r w:rsidRPr="009B438C">
              <w:rPr>
                <w:rFonts w:ascii="Arial" w:eastAsia="Times New Roman" w:hAnsi="Arial" w:cs="Arial"/>
                <w:color w:val="000000"/>
                <w:sz w:val="18"/>
                <w:szCs w:val="18"/>
                <w:lang w:eastAsia="en-US"/>
              </w:rPr>
              <w:t>11,849,399</w:t>
            </w:r>
          </w:p>
        </w:tc>
        <w:tc>
          <w:tcPr>
            <w:tcW w:w="2016" w:type="dxa"/>
            <w:tcBorders>
              <w:bottom w:val="single" w:sz="4" w:space="0" w:color="auto"/>
            </w:tcBorders>
            <w:shd w:val="clear" w:color="auto" w:fill="FAFAFA"/>
          </w:tcPr>
          <w:p w14:paraId="4055B1D4" w14:textId="6D293DB3" w:rsidR="008A0447" w:rsidRPr="009B438C" w:rsidRDefault="009B438C" w:rsidP="008A0447">
            <w:pPr>
              <w:ind w:left="-100" w:right="-72"/>
              <w:jc w:val="right"/>
              <w:rPr>
                <w:rFonts w:ascii="Arial" w:eastAsia="Times New Roman" w:hAnsi="Arial" w:cs="Arial"/>
                <w:color w:val="000000"/>
                <w:sz w:val="18"/>
                <w:szCs w:val="18"/>
                <w:lang w:eastAsia="en-US"/>
              </w:rPr>
            </w:pPr>
            <w:r w:rsidRPr="009B438C">
              <w:rPr>
                <w:rFonts w:ascii="Arial" w:eastAsia="Times New Roman" w:hAnsi="Arial" w:cs="Arial"/>
                <w:color w:val="000000"/>
                <w:sz w:val="18"/>
                <w:szCs w:val="18"/>
                <w:lang w:eastAsia="en-US"/>
              </w:rPr>
              <w:t>11,724,94</w:t>
            </w:r>
            <w:r w:rsidR="004D556C">
              <w:rPr>
                <w:rFonts w:ascii="Arial" w:eastAsia="Times New Roman" w:hAnsi="Arial" w:cs="Arial"/>
                <w:color w:val="000000"/>
                <w:sz w:val="18"/>
                <w:szCs w:val="18"/>
                <w:lang w:eastAsia="en-US"/>
              </w:rPr>
              <w:t>1</w:t>
            </w:r>
          </w:p>
        </w:tc>
      </w:tr>
      <w:bookmarkEnd w:id="7"/>
      <w:bookmarkEnd w:id="8"/>
    </w:tbl>
    <w:p w14:paraId="14EE7D94" w14:textId="13C98218" w:rsidR="00DB6722" w:rsidRPr="0048401C" w:rsidRDefault="00DB6722" w:rsidP="00DB6722">
      <w:pPr>
        <w:jc w:val="both"/>
        <w:rPr>
          <w:rFonts w:ascii="Arial" w:eastAsia="Arial Unicode MS" w:hAnsi="Arial" w:cs="Arial"/>
          <w:b/>
          <w:bCs/>
          <w:sz w:val="18"/>
          <w:szCs w:val="18"/>
          <w:lang w:eastAsia="en-US"/>
        </w:rPr>
      </w:pPr>
    </w:p>
    <w:p w14:paraId="34909C60" w14:textId="0982AB16" w:rsidR="00FE671B" w:rsidRPr="0048401C" w:rsidRDefault="00FE671B" w:rsidP="00DB6722">
      <w:pPr>
        <w:jc w:val="both"/>
        <w:rPr>
          <w:rFonts w:ascii="Arial" w:eastAsia="Arial Unicode MS" w:hAnsi="Arial" w:cs="Arial"/>
          <w:sz w:val="18"/>
          <w:szCs w:val="18"/>
          <w:lang w:eastAsia="en-US"/>
        </w:rPr>
      </w:pPr>
      <w:r w:rsidRPr="0048401C">
        <w:rPr>
          <w:rFonts w:ascii="Arial" w:eastAsia="Arial Unicode MS" w:hAnsi="Arial" w:cs="Arial"/>
          <w:sz w:val="18"/>
          <w:szCs w:val="18"/>
          <w:lang w:eastAsia="en-US"/>
        </w:rPr>
        <w:t xml:space="preserve">Movements of right-of-use assets for the </w:t>
      </w:r>
      <w:r w:rsidR="002E4638" w:rsidRPr="0048401C">
        <w:rPr>
          <w:rFonts w:ascii="Arial" w:eastAsia="Arial Unicode MS" w:hAnsi="Arial" w:cs="Arial"/>
          <w:sz w:val="18"/>
          <w:szCs w:val="18"/>
          <w:lang w:val="en-GB" w:eastAsia="en-US"/>
        </w:rPr>
        <w:t>three-month</w:t>
      </w:r>
      <w:r w:rsidR="007D5DA5" w:rsidRPr="0048401C">
        <w:rPr>
          <w:rFonts w:ascii="Arial" w:eastAsia="Arial Unicode MS" w:hAnsi="Arial" w:cs="Arial"/>
          <w:sz w:val="18"/>
          <w:szCs w:val="18"/>
          <w:lang w:eastAsia="en-US"/>
        </w:rPr>
        <w:t xml:space="preserve"> </w:t>
      </w:r>
      <w:r w:rsidRPr="0048401C">
        <w:rPr>
          <w:rFonts w:ascii="Arial" w:eastAsia="Arial Unicode MS" w:hAnsi="Arial" w:cs="Arial"/>
          <w:sz w:val="18"/>
          <w:szCs w:val="18"/>
          <w:lang w:eastAsia="en-US"/>
        </w:rPr>
        <w:t xml:space="preserve">period ended </w:t>
      </w:r>
      <w:r w:rsidR="0047174E" w:rsidRPr="0048401C">
        <w:rPr>
          <w:rFonts w:ascii="Arial" w:eastAsia="Arial Unicode MS" w:hAnsi="Arial" w:cs="Arial"/>
          <w:sz w:val="18"/>
          <w:szCs w:val="18"/>
          <w:lang w:val="en-GB" w:eastAsia="en-US"/>
        </w:rPr>
        <w:t>31</w:t>
      </w:r>
      <w:r w:rsidR="002E4638" w:rsidRPr="0048401C">
        <w:rPr>
          <w:rFonts w:ascii="Arial" w:eastAsia="Arial Unicode MS" w:hAnsi="Arial" w:cs="Arial"/>
          <w:sz w:val="18"/>
          <w:szCs w:val="18"/>
          <w:lang w:val="en-GB" w:eastAsia="en-US"/>
        </w:rPr>
        <w:t xml:space="preserve"> March</w:t>
      </w:r>
      <w:r w:rsidR="007D5DA5" w:rsidRPr="0048401C">
        <w:rPr>
          <w:rFonts w:ascii="Arial" w:eastAsia="Arial Unicode MS" w:hAnsi="Arial" w:cs="Arial"/>
          <w:sz w:val="18"/>
          <w:szCs w:val="18"/>
          <w:lang w:val="en-GB" w:eastAsia="en-US"/>
        </w:rPr>
        <w:t xml:space="preserve"> </w:t>
      </w:r>
      <w:r w:rsidR="0047174E" w:rsidRPr="0048401C">
        <w:rPr>
          <w:rFonts w:ascii="Arial" w:eastAsia="Arial Unicode MS" w:hAnsi="Arial" w:cs="Arial"/>
          <w:sz w:val="18"/>
          <w:szCs w:val="18"/>
          <w:lang w:val="en-GB" w:eastAsia="en-US"/>
        </w:rPr>
        <w:t>2024</w:t>
      </w:r>
      <w:r w:rsidRPr="0048401C">
        <w:rPr>
          <w:rFonts w:ascii="Arial" w:eastAsia="Arial Unicode MS" w:hAnsi="Arial" w:cs="Arial"/>
          <w:sz w:val="18"/>
          <w:szCs w:val="18"/>
          <w:cs/>
          <w:lang w:eastAsia="en-US"/>
        </w:rPr>
        <w:t xml:space="preserve"> </w:t>
      </w:r>
      <w:r w:rsidRPr="0048401C">
        <w:rPr>
          <w:rFonts w:ascii="Arial" w:eastAsia="Arial Unicode MS" w:hAnsi="Arial" w:cs="Arial"/>
          <w:sz w:val="18"/>
          <w:szCs w:val="18"/>
          <w:lang w:eastAsia="en-US"/>
        </w:rPr>
        <w:t>are as follows:</w:t>
      </w:r>
    </w:p>
    <w:p w14:paraId="130E8605" w14:textId="77777777" w:rsidR="00FE671B" w:rsidRPr="0048401C" w:rsidRDefault="00FE671B" w:rsidP="00DB6722">
      <w:pPr>
        <w:jc w:val="both"/>
        <w:rPr>
          <w:rFonts w:ascii="Arial" w:eastAsia="Arial Unicode MS" w:hAnsi="Arial" w:cs="Arial"/>
          <w:sz w:val="18"/>
          <w:szCs w:val="18"/>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7445"/>
        <w:gridCol w:w="2016"/>
      </w:tblGrid>
      <w:tr w:rsidR="00B1035D" w:rsidRPr="0048401C" w14:paraId="17177129" w14:textId="77777777" w:rsidTr="00A632FC">
        <w:trPr>
          <w:trHeight w:val="20"/>
        </w:trPr>
        <w:tc>
          <w:tcPr>
            <w:tcW w:w="7445" w:type="dxa"/>
          </w:tcPr>
          <w:p w14:paraId="23F9ED4B" w14:textId="77777777" w:rsidR="00B1035D" w:rsidRPr="0048401C" w:rsidRDefault="00B1035D" w:rsidP="00B1035D">
            <w:pPr>
              <w:ind w:left="-18" w:right="-72" w:firstLine="451"/>
              <w:rPr>
                <w:rFonts w:ascii="Arial" w:eastAsia="Times New Roman" w:hAnsi="Arial" w:cs="Arial"/>
                <w:color w:val="000000"/>
                <w:sz w:val="18"/>
                <w:szCs w:val="18"/>
                <w:lang w:val="en-GB" w:eastAsia="en-US"/>
              </w:rPr>
            </w:pPr>
          </w:p>
        </w:tc>
        <w:tc>
          <w:tcPr>
            <w:tcW w:w="2016" w:type="dxa"/>
            <w:tcBorders>
              <w:top w:val="single" w:sz="4" w:space="0" w:color="auto"/>
            </w:tcBorders>
          </w:tcPr>
          <w:p w14:paraId="2C450D33" w14:textId="77777777" w:rsidR="004367A2" w:rsidRPr="0048401C" w:rsidRDefault="00B1035D" w:rsidP="004367A2">
            <w:pPr>
              <w:ind w:left="-100" w:right="-72"/>
              <w:jc w:val="right"/>
              <w:rPr>
                <w:rFonts w:ascii="Arial" w:eastAsia="Browallia New" w:hAnsi="Arial" w:cs="Arial"/>
                <w:b/>
                <w:bCs/>
                <w:sz w:val="18"/>
                <w:szCs w:val="18"/>
              </w:rPr>
            </w:pPr>
            <w:r w:rsidRPr="0048401C">
              <w:rPr>
                <w:rFonts w:ascii="Arial" w:eastAsia="Browallia New" w:hAnsi="Arial" w:cs="Arial"/>
                <w:b/>
                <w:bCs/>
                <w:sz w:val="18"/>
                <w:szCs w:val="18"/>
              </w:rPr>
              <w:t xml:space="preserve">Consolidated and </w:t>
            </w:r>
          </w:p>
          <w:p w14:paraId="703407AD" w14:textId="11ED4C38" w:rsidR="00B1035D" w:rsidRPr="0048401C" w:rsidRDefault="00AE6CEF" w:rsidP="004367A2">
            <w:pPr>
              <w:ind w:left="-100" w:right="-72"/>
              <w:jc w:val="right"/>
              <w:rPr>
                <w:rFonts w:ascii="Arial" w:eastAsia="Times New Roman" w:hAnsi="Arial" w:cs="Arial"/>
                <w:b/>
                <w:bCs/>
                <w:color w:val="000000"/>
                <w:sz w:val="18"/>
                <w:szCs w:val="18"/>
                <w:cs/>
                <w:lang w:eastAsia="en-US"/>
              </w:rPr>
            </w:pPr>
            <w:r w:rsidRPr="0048401C">
              <w:rPr>
                <w:rFonts w:ascii="Arial" w:eastAsia="Browallia New" w:hAnsi="Arial" w:cs="Arial"/>
                <w:b/>
                <w:bCs/>
                <w:sz w:val="18"/>
                <w:szCs w:val="18"/>
              </w:rPr>
              <w:t>s</w:t>
            </w:r>
            <w:r w:rsidR="00B1035D" w:rsidRPr="0048401C">
              <w:rPr>
                <w:rFonts w:ascii="Arial" w:eastAsia="Browallia New" w:hAnsi="Arial" w:cs="Arial"/>
                <w:b/>
                <w:bCs/>
                <w:sz w:val="18"/>
                <w:szCs w:val="18"/>
              </w:rPr>
              <w:t>eparate financial information</w:t>
            </w:r>
          </w:p>
        </w:tc>
      </w:tr>
      <w:tr w:rsidR="00B1035D" w:rsidRPr="0048401C" w14:paraId="246EB730" w14:textId="77777777" w:rsidTr="00A632FC">
        <w:trPr>
          <w:trHeight w:val="20"/>
        </w:trPr>
        <w:tc>
          <w:tcPr>
            <w:tcW w:w="7445" w:type="dxa"/>
          </w:tcPr>
          <w:p w14:paraId="35040182" w14:textId="77777777" w:rsidR="00B1035D" w:rsidRPr="0048401C" w:rsidRDefault="00B1035D" w:rsidP="00B1035D">
            <w:pPr>
              <w:ind w:left="-18" w:right="-72" w:firstLine="451"/>
              <w:rPr>
                <w:rFonts w:ascii="Arial" w:eastAsia="Times New Roman" w:hAnsi="Arial" w:cs="Arial"/>
                <w:color w:val="000000"/>
                <w:sz w:val="18"/>
                <w:szCs w:val="18"/>
                <w:cs/>
                <w:lang w:val="en-GB" w:eastAsia="en-US"/>
              </w:rPr>
            </w:pPr>
          </w:p>
        </w:tc>
        <w:tc>
          <w:tcPr>
            <w:tcW w:w="2016" w:type="dxa"/>
            <w:tcBorders>
              <w:bottom w:val="single" w:sz="4" w:space="0" w:color="auto"/>
            </w:tcBorders>
            <w:vAlign w:val="bottom"/>
          </w:tcPr>
          <w:p w14:paraId="01C2ACE0" w14:textId="77777777" w:rsidR="00B1035D" w:rsidRPr="0048401C" w:rsidRDefault="00B1035D" w:rsidP="00B1035D">
            <w:pPr>
              <w:ind w:left="-100"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B1035D" w:rsidRPr="0048401C" w14:paraId="54AD0E24" w14:textId="77777777" w:rsidTr="00A632FC">
        <w:trPr>
          <w:trHeight w:val="20"/>
        </w:trPr>
        <w:tc>
          <w:tcPr>
            <w:tcW w:w="7445" w:type="dxa"/>
          </w:tcPr>
          <w:p w14:paraId="46766D8D" w14:textId="77777777" w:rsidR="00B1035D" w:rsidRPr="0048401C" w:rsidRDefault="00B1035D" w:rsidP="00B1035D">
            <w:pPr>
              <w:tabs>
                <w:tab w:val="left" w:pos="2861"/>
              </w:tabs>
              <w:ind w:left="-104" w:right="-72"/>
              <w:rPr>
                <w:rFonts w:ascii="Arial" w:eastAsia="Times New Roman" w:hAnsi="Arial" w:cs="Arial"/>
                <w:b/>
                <w:bCs/>
                <w:color w:val="000000"/>
                <w:sz w:val="18"/>
                <w:szCs w:val="18"/>
                <w:lang w:val="en-GB" w:eastAsia="en-US"/>
              </w:rPr>
            </w:pPr>
            <w:r w:rsidRPr="0048401C">
              <w:rPr>
                <w:rFonts w:ascii="Arial" w:eastAsia="Times New Roman" w:hAnsi="Arial" w:cs="Arial"/>
                <w:b/>
                <w:bCs/>
                <w:color w:val="000000"/>
                <w:sz w:val="18"/>
                <w:szCs w:val="18"/>
                <w:lang w:eastAsia="en-US"/>
              </w:rPr>
              <w:t xml:space="preserve"> </w:t>
            </w:r>
          </w:p>
        </w:tc>
        <w:tc>
          <w:tcPr>
            <w:tcW w:w="2016" w:type="dxa"/>
            <w:tcBorders>
              <w:top w:val="single" w:sz="4" w:space="0" w:color="auto"/>
            </w:tcBorders>
            <w:shd w:val="clear" w:color="auto" w:fill="FAFAFA"/>
            <w:vAlign w:val="center"/>
          </w:tcPr>
          <w:p w14:paraId="4DFBEC82" w14:textId="77777777" w:rsidR="00B1035D" w:rsidRPr="0048401C" w:rsidRDefault="00B1035D" w:rsidP="00B1035D">
            <w:pPr>
              <w:ind w:left="-100" w:right="-72"/>
              <w:jc w:val="right"/>
              <w:rPr>
                <w:rFonts w:ascii="Arial" w:eastAsia="Times New Roman" w:hAnsi="Arial" w:cs="Arial"/>
                <w:color w:val="000000"/>
                <w:sz w:val="18"/>
                <w:szCs w:val="18"/>
                <w:lang w:val="en-GB" w:eastAsia="en-US"/>
              </w:rPr>
            </w:pPr>
          </w:p>
        </w:tc>
      </w:tr>
      <w:tr w:rsidR="00B1035D" w:rsidRPr="0048401C" w14:paraId="3D170C64" w14:textId="77777777" w:rsidTr="00A632FC">
        <w:trPr>
          <w:trHeight w:val="20"/>
        </w:trPr>
        <w:tc>
          <w:tcPr>
            <w:tcW w:w="7445" w:type="dxa"/>
            <w:vAlign w:val="bottom"/>
          </w:tcPr>
          <w:p w14:paraId="0E046FE5" w14:textId="57B34FD4" w:rsidR="00B1035D" w:rsidRPr="0048401C" w:rsidRDefault="00B1035D" w:rsidP="00B1035D">
            <w:pPr>
              <w:tabs>
                <w:tab w:val="left" w:pos="2861"/>
              </w:tabs>
              <w:ind w:left="-104" w:right="-72"/>
              <w:rPr>
                <w:rFonts w:ascii="Arial" w:eastAsia="Times New Roman" w:hAnsi="Arial" w:cs="Arial"/>
                <w:color w:val="000000"/>
                <w:sz w:val="18"/>
                <w:szCs w:val="18"/>
                <w:lang w:eastAsia="en-US"/>
              </w:rPr>
            </w:pPr>
            <w:r w:rsidRPr="0048401C">
              <w:rPr>
                <w:rFonts w:ascii="Arial" w:hAnsi="Arial" w:cs="Arial"/>
                <w:b/>
                <w:bCs/>
                <w:sz w:val="18"/>
                <w:szCs w:val="18"/>
                <w:lang w:val="en-GB"/>
              </w:rPr>
              <w:t xml:space="preserve">For the </w:t>
            </w:r>
            <w:r w:rsidR="002E4638" w:rsidRPr="0048401C">
              <w:rPr>
                <w:rFonts w:ascii="Arial" w:hAnsi="Arial" w:cs="Arial"/>
                <w:b/>
                <w:bCs/>
                <w:sz w:val="18"/>
                <w:szCs w:val="18"/>
                <w:lang w:val="en-GB"/>
              </w:rPr>
              <w:t>three-month</w:t>
            </w:r>
            <w:r w:rsidR="007D5DA5" w:rsidRPr="0048401C">
              <w:rPr>
                <w:rFonts w:ascii="Arial" w:hAnsi="Arial" w:cs="Arial"/>
                <w:b/>
                <w:bCs/>
                <w:sz w:val="18"/>
                <w:szCs w:val="18"/>
                <w:lang w:val="en-GB"/>
              </w:rPr>
              <w:t xml:space="preserve"> </w:t>
            </w:r>
            <w:r w:rsidRPr="0048401C">
              <w:rPr>
                <w:rFonts w:ascii="Arial" w:hAnsi="Arial" w:cs="Arial"/>
                <w:b/>
                <w:bCs/>
                <w:sz w:val="18"/>
                <w:szCs w:val="18"/>
                <w:lang w:val="en-GB"/>
              </w:rPr>
              <w:t xml:space="preserve">period ended </w:t>
            </w:r>
            <w:r w:rsidR="0047174E"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r w:rsidR="007D5DA5" w:rsidRPr="0048401C">
              <w:rPr>
                <w:rFonts w:ascii="Arial" w:hAnsi="Arial" w:cs="Arial"/>
                <w:b/>
                <w:bCs/>
                <w:sz w:val="18"/>
                <w:szCs w:val="18"/>
                <w:lang w:val="en-GB"/>
              </w:rPr>
              <w:t xml:space="preserve"> </w:t>
            </w:r>
            <w:r w:rsidR="0047174E" w:rsidRPr="0048401C">
              <w:rPr>
                <w:rFonts w:ascii="Arial" w:hAnsi="Arial" w:cs="Arial"/>
                <w:b/>
                <w:bCs/>
                <w:sz w:val="18"/>
                <w:szCs w:val="18"/>
                <w:lang w:val="en-GB"/>
              </w:rPr>
              <w:t>2024</w:t>
            </w:r>
          </w:p>
        </w:tc>
        <w:tc>
          <w:tcPr>
            <w:tcW w:w="2016" w:type="dxa"/>
            <w:shd w:val="clear" w:color="auto" w:fill="FAFAFA"/>
          </w:tcPr>
          <w:p w14:paraId="239C4530" w14:textId="77777777" w:rsidR="00B1035D" w:rsidRPr="0048401C" w:rsidRDefault="00B1035D" w:rsidP="00B1035D">
            <w:pPr>
              <w:ind w:left="-100" w:right="-72"/>
              <w:jc w:val="right"/>
              <w:rPr>
                <w:rFonts w:ascii="Arial" w:eastAsia="Times New Roman" w:hAnsi="Arial" w:cs="Arial"/>
                <w:color w:val="000000"/>
                <w:sz w:val="18"/>
                <w:szCs w:val="18"/>
                <w:lang w:val="en-GB" w:eastAsia="en-US"/>
              </w:rPr>
            </w:pPr>
          </w:p>
        </w:tc>
      </w:tr>
      <w:tr w:rsidR="00B1035D" w:rsidRPr="0048401C" w14:paraId="2F17DEA5" w14:textId="77777777" w:rsidTr="00A632FC">
        <w:trPr>
          <w:trHeight w:val="20"/>
        </w:trPr>
        <w:tc>
          <w:tcPr>
            <w:tcW w:w="7445" w:type="dxa"/>
            <w:vAlign w:val="bottom"/>
          </w:tcPr>
          <w:p w14:paraId="38433CE2" w14:textId="77777777" w:rsidR="00B1035D" w:rsidRPr="0048401C" w:rsidRDefault="00B1035D" w:rsidP="00B1035D">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Opening net book amount</w:t>
            </w:r>
            <w:r w:rsidRPr="0048401C">
              <w:rPr>
                <w:rFonts w:ascii="Arial" w:hAnsi="Arial" w:cs="Arial"/>
                <w:sz w:val="18"/>
                <w:szCs w:val="18"/>
                <w:cs/>
              </w:rPr>
              <w:t xml:space="preserve"> </w:t>
            </w:r>
            <w:r w:rsidRPr="0048401C">
              <w:rPr>
                <w:rFonts w:ascii="Arial" w:hAnsi="Arial" w:cs="Arial"/>
                <w:sz w:val="18"/>
                <w:szCs w:val="18"/>
              </w:rPr>
              <w:t>(Audited)</w:t>
            </w:r>
          </w:p>
        </w:tc>
        <w:tc>
          <w:tcPr>
            <w:tcW w:w="2016" w:type="dxa"/>
            <w:shd w:val="clear" w:color="auto" w:fill="FAFAFA"/>
          </w:tcPr>
          <w:p w14:paraId="23C09B70" w14:textId="42AABA00" w:rsidR="00B1035D" w:rsidRPr="0048401C" w:rsidRDefault="00F2116A" w:rsidP="00B1035D">
            <w:pPr>
              <w:ind w:right="-72"/>
              <w:jc w:val="right"/>
              <w:rPr>
                <w:rFonts w:ascii="Arial" w:eastAsia="Times New Roman" w:hAnsi="Arial" w:cs="Arial"/>
                <w:color w:val="000000"/>
                <w:sz w:val="18"/>
                <w:szCs w:val="18"/>
                <w:lang w:val="en-GB" w:eastAsia="en-US"/>
              </w:rPr>
            </w:pPr>
            <w:r w:rsidRPr="00F2116A">
              <w:rPr>
                <w:rFonts w:ascii="Arial" w:eastAsia="Times New Roman" w:hAnsi="Arial" w:cs="Arial"/>
                <w:color w:val="000000"/>
                <w:sz w:val="18"/>
                <w:szCs w:val="18"/>
                <w:lang w:val="en-GB" w:eastAsia="en-US"/>
              </w:rPr>
              <w:t>23,648,532</w:t>
            </w:r>
          </w:p>
        </w:tc>
      </w:tr>
      <w:tr w:rsidR="00B1035D" w:rsidRPr="0048401C" w14:paraId="3145863F" w14:textId="77777777" w:rsidTr="00A632FC">
        <w:trPr>
          <w:trHeight w:val="20"/>
        </w:trPr>
        <w:tc>
          <w:tcPr>
            <w:tcW w:w="7445" w:type="dxa"/>
            <w:vAlign w:val="bottom"/>
          </w:tcPr>
          <w:p w14:paraId="658844E9" w14:textId="51C239BE" w:rsidR="00B1035D" w:rsidRPr="0048401C" w:rsidRDefault="00B1035D" w:rsidP="00B1035D">
            <w:pPr>
              <w:tabs>
                <w:tab w:val="left" w:pos="2861"/>
              </w:tabs>
              <w:ind w:left="-104" w:right="-72"/>
              <w:rPr>
                <w:rFonts w:ascii="Arial" w:eastAsia="Times New Roman" w:hAnsi="Arial" w:cs="Arial"/>
                <w:color w:val="000000"/>
                <w:sz w:val="18"/>
                <w:szCs w:val="18"/>
                <w:lang w:eastAsia="en-US"/>
              </w:rPr>
            </w:pPr>
            <w:r w:rsidRPr="0048401C">
              <w:rPr>
                <w:rFonts w:ascii="Arial" w:hAnsi="Arial" w:cs="Arial"/>
                <w:sz w:val="18"/>
                <w:szCs w:val="18"/>
              </w:rPr>
              <w:t xml:space="preserve">Depreciation and </w:t>
            </w:r>
            <w:proofErr w:type="spellStart"/>
            <w:r w:rsidRPr="0048401C">
              <w:rPr>
                <w:rFonts w:ascii="Arial" w:hAnsi="Arial" w:cs="Arial"/>
                <w:sz w:val="18"/>
                <w:szCs w:val="18"/>
              </w:rPr>
              <w:t>amorti</w:t>
            </w:r>
            <w:r w:rsidR="001631C0" w:rsidRPr="0048401C">
              <w:rPr>
                <w:rFonts w:ascii="Arial" w:hAnsi="Arial" w:cs="Arial"/>
                <w:sz w:val="18"/>
                <w:szCs w:val="18"/>
              </w:rPr>
              <w:t>s</w:t>
            </w:r>
            <w:r w:rsidRPr="0048401C">
              <w:rPr>
                <w:rFonts w:ascii="Arial" w:hAnsi="Arial" w:cs="Arial"/>
                <w:sz w:val="18"/>
                <w:szCs w:val="18"/>
              </w:rPr>
              <w:t>ation</w:t>
            </w:r>
            <w:proofErr w:type="spellEnd"/>
            <w:r w:rsidRPr="0048401C">
              <w:rPr>
                <w:rFonts w:ascii="Arial" w:hAnsi="Arial" w:cs="Arial"/>
                <w:sz w:val="18"/>
                <w:szCs w:val="18"/>
              </w:rPr>
              <w:t xml:space="preserve"> charge</w:t>
            </w:r>
          </w:p>
        </w:tc>
        <w:tc>
          <w:tcPr>
            <w:tcW w:w="2016" w:type="dxa"/>
            <w:tcBorders>
              <w:bottom w:val="single" w:sz="4" w:space="0" w:color="auto"/>
            </w:tcBorders>
            <w:shd w:val="clear" w:color="auto" w:fill="FAFAFA"/>
          </w:tcPr>
          <w:p w14:paraId="69B3C97C" w14:textId="4589258A" w:rsidR="00B1035D" w:rsidRPr="0048401C" w:rsidRDefault="009B438C" w:rsidP="00B1035D">
            <w:pPr>
              <w:ind w:right="-72"/>
              <w:jc w:val="right"/>
              <w:rPr>
                <w:rFonts w:ascii="Arial" w:eastAsia="Times New Roman" w:hAnsi="Arial" w:cs="Arial"/>
                <w:color w:val="000000"/>
                <w:sz w:val="18"/>
                <w:szCs w:val="18"/>
                <w:lang w:val="en-GB" w:eastAsia="en-US"/>
              </w:rPr>
            </w:pPr>
            <w:r w:rsidRPr="009B438C">
              <w:rPr>
                <w:rFonts w:ascii="Arial" w:eastAsia="Times New Roman" w:hAnsi="Arial" w:cs="Arial"/>
                <w:color w:val="000000"/>
                <w:sz w:val="18"/>
                <w:szCs w:val="18"/>
                <w:lang w:val="en-GB" w:eastAsia="en-US"/>
              </w:rPr>
              <w:t>(1,637,973)</w:t>
            </w:r>
          </w:p>
        </w:tc>
      </w:tr>
      <w:tr w:rsidR="00B1035D" w:rsidRPr="0048401C" w14:paraId="2CEAFA3D" w14:textId="77777777" w:rsidTr="00A632FC">
        <w:trPr>
          <w:trHeight w:val="20"/>
        </w:trPr>
        <w:tc>
          <w:tcPr>
            <w:tcW w:w="7445" w:type="dxa"/>
          </w:tcPr>
          <w:p w14:paraId="533BDD73" w14:textId="77777777" w:rsidR="00B1035D" w:rsidRPr="0048401C" w:rsidRDefault="00B1035D" w:rsidP="00B1035D">
            <w:pPr>
              <w:tabs>
                <w:tab w:val="left" w:pos="2861"/>
              </w:tabs>
              <w:ind w:left="-104" w:right="-72"/>
              <w:rPr>
                <w:rFonts w:ascii="Arial" w:eastAsia="Times New Roman" w:hAnsi="Arial" w:cs="Arial"/>
                <w:color w:val="000000"/>
                <w:sz w:val="18"/>
                <w:szCs w:val="18"/>
                <w:lang w:eastAsia="en-US"/>
              </w:rPr>
            </w:pPr>
          </w:p>
        </w:tc>
        <w:tc>
          <w:tcPr>
            <w:tcW w:w="2016" w:type="dxa"/>
            <w:tcBorders>
              <w:top w:val="single" w:sz="4" w:space="0" w:color="auto"/>
            </w:tcBorders>
            <w:shd w:val="clear" w:color="auto" w:fill="FAFAFA"/>
            <w:vAlign w:val="center"/>
          </w:tcPr>
          <w:p w14:paraId="59765D6D" w14:textId="77777777" w:rsidR="00B1035D" w:rsidRPr="0048401C" w:rsidRDefault="00B1035D" w:rsidP="00B1035D">
            <w:pPr>
              <w:ind w:left="-100" w:right="-72"/>
              <w:jc w:val="right"/>
              <w:rPr>
                <w:rFonts w:ascii="Arial" w:eastAsia="Times New Roman" w:hAnsi="Arial" w:cs="Arial"/>
                <w:color w:val="000000"/>
                <w:sz w:val="18"/>
                <w:szCs w:val="18"/>
                <w:lang w:val="en-GB" w:eastAsia="en-US"/>
              </w:rPr>
            </w:pPr>
          </w:p>
        </w:tc>
      </w:tr>
      <w:tr w:rsidR="00B1035D" w:rsidRPr="0048401C" w14:paraId="170C7A73" w14:textId="77777777" w:rsidTr="00A632FC">
        <w:trPr>
          <w:trHeight w:val="20"/>
        </w:trPr>
        <w:tc>
          <w:tcPr>
            <w:tcW w:w="7445" w:type="dxa"/>
          </w:tcPr>
          <w:p w14:paraId="4D8EAF41" w14:textId="77777777" w:rsidR="00B1035D" w:rsidRPr="0048401C" w:rsidRDefault="00B1035D" w:rsidP="00B1035D">
            <w:pPr>
              <w:tabs>
                <w:tab w:val="left" w:pos="2861"/>
              </w:tabs>
              <w:ind w:left="-104" w:right="-72"/>
              <w:rPr>
                <w:rFonts w:ascii="Arial" w:eastAsia="Cambria" w:hAnsi="Arial" w:cs="Arial"/>
                <w:color w:val="000000"/>
                <w:spacing w:val="-10"/>
                <w:sz w:val="18"/>
                <w:szCs w:val="18"/>
                <w:lang w:eastAsia="en-US"/>
              </w:rPr>
            </w:pPr>
            <w:r w:rsidRPr="0048401C">
              <w:rPr>
                <w:rFonts w:ascii="Arial" w:hAnsi="Arial" w:cs="Arial"/>
                <w:sz w:val="18"/>
                <w:szCs w:val="18"/>
              </w:rPr>
              <w:t>Closing net book amount (Unaudited)</w:t>
            </w:r>
          </w:p>
        </w:tc>
        <w:tc>
          <w:tcPr>
            <w:tcW w:w="2016" w:type="dxa"/>
            <w:tcBorders>
              <w:bottom w:val="single" w:sz="4" w:space="0" w:color="auto"/>
            </w:tcBorders>
            <w:shd w:val="clear" w:color="auto" w:fill="FAFAFA"/>
          </w:tcPr>
          <w:p w14:paraId="3B3262FE" w14:textId="475E95AF" w:rsidR="00B1035D" w:rsidRPr="0048401C" w:rsidRDefault="009B438C" w:rsidP="00B1035D">
            <w:pPr>
              <w:ind w:left="-100" w:right="-72"/>
              <w:jc w:val="right"/>
              <w:rPr>
                <w:rFonts w:ascii="Arial" w:eastAsia="Times New Roman" w:hAnsi="Arial" w:cs="Arial"/>
                <w:color w:val="000000"/>
                <w:sz w:val="18"/>
                <w:szCs w:val="18"/>
                <w:lang w:eastAsia="en-US"/>
              </w:rPr>
            </w:pPr>
            <w:r w:rsidRPr="009B438C">
              <w:rPr>
                <w:rFonts w:ascii="Arial" w:eastAsia="Times New Roman" w:hAnsi="Arial" w:cs="Arial"/>
                <w:color w:val="000000"/>
                <w:sz w:val="18"/>
                <w:szCs w:val="18"/>
                <w:lang w:eastAsia="en-US"/>
              </w:rPr>
              <w:t>22,010,559</w:t>
            </w:r>
          </w:p>
        </w:tc>
      </w:tr>
    </w:tbl>
    <w:p w14:paraId="3C7E3902" w14:textId="2A7E7306" w:rsidR="00066415" w:rsidRDefault="00066415" w:rsidP="00DB6722">
      <w:pPr>
        <w:jc w:val="both"/>
        <w:rPr>
          <w:rFonts w:ascii="Arial" w:eastAsia="Arial Unicode MS" w:hAnsi="Arial" w:cs="Arial"/>
          <w:b/>
          <w:bCs/>
          <w:sz w:val="18"/>
          <w:szCs w:val="18"/>
          <w:lang w:eastAsia="en-US"/>
        </w:rPr>
      </w:pPr>
    </w:p>
    <w:p w14:paraId="299275C9" w14:textId="500F727D" w:rsidR="00AD7B44" w:rsidRPr="0048401C" w:rsidRDefault="00066415" w:rsidP="00DB6722">
      <w:pPr>
        <w:jc w:val="both"/>
        <w:rPr>
          <w:rFonts w:ascii="Arial" w:eastAsia="Arial Unicode MS" w:hAnsi="Arial" w:cs="Arial"/>
          <w:b/>
          <w:bCs/>
          <w:sz w:val="18"/>
          <w:szCs w:val="18"/>
          <w:lang w:eastAsia="en-US"/>
        </w:rPr>
      </w:pPr>
      <w:r>
        <w:rPr>
          <w:rFonts w:ascii="Arial" w:eastAsia="Arial Unicode MS" w:hAnsi="Arial" w:cs="Arial"/>
          <w:b/>
          <w:bCs/>
          <w:sz w:val="18"/>
          <w:szCs w:val="18"/>
          <w:lang w:eastAsia="en-US"/>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AD7B44" w:rsidRPr="0048401C" w14:paraId="11688A20" w14:textId="77777777" w:rsidTr="00CC7DF0">
        <w:trPr>
          <w:trHeight w:val="389"/>
        </w:trPr>
        <w:tc>
          <w:tcPr>
            <w:tcW w:w="9450" w:type="dxa"/>
            <w:tcBorders>
              <w:top w:val="nil"/>
              <w:left w:val="nil"/>
              <w:bottom w:val="nil"/>
              <w:right w:val="nil"/>
            </w:tcBorders>
            <w:shd w:val="clear" w:color="auto" w:fill="FFA543"/>
            <w:vAlign w:val="center"/>
            <w:hideMark/>
          </w:tcPr>
          <w:p w14:paraId="70AF554E" w14:textId="5EE43989" w:rsidR="00AD7B44" w:rsidRPr="0048401C" w:rsidRDefault="00AD7B44" w:rsidP="00AD7B44">
            <w:pPr>
              <w:ind w:left="504" w:hanging="504"/>
              <w:jc w:val="both"/>
              <w:rPr>
                <w:rFonts w:ascii="Arial" w:eastAsia="Arial Unicode MS" w:hAnsi="Arial" w:cs="Arial"/>
                <w:b/>
                <w:color w:val="FFFFFF"/>
                <w:sz w:val="18"/>
                <w:szCs w:val="18"/>
                <w:lang w:val="en-GB" w:eastAsia="en-US"/>
              </w:rPr>
            </w:pPr>
            <w:r w:rsidRPr="0048401C">
              <w:rPr>
                <w:rFonts w:ascii="Arial" w:eastAsia="Arial" w:hAnsi="Arial" w:cs="Arial"/>
                <w:b/>
                <w:color w:val="000000"/>
                <w:spacing w:val="-4"/>
                <w:sz w:val="18"/>
                <w:szCs w:val="18"/>
                <w:lang w:eastAsia="en-US"/>
              </w:rPr>
              <w:br w:type="page"/>
            </w:r>
            <w:r w:rsidR="0047174E" w:rsidRPr="0048401C">
              <w:rPr>
                <w:rFonts w:ascii="Arial" w:eastAsia="Arial Unicode MS" w:hAnsi="Arial" w:cs="Arial"/>
                <w:b/>
                <w:color w:val="FFFFFF"/>
                <w:sz w:val="18"/>
                <w:szCs w:val="18"/>
                <w:lang w:val="en-GB" w:eastAsia="en-US"/>
              </w:rPr>
              <w:t>1</w:t>
            </w:r>
            <w:r w:rsidR="009805F1">
              <w:rPr>
                <w:rFonts w:ascii="Arial" w:eastAsia="Arial Unicode MS" w:hAnsi="Arial" w:cs="Arial"/>
                <w:b/>
                <w:color w:val="FFFFFF"/>
                <w:sz w:val="18"/>
                <w:szCs w:val="18"/>
                <w:lang w:val="en-GB" w:eastAsia="en-US"/>
              </w:rPr>
              <w:t>2</w:t>
            </w:r>
            <w:r w:rsidRPr="0048401C">
              <w:rPr>
                <w:rFonts w:ascii="Arial" w:eastAsia="Arial Unicode MS" w:hAnsi="Arial" w:cs="Arial"/>
                <w:b/>
                <w:color w:val="FFFFFF"/>
                <w:sz w:val="18"/>
                <w:szCs w:val="18"/>
                <w:lang w:val="en-GB" w:eastAsia="en-US"/>
              </w:rPr>
              <w:tab/>
              <w:t>Other non-current assets</w:t>
            </w:r>
          </w:p>
        </w:tc>
      </w:tr>
    </w:tbl>
    <w:p w14:paraId="7287999B" w14:textId="77777777" w:rsidR="00AD7B44" w:rsidRPr="0048401C" w:rsidRDefault="00AD7B44" w:rsidP="00AD7B44">
      <w:pPr>
        <w:jc w:val="both"/>
        <w:rPr>
          <w:rFonts w:ascii="Arial" w:eastAsia="Arial Unicode MS" w:hAnsi="Arial" w:cs="Arial"/>
          <w:b/>
          <w:bCs/>
          <w:sz w:val="18"/>
          <w:szCs w:val="18"/>
          <w:lang w:eastAsia="en-US"/>
        </w:rPr>
      </w:pPr>
    </w:p>
    <w:tbl>
      <w:tblPr>
        <w:tblW w:w="9413" w:type="dxa"/>
        <w:tblInd w:w="108" w:type="dxa"/>
        <w:tblLayout w:type="fixed"/>
        <w:tblLook w:val="0000" w:firstRow="0" w:lastRow="0" w:firstColumn="0" w:lastColumn="0" w:noHBand="0" w:noVBand="0"/>
      </w:tblPr>
      <w:tblGrid>
        <w:gridCol w:w="3969"/>
        <w:gridCol w:w="1361"/>
        <w:gridCol w:w="1361"/>
        <w:gridCol w:w="1361"/>
        <w:gridCol w:w="1361"/>
      </w:tblGrid>
      <w:tr w:rsidR="007F4DF9" w:rsidRPr="0048401C" w14:paraId="255558F9" w14:textId="77777777" w:rsidTr="00B735ED">
        <w:tc>
          <w:tcPr>
            <w:tcW w:w="3969" w:type="dxa"/>
            <w:vAlign w:val="bottom"/>
          </w:tcPr>
          <w:p w14:paraId="6E0B8D0C" w14:textId="77777777" w:rsidR="007F4DF9" w:rsidRPr="0048401C" w:rsidRDefault="007F4DF9" w:rsidP="00BC71DB">
            <w:pPr>
              <w:ind w:left="-107" w:right="63" w:hanging="1"/>
              <w:rPr>
                <w:rFonts w:ascii="Arial" w:eastAsia="Times New Roman" w:hAnsi="Arial" w:cs="Arial"/>
                <w:color w:val="000000"/>
                <w:sz w:val="18"/>
                <w:szCs w:val="18"/>
                <w:lang w:val="en-GB" w:eastAsia="en-US"/>
              </w:rPr>
            </w:pPr>
          </w:p>
        </w:tc>
        <w:tc>
          <w:tcPr>
            <w:tcW w:w="2722" w:type="dxa"/>
            <w:gridSpan w:val="2"/>
            <w:tcBorders>
              <w:top w:val="single" w:sz="4" w:space="0" w:color="auto"/>
            </w:tcBorders>
          </w:tcPr>
          <w:p w14:paraId="5E6846A0" w14:textId="77777777"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w:t>
            </w:r>
          </w:p>
          <w:p w14:paraId="11059DE5" w14:textId="458D7257"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c>
          <w:tcPr>
            <w:tcW w:w="2722" w:type="dxa"/>
            <w:gridSpan w:val="2"/>
            <w:tcBorders>
              <w:top w:val="single" w:sz="4" w:space="0" w:color="auto"/>
            </w:tcBorders>
          </w:tcPr>
          <w:p w14:paraId="14D23DC2" w14:textId="77777777"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4148EA67" w14:textId="76C8EA52" w:rsidR="007F4DF9" w:rsidRPr="0048401C" w:rsidRDefault="007F4DF9" w:rsidP="00BC71DB">
            <w:pPr>
              <w:ind w:right="-72"/>
              <w:jc w:val="center"/>
              <w:rPr>
                <w:rFonts w:ascii="Arial" w:eastAsia="Times New Roman" w:hAnsi="Arial" w:cs="Arial"/>
                <w:b/>
                <w:bCs/>
                <w:color w:val="000000"/>
                <w:sz w:val="18"/>
                <w:szCs w:val="18"/>
                <w:lang w:eastAsia="en-US"/>
              </w:rPr>
            </w:pPr>
            <w:r w:rsidRPr="0048401C">
              <w:rPr>
                <w:rFonts w:ascii="Arial" w:eastAsia="Browallia New" w:hAnsi="Arial" w:cs="Arial"/>
                <w:b/>
                <w:bCs/>
                <w:sz w:val="18"/>
                <w:szCs w:val="18"/>
              </w:rPr>
              <w:t>financial information</w:t>
            </w:r>
          </w:p>
        </w:tc>
      </w:tr>
      <w:tr w:rsidR="00BC71DB" w:rsidRPr="0048401C" w14:paraId="6278421B" w14:textId="77777777" w:rsidTr="007F4DF9">
        <w:tc>
          <w:tcPr>
            <w:tcW w:w="3969" w:type="dxa"/>
            <w:vAlign w:val="bottom"/>
          </w:tcPr>
          <w:p w14:paraId="5642FCFB" w14:textId="77777777" w:rsidR="00BC71DB" w:rsidRPr="0048401C" w:rsidRDefault="00BC71DB" w:rsidP="00BC71DB">
            <w:pPr>
              <w:ind w:left="-107" w:right="63" w:hanging="1"/>
              <w:rPr>
                <w:rFonts w:ascii="Arial" w:eastAsia="Times New Roman" w:hAnsi="Arial" w:cs="Arial"/>
                <w:color w:val="000000"/>
                <w:sz w:val="18"/>
                <w:szCs w:val="18"/>
                <w:lang w:val="en-GB" w:eastAsia="en-US"/>
              </w:rPr>
            </w:pPr>
          </w:p>
        </w:tc>
        <w:tc>
          <w:tcPr>
            <w:tcW w:w="1361" w:type="dxa"/>
            <w:tcBorders>
              <w:top w:val="single" w:sz="4" w:space="0" w:color="auto"/>
            </w:tcBorders>
            <w:vAlign w:val="bottom"/>
          </w:tcPr>
          <w:p w14:paraId="28EEAC90" w14:textId="2D5A69CF"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Unaudited</w:t>
            </w:r>
          </w:p>
        </w:tc>
        <w:tc>
          <w:tcPr>
            <w:tcW w:w="1361" w:type="dxa"/>
            <w:tcBorders>
              <w:top w:val="single" w:sz="4" w:space="0" w:color="auto"/>
            </w:tcBorders>
            <w:vAlign w:val="bottom"/>
          </w:tcPr>
          <w:p w14:paraId="0D7E0D6F" w14:textId="2FFE60C8"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Audited</w:t>
            </w:r>
          </w:p>
        </w:tc>
        <w:tc>
          <w:tcPr>
            <w:tcW w:w="1361" w:type="dxa"/>
            <w:tcBorders>
              <w:top w:val="single" w:sz="4" w:space="0" w:color="auto"/>
            </w:tcBorders>
            <w:vAlign w:val="bottom"/>
          </w:tcPr>
          <w:p w14:paraId="20FE455E" w14:textId="6C042264" w:rsidR="00BC71DB" w:rsidRPr="0048401C" w:rsidRDefault="00BC71DB" w:rsidP="00BC71DB">
            <w:pPr>
              <w:ind w:right="-72"/>
              <w:jc w:val="right"/>
              <w:rPr>
                <w:rFonts w:ascii="Arial" w:eastAsia="Times New Roman" w:hAnsi="Arial" w:cs="Arial"/>
                <w:color w:val="000000"/>
                <w:sz w:val="18"/>
                <w:szCs w:val="18"/>
                <w:lang w:val="en-GB" w:eastAsia="en-US"/>
              </w:rPr>
            </w:pPr>
            <w:r w:rsidRPr="0048401C">
              <w:rPr>
                <w:rFonts w:ascii="Arial" w:eastAsia="Times New Roman" w:hAnsi="Arial" w:cs="Arial"/>
                <w:b/>
                <w:bCs/>
                <w:color w:val="000000"/>
                <w:sz w:val="18"/>
                <w:szCs w:val="18"/>
                <w:lang w:eastAsia="en-US"/>
              </w:rPr>
              <w:t>Unaudited</w:t>
            </w:r>
          </w:p>
        </w:tc>
        <w:tc>
          <w:tcPr>
            <w:tcW w:w="1361" w:type="dxa"/>
            <w:tcBorders>
              <w:top w:val="single" w:sz="4" w:space="0" w:color="auto"/>
            </w:tcBorders>
            <w:vAlign w:val="bottom"/>
          </w:tcPr>
          <w:p w14:paraId="2E9698FF" w14:textId="54EA1E4A"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Audited</w:t>
            </w:r>
          </w:p>
        </w:tc>
      </w:tr>
      <w:tr w:rsidR="00BC71DB" w:rsidRPr="0048401C" w14:paraId="72890DEF" w14:textId="77777777" w:rsidTr="007F4DF9">
        <w:tc>
          <w:tcPr>
            <w:tcW w:w="3969" w:type="dxa"/>
            <w:vAlign w:val="bottom"/>
          </w:tcPr>
          <w:p w14:paraId="3A8CECFC" w14:textId="77777777" w:rsidR="00BC71DB" w:rsidRPr="0048401C" w:rsidRDefault="00BC71DB" w:rsidP="00BC71DB">
            <w:pPr>
              <w:ind w:left="-107" w:right="63" w:hanging="1"/>
              <w:rPr>
                <w:rFonts w:ascii="Arial" w:eastAsia="Times New Roman" w:hAnsi="Arial" w:cs="Arial"/>
                <w:color w:val="000000"/>
                <w:sz w:val="18"/>
                <w:szCs w:val="18"/>
                <w:lang w:val="en-GB" w:eastAsia="en-US"/>
              </w:rPr>
            </w:pPr>
          </w:p>
        </w:tc>
        <w:tc>
          <w:tcPr>
            <w:tcW w:w="1361" w:type="dxa"/>
          </w:tcPr>
          <w:p w14:paraId="0172DDBC" w14:textId="3498DE84"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Arial" w:hAnsi="Arial" w:cs="Arial"/>
                <w:b/>
                <w:sz w:val="18"/>
                <w:szCs w:val="18"/>
                <w:lang w:val="en-GB"/>
              </w:rPr>
              <w:t>31 March</w:t>
            </w:r>
          </w:p>
        </w:tc>
        <w:tc>
          <w:tcPr>
            <w:tcW w:w="1361" w:type="dxa"/>
            <w:vAlign w:val="bottom"/>
          </w:tcPr>
          <w:p w14:paraId="2EB11D9C" w14:textId="679D3B6D"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1361" w:type="dxa"/>
          </w:tcPr>
          <w:p w14:paraId="5BC9B8DF" w14:textId="15FDBDC2"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Arial" w:hAnsi="Arial" w:cs="Arial"/>
                <w:b/>
                <w:sz w:val="18"/>
                <w:szCs w:val="18"/>
                <w:lang w:val="en-GB"/>
              </w:rPr>
              <w:t>31 March</w:t>
            </w:r>
          </w:p>
        </w:tc>
        <w:tc>
          <w:tcPr>
            <w:tcW w:w="1361" w:type="dxa"/>
            <w:vAlign w:val="bottom"/>
          </w:tcPr>
          <w:p w14:paraId="175D54C0" w14:textId="42658A4D"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BC71DB" w:rsidRPr="0048401C" w14:paraId="28AF663A" w14:textId="77777777" w:rsidTr="007F4DF9">
        <w:tc>
          <w:tcPr>
            <w:tcW w:w="3969" w:type="dxa"/>
            <w:vAlign w:val="bottom"/>
          </w:tcPr>
          <w:p w14:paraId="0EE86EE8" w14:textId="77777777" w:rsidR="00BC71DB" w:rsidRPr="0048401C" w:rsidRDefault="00BC71DB" w:rsidP="00BC71DB">
            <w:pPr>
              <w:ind w:left="-107" w:right="63" w:hanging="1"/>
              <w:rPr>
                <w:rFonts w:ascii="Arial" w:eastAsia="Times New Roman" w:hAnsi="Arial" w:cs="Arial"/>
                <w:color w:val="000000"/>
                <w:sz w:val="18"/>
                <w:szCs w:val="18"/>
                <w:lang w:val="en-GB" w:eastAsia="en-US"/>
              </w:rPr>
            </w:pPr>
          </w:p>
        </w:tc>
        <w:tc>
          <w:tcPr>
            <w:tcW w:w="1361" w:type="dxa"/>
            <w:vAlign w:val="bottom"/>
          </w:tcPr>
          <w:p w14:paraId="7FC984F5" w14:textId="4C77891C"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2024</w:t>
            </w:r>
          </w:p>
        </w:tc>
        <w:tc>
          <w:tcPr>
            <w:tcW w:w="1361" w:type="dxa"/>
            <w:vAlign w:val="bottom"/>
          </w:tcPr>
          <w:p w14:paraId="70FE9C85" w14:textId="20D3C88C"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2023</w:t>
            </w:r>
          </w:p>
        </w:tc>
        <w:tc>
          <w:tcPr>
            <w:tcW w:w="1361" w:type="dxa"/>
            <w:vAlign w:val="bottom"/>
          </w:tcPr>
          <w:p w14:paraId="72C77B59" w14:textId="77C1605F"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2024</w:t>
            </w:r>
          </w:p>
        </w:tc>
        <w:tc>
          <w:tcPr>
            <w:tcW w:w="1361" w:type="dxa"/>
            <w:vAlign w:val="bottom"/>
          </w:tcPr>
          <w:p w14:paraId="66FA3AD2" w14:textId="509B2195"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val="en-GB" w:eastAsia="en-US"/>
              </w:rPr>
              <w:t>2023</w:t>
            </w:r>
          </w:p>
        </w:tc>
      </w:tr>
      <w:tr w:rsidR="00BC71DB" w:rsidRPr="0048401C" w14:paraId="4F08C2D7" w14:textId="77777777" w:rsidTr="007F4DF9">
        <w:tc>
          <w:tcPr>
            <w:tcW w:w="3969" w:type="dxa"/>
            <w:vAlign w:val="bottom"/>
          </w:tcPr>
          <w:p w14:paraId="6BF19409" w14:textId="77777777" w:rsidR="00BC71DB" w:rsidRPr="0048401C" w:rsidRDefault="00BC71DB" w:rsidP="00BC71DB">
            <w:pPr>
              <w:ind w:left="-107" w:right="63" w:hanging="1"/>
              <w:rPr>
                <w:rFonts w:ascii="Arial" w:eastAsia="Times New Roman" w:hAnsi="Arial" w:cs="Arial"/>
                <w:color w:val="000000"/>
                <w:sz w:val="18"/>
                <w:szCs w:val="18"/>
                <w:cs/>
                <w:lang w:val="en-GB" w:eastAsia="en-US"/>
              </w:rPr>
            </w:pPr>
          </w:p>
        </w:tc>
        <w:tc>
          <w:tcPr>
            <w:tcW w:w="1361" w:type="dxa"/>
            <w:tcBorders>
              <w:bottom w:val="single" w:sz="4" w:space="0" w:color="auto"/>
            </w:tcBorders>
            <w:vAlign w:val="bottom"/>
          </w:tcPr>
          <w:p w14:paraId="17DE0395" w14:textId="6A6441BE"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361" w:type="dxa"/>
            <w:tcBorders>
              <w:bottom w:val="single" w:sz="4" w:space="0" w:color="auto"/>
            </w:tcBorders>
            <w:vAlign w:val="bottom"/>
          </w:tcPr>
          <w:p w14:paraId="3B3C2799" w14:textId="233B1674"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361" w:type="dxa"/>
            <w:tcBorders>
              <w:bottom w:val="single" w:sz="4" w:space="0" w:color="auto"/>
            </w:tcBorders>
            <w:vAlign w:val="bottom"/>
          </w:tcPr>
          <w:p w14:paraId="0DC7E277" w14:textId="2CD9205B"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361" w:type="dxa"/>
            <w:tcBorders>
              <w:bottom w:val="single" w:sz="4" w:space="0" w:color="auto"/>
            </w:tcBorders>
            <w:vAlign w:val="bottom"/>
          </w:tcPr>
          <w:p w14:paraId="175FBE00" w14:textId="20BB1016" w:rsidR="00BC71DB" w:rsidRPr="0048401C" w:rsidRDefault="00BC71DB" w:rsidP="00BC71DB">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BC71DB" w:rsidRPr="0048401C" w14:paraId="41DCFA80" w14:textId="77777777" w:rsidTr="000133E7">
        <w:tc>
          <w:tcPr>
            <w:tcW w:w="3969" w:type="dxa"/>
            <w:vAlign w:val="bottom"/>
          </w:tcPr>
          <w:p w14:paraId="1E279ED4" w14:textId="77777777" w:rsidR="00BC71DB" w:rsidRPr="0048401C" w:rsidRDefault="00BC71DB" w:rsidP="00BC71DB">
            <w:pPr>
              <w:tabs>
                <w:tab w:val="left" w:pos="2861"/>
              </w:tabs>
              <w:ind w:left="-107" w:hanging="1"/>
              <w:rPr>
                <w:rFonts w:ascii="Arial" w:eastAsia="Times New Roman" w:hAnsi="Arial" w:cs="Arial"/>
                <w:b/>
                <w:bCs/>
                <w:sz w:val="18"/>
                <w:szCs w:val="18"/>
                <w:lang w:val="en-GB" w:eastAsia="en-US"/>
              </w:rPr>
            </w:pPr>
          </w:p>
        </w:tc>
        <w:tc>
          <w:tcPr>
            <w:tcW w:w="1361" w:type="dxa"/>
            <w:tcBorders>
              <w:top w:val="single" w:sz="4" w:space="0" w:color="auto"/>
            </w:tcBorders>
            <w:shd w:val="clear" w:color="auto" w:fill="FAFAFA"/>
            <w:vAlign w:val="bottom"/>
          </w:tcPr>
          <w:p w14:paraId="7CC6CB88" w14:textId="77777777" w:rsidR="00BC71DB" w:rsidRPr="0048401C" w:rsidRDefault="00BC71DB" w:rsidP="00BC71DB">
            <w:pPr>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auto"/>
            <w:vAlign w:val="bottom"/>
          </w:tcPr>
          <w:p w14:paraId="717B2AA5" w14:textId="77777777" w:rsidR="00BC71DB" w:rsidRPr="0048401C" w:rsidRDefault="00BC71DB" w:rsidP="00BC71DB">
            <w:pPr>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FAFAFA"/>
            <w:vAlign w:val="bottom"/>
          </w:tcPr>
          <w:p w14:paraId="1D200117" w14:textId="77777777" w:rsidR="00BC71DB" w:rsidRPr="0048401C" w:rsidRDefault="00BC71DB" w:rsidP="00BC71DB">
            <w:pPr>
              <w:ind w:right="-72"/>
              <w:jc w:val="right"/>
              <w:rPr>
                <w:rFonts w:ascii="Arial" w:eastAsia="Times New Roman" w:hAnsi="Arial" w:cs="Arial"/>
                <w:sz w:val="18"/>
                <w:szCs w:val="18"/>
                <w:lang w:val="en-GB" w:eastAsia="en-US"/>
              </w:rPr>
            </w:pPr>
          </w:p>
        </w:tc>
        <w:tc>
          <w:tcPr>
            <w:tcW w:w="1361" w:type="dxa"/>
            <w:tcBorders>
              <w:top w:val="single" w:sz="4" w:space="0" w:color="auto"/>
            </w:tcBorders>
            <w:shd w:val="clear" w:color="auto" w:fill="auto"/>
            <w:vAlign w:val="bottom"/>
          </w:tcPr>
          <w:p w14:paraId="66115454" w14:textId="6DB2BB42" w:rsidR="00BC71DB" w:rsidRPr="0048401C" w:rsidRDefault="00BC71DB" w:rsidP="00BC71DB">
            <w:pPr>
              <w:ind w:right="-72"/>
              <w:jc w:val="right"/>
              <w:rPr>
                <w:rFonts w:ascii="Arial" w:eastAsia="Times New Roman" w:hAnsi="Arial" w:cs="Arial"/>
                <w:sz w:val="18"/>
                <w:szCs w:val="18"/>
                <w:lang w:val="en-GB" w:eastAsia="en-US"/>
              </w:rPr>
            </w:pPr>
          </w:p>
        </w:tc>
      </w:tr>
      <w:tr w:rsidR="00981914" w:rsidRPr="0048401C" w14:paraId="2C6D6640" w14:textId="77777777" w:rsidTr="000133E7">
        <w:tc>
          <w:tcPr>
            <w:tcW w:w="3969" w:type="dxa"/>
            <w:vAlign w:val="bottom"/>
          </w:tcPr>
          <w:p w14:paraId="5582CE20" w14:textId="2A000697" w:rsidR="00981914" w:rsidRPr="0048401C" w:rsidRDefault="00981914" w:rsidP="00981914">
            <w:pPr>
              <w:tabs>
                <w:tab w:val="left" w:pos="2861"/>
              </w:tabs>
              <w:ind w:left="-107" w:hanging="1"/>
              <w:rPr>
                <w:rFonts w:ascii="Arial" w:eastAsia="Times New Roman" w:hAnsi="Arial" w:cs="Arial"/>
                <w:sz w:val="18"/>
                <w:szCs w:val="18"/>
                <w:lang w:eastAsia="en-US"/>
              </w:rPr>
            </w:pPr>
            <w:r w:rsidRPr="0048401C">
              <w:rPr>
                <w:rFonts w:ascii="Arial" w:hAnsi="Arial" w:cs="Arial"/>
                <w:sz w:val="18"/>
                <w:szCs w:val="18"/>
              </w:rPr>
              <w:t>Retention Receivable,</w:t>
            </w:r>
            <w:r w:rsidRPr="0048401C">
              <w:rPr>
                <w:rFonts w:ascii="Arial" w:hAnsi="Arial" w:cs="Arial"/>
                <w:sz w:val="18"/>
                <w:szCs w:val="18"/>
                <w:cs/>
              </w:rPr>
              <w:t xml:space="preserve"> </w:t>
            </w:r>
            <w:r w:rsidRPr="0048401C">
              <w:rPr>
                <w:rFonts w:ascii="Arial" w:hAnsi="Arial" w:cs="Arial"/>
                <w:sz w:val="18"/>
                <w:szCs w:val="18"/>
              </w:rPr>
              <w:t>net</w:t>
            </w:r>
          </w:p>
        </w:tc>
        <w:tc>
          <w:tcPr>
            <w:tcW w:w="1361" w:type="dxa"/>
            <w:shd w:val="clear" w:color="auto" w:fill="FAFAFA"/>
          </w:tcPr>
          <w:p w14:paraId="7F8CAA62" w14:textId="2831512A" w:rsidR="00981914" w:rsidRPr="00981914" w:rsidRDefault="00981914" w:rsidP="00981914">
            <w:pPr>
              <w:ind w:right="-72"/>
              <w:jc w:val="right"/>
              <w:rPr>
                <w:rFonts w:ascii="Arial" w:hAnsi="Arial" w:cs="Arial"/>
                <w:sz w:val="18"/>
                <w:szCs w:val="18"/>
              </w:rPr>
            </w:pPr>
            <w:r w:rsidRPr="00981914">
              <w:rPr>
                <w:rFonts w:ascii="Arial" w:hAnsi="Arial" w:cs="Arial"/>
                <w:sz w:val="18"/>
                <w:szCs w:val="18"/>
              </w:rPr>
              <w:t>71,464,097</w:t>
            </w:r>
          </w:p>
        </w:tc>
        <w:tc>
          <w:tcPr>
            <w:tcW w:w="1361" w:type="dxa"/>
            <w:shd w:val="clear" w:color="auto" w:fill="auto"/>
          </w:tcPr>
          <w:p w14:paraId="52717A45" w14:textId="438F348B" w:rsidR="00981914" w:rsidRPr="00981914" w:rsidRDefault="00981914" w:rsidP="00981914">
            <w:pPr>
              <w:ind w:right="-72"/>
              <w:jc w:val="right"/>
              <w:rPr>
                <w:rFonts w:ascii="Arial" w:hAnsi="Arial" w:cs="Arial"/>
                <w:sz w:val="18"/>
                <w:szCs w:val="18"/>
              </w:rPr>
            </w:pPr>
            <w:r w:rsidRPr="00BC71DB">
              <w:rPr>
                <w:rFonts w:ascii="Arial" w:hAnsi="Arial" w:cs="Arial"/>
                <w:sz w:val="18"/>
                <w:szCs w:val="18"/>
              </w:rPr>
              <w:t xml:space="preserve"> 69,699,334 </w:t>
            </w:r>
          </w:p>
        </w:tc>
        <w:tc>
          <w:tcPr>
            <w:tcW w:w="1361" w:type="dxa"/>
            <w:tcBorders>
              <w:top w:val="nil"/>
              <w:left w:val="nil"/>
              <w:bottom w:val="nil"/>
              <w:right w:val="nil"/>
            </w:tcBorders>
            <w:shd w:val="clear" w:color="auto" w:fill="FAFAFA"/>
            <w:vAlign w:val="center"/>
          </w:tcPr>
          <w:p w14:paraId="666C8EE4" w14:textId="42C90337" w:rsidR="00981914" w:rsidRPr="00981914" w:rsidRDefault="00981914" w:rsidP="00981914">
            <w:pPr>
              <w:ind w:right="-72"/>
              <w:jc w:val="right"/>
              <w:rPr>
                <w:rFonts w:ascii="Arial" w:hAnsi="Arial" w:cs="Arial"/>
                <w:sz w:val="18"/>
                <w:szCs w:val="18"/>
              </w:rPr>
            </w:pPr>
            <w:r w:rsidRPr="00981914">
              <w:rPr>
                <w:rFonts w:ascii="Arial" w:hAnsi="Arial" w:cs="Arial"/>
                <w:sz w:val="18"/>
                <w:szCs w:val="18"/>
              </w:rPr>
              <w:t>71,464,097</w:t>
            </w:r>
          </w:p>
        </w:tc>
        <w:tc>
          <w:tcPr>
            <w:tcW w:w="1361" w:type="dxa"/>
            <w:shd w:val="clear" w:color="auto" w:fill="auto"/>
          </w:tcPr>
          <w:p w14:paraId="77D7CA00" w14:textId="02F5BB84" w:rsidR="00981914" w:rsidRPr="008B1682" w:rsidRDefault="00981914" w:rsidP="00981914">
            <w:pPr>
              <w:ind w:right="-72"/>
              <w:jc w:val="right"/>
              <w:rPr>
                <w:rFonts w:ascii="Arial" w:eastAsia="Times New Roman" w:hAnsi="Arial" w:cs="Arial"/>
                <w:color w:val="000000"/>
                <w:sz w:val="18"/>
                <w:szCs w:val="18"/>
                <w:lang w:val="en-GB" w:eastAsia="en-US"/>
              </w:rPr>
            </w:pPr>
            <w:r w:rsidRPr="008B1682">
              <w:rPr>
                <w:rFonts w:ascii="Arial" w:hAnsi="Arial" w:cs="Arial"/>
                <w:sz w:val="18"/>
                <w:szCs w:val="18"/>
              </w:rPr>
              <w:t xml:space="preserve"> 69,699,334 </w:t>
            </w:r>
          </w:p>
        </w:tc>
      </w:tr>
      <w:tr w:rsidR="00981914" w:rsidRPr="0048401C" w14:paraId="11DE2548" w14:textId="77777777" w:rsidTr="000133E7">
        <w:tc>
          <w:tcPr>
            <w:tcW w:w="3969" w:type="dxa"/>
          </w:tcPr>
          <w:p w14:paraId="7BF86FA7" w14:textId="77777777" w:rsidR="00981914" w:rsidRPr="0048401C" w:rsidRDefault="00981914" w:rsidP="00981914">
            <w:pPr>
              <w:tabs>
                <w:tab w:val="left" w:pos="2861"/>
              </w:tabs>
              <w:ind w:left="-107" w:hanging="1"/>
              <w:rPr>
                <w:rFonts w:ascii="Arial" w:hAnsi="Arial" w:cs="Arial"/>
                <w:sz w:val="18"/>
                <w:szCs w:val="18"/>
              </w:rPr>
            </w:pPr>
            <w:r w:rsidRPr="0048401C">
              <w:rPr>
                <w:rFonts w:ascii="Arial" w:hAnsi="Arial" w:cs="Arial"/>
                <w:sz w:val="18"/>
                <w:szCs w:val="18"/>
              </w:rPr>
              <w:t>Deposits</w:t>
            </w:r>
          </w:p>
        </w:tc>
        <w:tc>
          <w:tcPr>
            <w:tcW w:w="1361" w:type="dxa"/>
            <w:shd w:val="clear" w:color="auto" w:fill="FAFAFA"/>
          </w:tcPr>
          <w:p w14:paraId="7C493A01" w14:textId="07038A29" w:rsidR="00981914" w:rsidRPr="00981914" w:rsidRDefault="00981914" w:rsidP="00981914">
            <w:pPr>
              <w:ind w:right="-72"/>
              <w:jc w:val="right"/>
              <w:rPr>
                <w:rFonts w:ascii="Arial" w:hAnsi="Arial" w:cs="Arial"/>
                <w:sz w:val="18"/>
                <w:szCs w:val="18"/>
              </w:rPr>
            </w:pPr>
            <w:r w:rsidRPr="00981914">
              <w:rPr>
                <w:rFonts w:ascii="Arial" w:hAnsi="Arial" w:cs="Arial"/>
                <w:sz w:val="18"/>
                <w:szCs w:val="18"/>
              </w:rPr>
              <w:t>1,078,899</w:t>
            </w:r>
          </w:p>
        </w:tc>
        <w:tc>
          <w:tcPr>
            <w:tcW w:w="1361" w:type="dxa"/>
            <w:shd w:val="clear" w:color="auto" w:fill="auto"/>
          </w:tcPr>
          <w:p w14:paraId="20434528" w14:textId="67DF9AF3" w:rsidR="00981914" w:rsidRPr="00981914" w:rsidRDefault="00981914" w:rsidP="00981914">
            <w:pPr>
              <w:ind w:right="-72"/>
              <w:jc w:val="right"/>
              <w:rPr>
                <w:rFonts w:ascii="Arial" w:hAnsi="Arial" w:cs="Arial"/>
                <w:sz w:val="18"/>
                <w:szCs w:val="18"/>
              </w:rPr>
            </w:pPr>
            <w:r w:rsidRPr="00BC71DB">
              <w:rPr>
                <w:rFonts w:ascii="Arial" w:hAnsi="Arial" w:cs="Arial"/>
                <w:sz w:val="18"/>
                <w:szCs w:val="18"/>
              </w:rPr>
              <w:t xml:space="preserve"> 1,154,399 </w:t>
            </w:r>
          </w:p>
        </w:tc>
        <w:tc>
          <w:tcPr>
            <w:tcW w:w="1361" w:type="dxa"/>
            <w:tcBorders>
              <w:top w:val="nil"/>
              <w:left w:val="nil"/>
              <w:right w:val="nil"/>
            </w:tcBorders>
            <w:shd w:val="clear" w:color="auto" w:fill="FAFAFA"/>
            <w:vAlign w:val="center"/>
          </w:tcPr>
          <w:p w14:paraId="4FC0CEB2" w14:textId="348D38B6" w:rsidR="00981914" w:rsidRPr="00981914" w:rsidRDefault="00981914" w:rsidP="00981914">
            <w:pPr>
              <w:ind w:right="-72"/>
              <w:jc w:val="right"/>
              <w:rPr>
                <w:rFonts w:ascii="Arial" w:hAnsi="Arial" w:cs="Arial"/>
                <w:sz w:val="18"/>
                <w:szCs w:val="18"/>
              </w:rPr>
            </w:pPr>
            <w:r w:rsidRPr="00981914">
              <w:rPr>
                <w:rFonts w:ascii="Arial" w:hAnsi="Arial" w:cs="Arial"/>
                <w:sz w:val="18"/>
                <w:szCs w:val="18"/>
              </w:rPr>
              <w:t>1,079,199</w:t>
            </w:r>
          </w:p>
        </w:tc>
        <w:tc>
          <w:tcPr>
            <w:tcW w:w="1361" w:type="dxa"/>
            <w:shd w:val="clear" w:color="auto" w:fill="auto"/>
          </w:tcPr>
          <w:p w14:paraId="2A441B75" w14:textId="08B26C17" w:rsidR="00981914" w:rsidRPr="008B1682" w:rsidRDefault="00981914" w:rsidP="00981914">
            <w:pPr>
              <w:ind w:right="-72"/>
              <w:jc w:val="right"/>
              <w:rPr>
                <w:rFonts w:ascii="Arial" w:eastAsia="Times New Roman" w:hAnsi="Arial" w:cs="Arial"/>
                <w:color w:val="000000"/>
                <w:sz w:val="18"/>
                <w:szCs w:val="18"/>
                <w:lang w:val="en-GB" w:eastAsia="en-US"/>
              </w:rPr>
            </w:pPr>
            <w:r w:rsidRPr="008B1682">
              <w:rPr>
                <w:rFonts w:ascii="Arial" w:hAnsi="Arial" w:cs="Arial"/>
                <w:sz w:val="18"/>
                <w:szCs w:val="18"/>
              </w:rPr>
              <w:t xml:space="preserve"> 1,154,699 </w:t>
            </w:r>
          </w:p>
        </w:tc>
      </w:tr>
      <w:tr w:rsidR="00981914" w:rsidRPr="0048401C" w14:paraId="086D8D23" w14:textId="77777777" w:rsidTr="000133E7">
        <w:tc>
          <w:tcPr>
            <w:tcW w:w="3969" w:type="dxa"/>
          </w:tcPr>
          <w:p w14:paraId="12490377" w14:textId="77777777" w:rsidR="00981914" w:rsidRPr="0048401C" w:rsidRDefault="00981914" w:rsidP="00981914">
            <w:pPr>
              <w:tabs>
                <w:tab w:val="left" w:pos="2861"/>
              </w:tabs>
              <w:ind w:left="-107" w:hanging="1"/>
              <w:rPr>
                <w:rFonts w:ascii="Arial" w:hAnsi="Arial" w:cs="Arial"/>
                <w:sz w:val="18"/>
                <w:szCs w:val="18"/>
              </w:rPr>
            </w:pPr>
            <w:r w:rsidRPr="0048401C">
              <w:rPr>
                <w:rFonts w:ascii="Arial" w:hAnsi="Arial" w:cs="Arial"/>
                <w:sz w:val="18"/>
                <w:szCs w:val="18"/>
              </w:rPr>
              <w:t>Refundable withholding tax</w:t>
            </w:r>
          </w:p>
        </w:tc>
        <w:tc>
          <w:tcPr>
            <w:tcW w:w="1361" w:type="dxa"/>
            <w:tcBorders>
              <w:bottom w:val="single" w:sz="4" w:space="0" w:color="auto"/>
            </w:tcBorders>
            <w:shd w:val="clear" w:color="auto" w:fill="FAFAFA"/>
          </w:tcPr>
          <w:p w14:paraId="4674D299" w14:textId="2DD7E877" w:rsidR="00981914" w:rsidRPr="00981914" w:rsidRDefault="00981914" w:rsidP="00981914">
            <w:pPr>
              <w:ind w:right="-72"/>
              <w:jc w:val="right"/>
              <w:rPr>
                <w:rFonts w:ascii="Arial" w:hAnsi="Arial" w:cs="Arial"/>
                <w:sz w:val="18"/>
                <w:szCs w:val="18"/>
              </w:rPr>
            </w:pPr>
            <w:r w:rsidRPr="00981914">
              <w:rPr>
                <w:rFonts w:ascii="Arial" w:hAnsi="Arial" w:cs="Arial"/>
                <w:sz w:val="18"/>
                <w:szCs w:val="18"/>
              </w:rPr>
              <w:t>22,086,633</w:t>
            </w:r>
          </w:p>
        </w:tc>
        <w:tc>
          <w:tcPr>
            <w:tcW w:w="1361" w:type="dxa"/>
            <w:tcBorders>
              <w:bottom w:val="single" w:sz="4" w:space="0" w:color="auto"/>
            </w:tcBorders>
            <w:shd w:val="clear" w:color="auto" w:fill="auto"/>
          </w:tcPr>
          <w:p w14:paraId="0AC0141F" w14:textId="0848500C" w:rsidR="00981914" w:rsidRPr="00981914" w:rsidRDefault="00981914" w:rsidP="00981914">
            <w:pPr>
              <w:ind w:right="-72"/>
              <w:jc w:val="right"/>
              <w:rPr>
                <w:rFonts w:ascii="Arial" w:hAnsi="Arial" w:cs="Arial"/>
                <w:sz w:val="18"/>
                <w:szCs w:val="18"/>
              </w:rPr>
            </w:pPr>
            <w:r w:rsidRPr="00BC71DB">
              <w:rPr>
                <w:rFonts w:ascii="Arial" w:hAnsi="Arial" w:cs="Arial"/>
                <w:sz w:val="18"/>
                <w:szCs w:val="18"/>
              </w:rPr>
              <w:t xml:space="preserve"> 22,086,633 </w:t>
            </w:r>
          </w:p>
        </w:tc>
        <w:tc>
          <w:tcPr>
            <w:tcW w:w="1361" w:type="dxa"/>
            <w:tcBorders>
              <w:top w:val="nil"/>
              <w:left w:val="nil"/>
              <w:bottom w:val="single" w:sz="4" w:space="0" w:color="auto"/>
              <w:right w:val="nil"/>
            </w:tcBorders>
            <w:shd w:val="clear" w:color="auto" w:fill="FAFAFA"/>
            <w:vAlign w:val="center"/>
          </w:tcPr>
          <w:p w14:paraId="05D0A941" w14:textId="28C56EE4" w:rsidR="00981914" w:rsidRPr="00981914" w:rsidRDefault="00981914" w:rsidP="00981914">
            <w:pPr>
              <w:ind w:right="-72"/>
              <w:jc w:val="right"/>
              <w:rPr>
                <w:rFonts w:ascii="Arial" w:hAnsi="Arial" w:cs="Arial"/>
                <w:sz w:val="18"/>
                <w:szCs w:val="18"/>
              </w:rPr>
            </w:pPr>
            <w:r w:rsidRPr="00981914">
              <w:rPr>
                <w:rFonts w:ascii="Arial" w:hAnsi="Arial" w:cs="Arial"/>
                <w:sz w:val="18"/>
                <w:szCs w:val="18"/>
              </w:rPr>
              <w:t>22,086,633</w:t>
            </w:r>
          </w:p>
        </w:tc>
        <w:tc>
          <w:tcPr>
            <w:tcW w:w="1361" w:type="dxa"/>
            <w:tcBorders>
              <w:bottom w:val="single" w:sz="4" w:space="0" w:color="auto"/>
            </w:tcBorders>
            <w:shd w:val="clear" w:color="auto" w:fill="auto"/>
          </w:tcPr>
          <w:p w14:paraId="7E9A81AC" w14:textId="789FCB6F" w:rsidR="00981914" w:rsidRPr="008B1682" w:rsidRDefault="00981914" w:rsidP="00981914">
            <w:pPr>
              <w:ind w:right="-72"/>
              <w:jc w:val="right"/>
              <w:rPr>
                <w:rFonts w:ascii="Arial" w:eastAsia="Times New Roman" w:hAnsi="Arial" w:cs="Arial"/>
                <w:color w:val="000000"/>
                <w:sz w:val="18"/>
                <w:szCs w:val="18"/>
                <w:lang w:val="en-GB" w:eastAsia="en-US"/>
              </w:rPr>
            </w:pPr>
            <w:r w:rsidRPr="008B1682">
              <w:rPr>
                <w:rFonts w:ascii="Arial" w:hAnsi="Arial" w:cs="Arial"/>
                <w:sz w:val="18"/>
                <w:szCs w:val="18"/>
              </w:rPr>
              <w:t xml:space="preserve"> 22,086,633 </w:t>
            </w:r>
          </w:p>
        </w:tc>
      </w:tr>
      <w:tr w:rsidR="008B1682" w:rsidRPr="0048401C" w14:paraId="2833E777" w14:textId="77777777" w:rsidTr="000133E7">
        <w:tc>
          <w:tcPr>
            <w:tcW w:w="3969" w:type="dxa"/>
            <w:vAlign w:val="bottom"/>
          </w:tcPr>
          <w:p w14:paraId="6DCC2FAF" w14:textId="77777777" w:rsidR="008B1682" w:rsidRPr="0048401C" w:rsidRDefault="008B1682" w:rsidP="008B1682">
            <w:pPr>
              <w:tabs>
                <w:tab w:val="right" w:pos="5940"/>
              </w:tabs>
              <w:ind w:left="-107" w:hanging="1"/>
              <w:rPr>
                <w:rFonts w:ascii="Arial" w:eastAsia="Cambria" w:hAnsi="Arial" w:cs="Arial"/>
                <w:sz w:val="18"/>
                <w:szCs w:val="18"/>
              </w:rPr>
            </w:pPr>
          </w:p>
        </w:tc>
        <w:tc>
          <w:tcPr>
            <w:tcW w:w="1361" w:type="dxa"/>
            <w:tcBorders>
              <w:top w:val="single" w:sz="4" w:space="0" w:color="auto"/>
            </w:tcBorders>
            <w:shd w:val="clear" w:color="auto" w:fill="FAFAFA"/>
            <w:vAlign w:val="bottom"/>
          </w:tcPr>
          <w:p w14:paraId="3296F392" w14:textId="77777777" w:rsidR="008B1682" w:rsidRPr="00981914" w:rsidRDefault="008B1682" w:rsidP="008B1682">
            <w:pPr>
              <w:ind w:right="-72"/>
              <w:jc w:val="right"/>
              <w:rPr>
                <w:rFonts w:ascii="Arial" w:hAnsi="Arial" w:cs="Arial"/>
                <w:sz w:val="18"/>
                <w:szCs w:val="18"/>
              </w:rPr>
            </w:pPr>
          </w:p>
        </w:tc>
        <w:tc>
          <w:tcPr>
            <w:tcW w:w="1361" w:type="dxa"/>
            <w:tcBorders>
              <w:top w:val="single" w:sz="4" w:space="0" w:color="auto"/>
            </w:tcBorders>
            <w:shd w:val="clear" w:color="auto" w:fill="auto"/>
          </w:tcPr>
          <w:p w14:paraId="640AEC4C" w14:textId="61BC2057" w:rsidR="008B1682" w:rsidRPr="00981914" w:rsidRDefault="008B1682" w:rsidP="008B1682">
            <w:pPr>
              <w:ind w:right="-72"/>
              <w:jc w:val="right"/>
              <w:rPr>
                <w:rFonts w:ascii="Arial" w:hAnsi="Arial" w:cs="Arial"/>
                <w:sz w:val="18"/>
                <w:szCs w:val="18"/>
              </w:rPr>
            </w:pPr>
          </w:p>
        </w:tc>
        <w:tc>
          <w:tcPr>
            <w:tcW w:w="1361" w:type="dxa"/>
            <w:tcBorders>
              <w:top w:val="single" w:sz="4" w:space="0" w:color="auto"/>
            </w:tcBorders>
            <w:shd w:val="clear" w:color="auto" w:fill="FAFAFA"/>
            <w:vAlign w:val="bottom"/>
          </w:tcPr>
          <w:p w14:paraId="12180BA9" w14:textId="77777777" w:rsidR="008B1682" w:rsidRPr="00981914" w:rsidRDefault="008B1682" w:rsidP="008B1682">
            <w:pPr>
              <w:ind w:right="-72"/>
              <w:jc w:val="right"/>
              <w:rPr>
                <w:rFonts w:ascii="Arial" w:hAnsi="Arial" w:cs="Arial"/>
                <w:sz w:val="18"/>
                <w:szCs w:val="18"/>
              </w:rPr>
            </w:pPr>
          </w:p>
        </w:tc>
        <w:tc>
          <w:tcPr>
            <w:tcW w:w="1361" w:type="dxa"/>
            <w:tcBorders>
              <w:top w:val="single" w:sz="4" w:space="0" w:color="auto"/>
            </w:tcBorders>
            <w:shd w:val="clear" w:color="auto" w:fill="auto"/>
          </w:tcPr>
          <w:p w14:paraId="4E1574F0" w14:textId="10AE19F4" w:rsidR="008B1682" w:rsidRPr="008B1682" w:rsidRDefault="008B1682" w:rsidP="008B1682">
            <w:pPr>
              <w:ind w:right="-72"/>
              <w:jc w:val="right"/>
              <w:rPr>
                <w:rFonts w:ascii="Arial" w:eastAsia="Times New Roman" w:hAnsi="Arial" w:cs="Arial"/>
                <w:color w:val="000000"/>
                <w:sz w:val="18"/>
                <w:szCs w:val="18"/>
                <w:lang w:val="en-GB" w:eastAsia="en-US"/>
              </w:rPr>
            </w:pPr>
          </w:p>
        </w:tc>
      </w:tr>
      <w:tr w:rsidR="008B1682" w:rsidRPr="0048401C" w14:paraId="76FCE49F" w14:textId="77777777" w:rsidTr="000133E7">
        <w:tc>
          <w:tcPr>
            <w:tcW w:w="3969" w:type="dxa"/>
            <w:vAlign w:val="bottom"/>
          </w:tcPr>
          <w:p w14:paraId="6A43969F" w14:textId="19357F5F" w:rsidR="008B1682" w:rsidRPr="0048401C" w:rsidRDefault="008B1682" w:rsidP="008B1682">
            <w:pPr>
              <w:tabs>
                <w:tab w:val="right" w:pos="5940"/>
              </w:tabs>
              <w:ind w:left="-107" w:hanging="1"/>
              <w:rPr>
                <w:rFonts w:ascii="Arial" w:eastAsia="Cambria" w:hAnsi="Arial" w:cs="Arial"/>
                <w:sz w:val="18"/>
                <w:szCs w:val="18"/>
              </w:rPr>
            </w:pPr>
            <w:r w:rsidRPr="0048401C">
              <w:rPr>
                <w:rFonts w:ascii="Arial" w:eastAsia="Cambria" w:hAnsi="Arial" w:cs="Arial"/>
                <w:sz w:val="18"/>
                <w:szCs w:val="18"/>
              </w:rPr>
              <w:t>Total other non</w:t>
            </w:r>
            <w:r w:rsidR="00990544">
              <w:rPr>
                <w:rFonts w:ascii="Arial" w:eastAsia="Cambria" w:hAnsi="Arial" w:cs="Arial"/>
                <w:sz w:val="18"/>
                <w:szCs w:val="18"/>
              </w:rPr>
              <w:t>-</w:t>
            </w:r>
            <w:r w:rsidRPr="0048401C">
              <w:rPr>
                <w:rFonts w:ascii="Arial" w:eastAsia="Cambria" w:hAnsi="Arial" w:cs="Arial"/>
                <w:sz w:val="18"/>
                <w:szCs w:val="18"/>
              </w:rPr>
              <w:t>current assets</w:t>
            </w:r>
          </w:p>
        </w:tc>
        <w:tc>
          <w:tcPr>
            <w:tcW w:w="1361" w:type="dxa"/>
            <w:tcBorders>
              <w:bottom w:val="single" w:sz="4" w:space="0" w:color="auto"/>
            </w:tcBorders>
            <w:shd w:val="clear" w:color="auto" w:fill="FAFAFA"/>
            <w:vAlign w:val="bottom"/>
          </w:tcPr>
          <w:p w14:paraId="7F477473" w14:textId="4A9DC599" w:rsidR="008B1682" w:rsidRPr="00981914" w:rsidRDefault="00981914" w:rsidP="008B1682">
            <w:pPr>
              <w:ind w:right="-72"/>
              <w:jc w:val="right"/>
              <w:rPr>
                <w:rFonts w:ascii="Arial" w:hAnsi="Arial" w:cs="Arial"/>
                <w:sz w:val="18"/>
                <w:szCs w:val="18"/>
              </w:rPr>
            </w:pPr>
            <w:r w:rsidRPr="00981914">
              <w:rPr>
                <w:rFonts w:ascii="Arial" w:hAnsi="Arial" w:cs="Arial"/>
                <w:sz w:val="18"/>
                <w:szCs w:val="18"/>
              </w:rPr>
              <w:t>94,629,629</w:t>
            </w:r>
          </w:p>
        </w:tc>
        <w:tc>
          <w:tcPr>
            <w:tcW w:w="1361" w:type="dxa"/>
            <w:tcBorders>
              <w:bottom w:val="single" w:sz="4" w:space="0" w:color="auto"/>
            </w:tcBorders>
            <w:shd w:val="clear" w:color="auto" w:fill="auto"/>
            <w:vAlign w:val="bottom"/>
          </w:tcPr>
          <w:p w14:paraId="734B6838" w14:textId="0931A4DE" w:rsidR="008B1682" w:rsidRPr="00981914" w:rsidRDefault="008B1682" w:rsidP="008B1682">
            <w:pPr>
              <w:ind w:right="-72"/>
              <w:jc w:val="right"/>
              <w:rPr>
                <w:rFonts w:ascii="Arial" w:hAnsi="Arial" w:cs="Arial"/>
                <w:sz w:val="18"/>
                <w:szCs w:val="18"/>
              </w:rPr>
            </w:pPr>
            <w:r w:rsidRPr="00BC71DB">
              <w:rPr>
                <w:rFonts w:ascii="Arial" w:hAnsi="Arial" w:cs="Arial"/>
                <w:sz w:val="18"/>
                <w:szCs w:val="18"/>
              </w:rPr>
              <w:t>92,940,366</w:t>
            </w:r>
          </w:p>
        </w:tc>
        <w:tc>
          <w:tcPr>
            <w:tcW w:w="1361" w:type="dxa"/>
            <w:tcBorders>
              <w:bottom w:val="single" w:sz="4" w:space="0" w:color="auto"/>
            </w:tcBorders>
            <w:shd w:val="clear" w:color="auto" w:fill="FAFAFA"/>
            <w:vAlign w:val="bottom"/>
          </w:tcPr>
          <w:p w14:paraId="2EEA23B5" w14:textId="0E71CC8C" w:rsidR="008B1682" w:rsidRPr="00981914" w:rsidRDefault="00981914" w:rsidP="008B1682">
            <w:pPr>
              <w:ind w:right="-72"/>
              <w:jc w:val="right"/>
              <w:rPr>
                <w:rFonts w:ascii="Arial" w:hAnsi="Arial" w:cs="Arial"/>
                <w:sz w:val="18"/>
                <w:szCs w:val="18"/>
              </w:rPr>
            </w:pPr>
            <w:r w:rsidRPr="00981914">
              <w:rPr>
                <w:rFonts w:ascii="Arial" w:hAnsi="Arial" w:cs="Arial"/>
                <w:sz w:val="18"/>
                <w:szCs w:val="18"/>
              </w:rPr>
              <w:t>94,629,929</w:t>
            </w:r>
          </w:p>
        </w:tc>
        <w:tc>
          <w:tcPr>
            <w:tcW w:w="1361" w:type="dxa"/>
            <w:tcBorders>
              <w:bottom w:val="single" w:sz="4" w:space="0" w:color="auto"/>
            </w:tcBorders>
            <w:shd w:val="clear" w:color="auto" w:fill="auto"/>
          </w:tcPr>
          <w:p w14:paraId="2A6EC80A" w14:textId="32A5760A" w:rsidR="008B1682" w:rsidRPr="008B1682" w:rsidRDefault="008B1682" w:rsidP="008B1682">
            <w:pPr>
              <w:ind w:right="-72"/>
              <w:jc w:val="right"/>
              <w:rPr>
                <w:rFonts w:ascii="Arial" w:eastAsia="Times New Roman" w:hAnsi="Arial" w:cs="Arial"/>
                <w:color w:val="000000"/>
                <w:sz w:val="18"/>
                <w:szCs w:val="18"/>
                <w:lang w:val="en-GB" w:eastAsia="en-US"/>
              </w:rPr>
            </w:pPr>
            <w:r w:rsidRPr="008B1682">
              <w:rPr>
                <w:rFonts w:ascii="Arial" w:hAnsi="Arial" w:cs="Arial"/>
                <w:sz w:val="18"/>
                <w:szCs w:val="18"/>
              </w:rPr>
              <w:t xml:space="preserve"> </w:t>
            </w:r>
            <w:r w:rsidR="007F4DF9" w:rsidRPr="007F4DF9">
              <w:rPr>
                <w:rFonts w:ascii="Arial" w:hAnsi="Arial" w:cs="Arial"/>
                <w:sz w:val="18"/>
                <w:szCs w:val="18"/>
              </w:rPr>
              <w:t>92,940,666</w:t>
            </w:r>
          </w:p>
        </w:tc>
      </w:tr>
    </w:tbl>
    <w:p w14:paraId="3CA9A939" w14:textId="67C0F8BE" w:rsidR="00DB6722" w:rsidRPr="0048401C" w:rsidRDefault="00DB6722" w:rsidP="00C052CB">
      <w:pPr>
        <w:jc w:val="both"/>
        <w:rPr>
          <w:rFonts w:ascii="Arial" w:eastAsia="Times New Roman" w:hAnsi="Arial" w:cs="Arial"/>
          <w:color w:val="000000"/>
          <w:sz w:val="18"/>
          <w:szCs w:val="18"/>
          <w:lang w:eastAsia="en-US"/>
        </w:rPr>
      </w:pPr>
    </w:p>
    <w:p w14:paraId="7113915F" w14:textId="7BA7FFEC" w:rsidR="001A45CA" w:rsidRPr="0048401C" w:rsidRDefault="001A45CA" w:rsidP="00C052CB">
      <w:pPr>
        <w:jc w:val="both"/>
        <w:rPr>
          <w:rFonts w:ascii="Arial" w:eastAsia="Times New Roman" w:hAnsi="Arial" w:cs="Arial"/>
          <w:color w:val="000000"/>
          <w:sz w:val="18"/>
          <w:szCs w:val="18"/>
          <w:lang w:eastAsia="en-US"/>
        </w:rPr>
      </w:pPr>
    </w:p>
    <w:tbl>
      <w:tblPr>
        <w:tblW w:w="9461" w:type="dxa"/>
        <w:tblInd w:w="108" w:type="dxa"/>
        <w:tblLayout w:type="fixed"/>
        <w:tblLook w:val="0000" w:firstRow="0" w:lastRow="0" w:firstColumn="0" w:lastColumn="0" w:noHBand="0" w:noVBand="0"/>
      </w:tblPr>
      <w:tblGrid>
        <w:gridCol w:w="9461"/>
      </w:tblGrid>
      <w:tr w:rsidR="00B229C8" w:rsidRPr="0048401C" w14:paraId="17D5AD42" w14:textId="77777777" w:rsidTr="00CC7DF0">
        <w:trPr>
          <w:trHeight w:val="389"/>
        </w:trPr>
        <w:tc>
          <w:tcPr>
            <w:tcW w:w="9461" w:type="dxa"/>
            <w:shd w:val="clear" w:color="auto" w:fill="FFA543"/>
            <w:vAlign w:val="center"/>
          </w:tcPr>
          <w:p w14:paraId="6685031F" w14:textId="71EA4517" w:rsidR="00B229C8" w:rsidRPr="0048401C" w:rsidRDefault="0047174E" w:rsidP="0025449A">
            <w:pPr>
              <w:tabs>
                <w:tab w:val="left" w:pos="432"/>
              </w:tabs>
              <w:rPr>
                <w:rFonts w:ascii="Arial" w:eastAsia="Arial" w:hAnsi="Arial" w:cs="Arial"/>
                <w:color w:val="FFFFFF"/>
                <w:sz w:val="18"/>
                <w:szCs w:val="18"/>
              </w:rPr>
            </w:pPr>
            <w:r w:rsidRPr="0048401C">
              <w:rPr>
                <w:rFonts w:ascii="Arial" w:eastAsia="Arial" w:hAnsi="Arial" w:cs="Arial"/>
                <w:b/>
                <w:color w:val="FFFFFF"/>
                <w:sz w:val="18"/>
                <w:szCs w:val="18"/>
                <w:lang w:val="en-GB"/>
              </w:rPr>
              <w:t>1</w:t>
            </w:r>
            <w:r w:rsidR="009805F1">
              <w:rPr>
                <w:rFonts w:ascii="Arial" w:eastAsia="Arial" w:hAnsi="Arial" w:cs="Arial"/>
                <w:b/>
                <w:color w:val="FFFFFF"/>
                <w:sz w:val="18"/>
                <w:szCs w:val="18"/>
                <w:lang w:val="en-GB"/>
              </w:rPr>
              <w:t>3</w:t>
            </w:r>
            <w:r w:rsidR="00B229C8"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Borrowings</w:t>
            </w:r>
          </w:p>
        </w:tc>
      </w:tr>
    </w:tbl>
    <w:p w14:paraId="7B647B8A" w14:textId="637D363F" w:rsidR="00B229C8" w:rsidRPr="0048401C" w:rsidRDefault="00B229C8" w:rsidP="0025449A">
      <w:pPr>
        <w:tabs>
          <w:tab w:val="left" w:pos="360"/>
        </w:tabs>
        <w:ind w:right="-25"/>
        <w:jc w:val="both"/>
        <w:rPr>
          <w:rFonts w:ascii="Arial" w:eastAsia="Arial" w:hAnsi="Arial" w:cs="Arial"/>
          <w:color w:val="000000"/>
          <w:sz w:val="18"/>
          <w:szCs w:val="18"/>
        </w:rPr>
      </w:pPr>
    </w:p>
    <w:tbl>
      <w:tblPr>
        <w:tblW w:w="4868" w:type="pct"/>
        <w:tblInd w:w="102" w:type="dxa"/>
        <w:tblLayout w:type="fixed"/>
        <w:tblLook w:val="04A0" w:firstRow="1" w:lastRow="0" w:firstColumn="1" w:lastColumn="0" w:noHBand="0" w:noVBand="1"/>
      </w:tblPr>
      <w:tblGrid>
        <w:gridCol w:w="3976"/>
        <w:gridCol w:w="1360"/>
        <w:gridCol w:w="1362"/>
        <w:gridCol w:w="1362"/>
        <w:gridCol w:w="1360"/>
      </w:tblGrid>
      <w:tr w:rsidR="007F4DF9" w:rsidRPr="0048401C" w14:paraId="4D723777" w14:textId="77777777" w:rsidTr="007F4DF9">
        <w:tc>
          <w:tcPr>
            <w:tcW w:w="2110" w:type="pct"/>
            <w:vAlign w:val="bottom"/>
          </w:tcPr>
          <w:p w14:paraId="75876B50" w14:textId="77777777" w:rsidR="007F4DF9" w:rsidRPr="0048401C" w:rsidRDefault="007F4DF9" w:rsidP="00BC71DB">
            <w:pPr>
              <w:ind w:left="-101" w:right="-202"/>
              <w:rPr>
                <w:rFonts w:ascii="Arial" w:hAnsi="Arial" w:cs="Arial"/>
                <w:sz w:val="18"/>
                <w:szCs w:val="18"/>
                <w:cs/>
              </w:rPr>
            </w:pPr>
          </w:p>
        </w:tc>
        <w:tc>
          <w:tcPr>
            <w:tcW w:w="1445" w:type="pct"/>
            <w:gridSpan w:val="2"/>
            <w:tcBorders>
              <w:top w:val="single" w:sz="4" w:space="0" w:color="auto"/>
              <w:bottom w:val="single" w:sz="4" w:space="0" w:color="auto"/>
            </w:tcBorders>
          </w:tcPr>
          <w:p w14:paraId="196F9CF3" w14:textId="77777777"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w:t>
            </w:r>
          </w:p>
          <w:p w14:paraId="1CBA5C40" w14:textId="76A7AB9D"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c>
          <w:tcPr>
            <w:tcW w:w="1445" w:type="pct"/>
            <w:gridSpan w:val="2"/>
            <w:tcBorders>
              <w:top w:val="single" w:sz="4" w:space="0" w:color="auto"/>
              <w:bottom w:val="single" w:sz="4" w:space="0" w:color="auto"/>
            </w:tcBorders>
          </w:tcPr>
          <w:p w14:paraId="6762A119" w14:textId="77777777"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3ACC5F56" w14:textId="02D603F6" w:rsidR="007F4DF9" w:rsidRPr="0048401C" w:rsidRDefault="007F4DF9" w:rsidP="00BC71DB">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BC71DB" w:rsidRPr="0048401C" w14:paraId="4C7F72CC" w14:textId="77777777" w:rsidTr="007F4DF9">
        <w:tc>
          <w:tcPr>
            <w:tcW w:w="2110" w:type="pct"/>
            <w:vAlign w:val="bottom"/>
          </w:tcPr>
          <w:p w14:paraId="6BB92CE9" w14:textId="77777777" w:rsidR="00BC71DB" w:rsidRPr="0048401C" w:rsidRDefault="00BC71DB" w:rsidP="00BC71DB">
            <w:pPr>
              <w:ind w:left="-101" w:right="-202"/>
              <w:rPr>
                <w:rFonts w:ascii="Arial" w:hAnsi="Arial" w:cs="Arial"/>
                <w:sz w:val="18"/>
                <w:szCs w:val="18"/>
                <w:cs/>
              </w:rPr>
            </w:pPr>
          </w:p>
        </w:tc>
        <w:tc>
          <w:tcPr>
            <w:tcW w:w="722" w:type="pct"/>
            <w:tcBorders>
              <w:top w:val="single" w:sz="4" w:space="0" w:color="auto"/>
            </w:tcBorders>
            <w:vAlign w:val="bottom"/>
          </w:tcPr>
          <w:p w14:paraId="172550A5" w14:textId="03ED33AD"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eastAsia="en-US"/>
              </w:rPr>
              <w:t>Unaudited</w:t>
            </w:r>
          </w:p>
        </w:tc>
        <w:tc>
          <w:tcPr>
            <w:tcW w:w="723" w:type="pct"/>
            <w:tcBorders>
              <w:top w:val="single" w:sz="4" w:space="0" w:color="auto"/>
            </w:tcBorders>
            <w:vAlign w:val="bottom"/>
          </w:tcPr>
          <w:p w14:paraId="2D6F75C9" w14:textId="76047E77" w:rsidR="00BC71DB" w:rsidRPr="0048401C" w:rsidRDefault="00BC71DB" w:rsidP="00BC71DB">
            <w:pPr>
              <w:ind w:right="-72"/>
              <w:jc w:val="right"/>
              <w:rPr>
                <w:rFonts w:ascii="Arial" w:hAnsi="Arial" w:cs="Arial"/>
                <w:sz w:val="18"/>
                <w:szCs w:val="18"/>
              </w:rPr>
            </w:pPr>
            <w:r w:rsidRPr="0048401C">
              <w:rPr>
                <w:rFonts w:ascii="Arial" w:eastAsia="Times New Roman" w:hAnsi="Arial" w:cs="Arial"/>
                <w:b/>
                <w:bCs/>
                <w:color w:val="000000"/>
                <w:sz w:val="18"/>
                <w:szCs w:val="18"/>
                <w:lang w:eastAsia="en-US"/>
              </w:rPr>
              <w:t>Audited</w:t>
            </w:r>
          </w:p>
        </w:tc>
        <w:tc>
          <w:tcPr>
            <w:tcW w:w="723" w:type="pct"/>
            <w:tcBorders>
              <w:top w:val="single" w:sz="4" w:space="0" w:color="auto"/>
            </w:tcBorders>
            <w:vAlign w:val="bottom"/>
          </w:tcPr>
          <w:p w14:paraId="6360AEF9" w14:textId="05DA9EBB" w:rsidR="00BC71DB" w:rsidRPr="0048401C" w:rsidRDefault="00BC71DB" w:rsidP="00BC71D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48401C">
              <w:rPr>
                <w:rFonts w:ascii="Arial" w:eastAsia="Times New Roman" w:hAnsi="Arial" w:cs="Arial"/>
                <w:b/>
                <w:bCs/>
                <w:color w:val="000000"/>
                <w:sz w:val="18"/>
                <w:szCs w:val="18"/>
                <w:lang w:eastAsia="en-US"/>
              </w:rPr>
              <w:t>Unaudited</w:t>
            </w:r>
          </w:p>
        </w:tc>
        <w:tc>
          <w:tcPr>
            <w:tcW w:w="722" w:type="pct"/>
            <w:tcBorders>
              <w:top w:val="single" w:sz="4" w:space="0" w:color="auto"/>
            </w:tcBorders>
            <w:vAlign w:val="bottom"/>
          </w:tcPr>
          <w:p w14:paraId="56E93ABE" w14:textId="68365375" w:rsidR="00BC71DB" w:rsidRPr="0048401C" w:rsidRDefault="00BC71DB" w:rsidP="00BC71DB">
            <w:pPr>
              <w:ind w:right="-72"/>
              <w:jc w:val="right"/>
              <w:rPr>
                <w:rFonts w:ascii="Arial" w:hAnsi="Arial" w:cs="Arial"/>
                <w:b/>
                <w:bCs/>
                <w:sz w:val="18"/>
                <w:szCs w:val="18"/>
                <w:lang w:val="en-GB"/>
              </w:rPr>
            </w:pPr>
            <w:r w:rsidRPr="0048401C">
              <w:rPr>
                <w:rFonts w:ascii="Arial" w:eastAsia="Times New Roman" w:hAnsi="Arial" w:cs="Arial"/>
                <w:b/>
                <w:bCs/>
                <w:color w:val="000000"/>
                <w:sz w:val="18"/>
                <w:szCs w:val="18"/>
                <w:lang w:eastAsia="en-US"/>
              </w:rPr>
              <w:t>Audited</w:t>
            </w:r>
          </w:p>
        </w:tc>
      </w:tr>
      <w:tr w:rsidR="00BC71DB" w:rsidRPr="0048401C" w14:paraId="2F82162D" w14:textId="77777777" w:rsidTr="007F4DF9">
        <w:tc>
          <w:tcPr>
            <w:tcW w:w="2110" w:type="pct"/>
            <w:vAlign w:val="bottom"/>
          </w:tcPr>
          <w:p w14:paraId="3BBDB15B" w14:textId="77777777" w:rsidR="00BC71DB" w:rsidRPr="0048401C" w:rsidRDefault="00BC71DB" w:rsidP="00BC71DB">
            <w:pPr>
              <w:ind w:left="-101" w:right="-202"/>
              <w:rPr>
                <w:rFonts w:ascii="Arial" w:hAnsi="Arial" w:cs="Arial"/>
                <w:sz w:val="18"/>
                <w:szCs w:val="18"/>
                <w:cs/>
              </w:rPr>
            </w:pPr>
          </w:p>
        </w:tc>
        <w:tc>
          <w:tcPr>
            <w:tcW w:w="722" w:type="pct"/>
          </w:tcPr>
          <w:p w14:paraId="29FCF499" w14:textId="072CA080" w:rsidR="00BC71DB" w:rsidRPr="0048401C" w:rsidRDefault="00BC71DB" w:rsidP="00BC71DB">
            <w:pPr>
              <w:ind w:right="-72"/>
              <w:jc w:val="right"/>
              <w:rPr>
                <w:rFonts w:ascii="Arial" w:hAnsi="Arial" w:cs="Arial"/>
                <w:b/>
                <w:bCs/>
                <w:sz w:val="18"/>
                <w:szCs w:val="18"/>
                <w:cs/>
              </w:rPr>
            </w:pPr>
            <w:r w:rsidRPr="0048401C">
              <w:rPr>
                <w:rFonts w:ascii="Arial" w:eastAsia="Arial" w:hAnsi="Arial" w:cs="Arial"/>
                <w:b/>
                <w:sz w:val="18"/>
                <w:szCs w:val="18"/>
                <w:lang w:val="en-GB"/>
              </w:rPr>
              <w:t>31 March</w:t>
            </w:r>
          </w:p>
        </w:tc>
        <w:tc>
          <w:tcPr>
            <w:tcW w:w="723" w:type="pct"/>
            <w:vAlign w:val="bottom"/>
          </w:tcPr>
          <w:p w14:paraId="68405790" w14:textId="5615FEAE" w:rsidR="00BC71DB" w:rsidRPr="0048401C" w:rsidRDefault="00BC71DB" w:rsidP="00BC71DB">
            <w:pPr>
              <w:ind w:right="-72"/>
              <w:jc w:val="right"/>
              <w:rPr>
                <w:rFonts w:ascii="Arial" w:hAnsi="Arial" w:cs="Arial"/>
                <w:b/>
                <w:bCs/>
                <w:sz w:val="18"/>
                <w:szCs w:val="18"/>
                <w:c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723" w:type="pct"/>
          </w:tcPr>
          <w:p w14:paraId="076C222E" w14:textId="24D82B2F" w:rsidR="00BC71DB" w:rsidRPr="0048401C" w:rsidRDefault="00BC71DB" w:rsidP="00BC71DB">
            <w:pPr>
              <w:ind w:right="-72"/>
              <w:jc w:val="right"/>
              <w:rPr>
                <w:rFonts w:ascii="Arial" w:hAnsi="Arial" w:cs="Arial"/>
                <w:b/>
                <w:bCs/>
                <w:sz w:val="18"/>
                <w:szCs w:val="18"/>
                <w:cs/>
              </w:rPr>
            </w:pPr>
            <w:r w:rsidRPr="0048401C">
              <w:rPr>
                <w:rFonts w:ascii="Arial" w:eastAsia="Arial" w:hAnsi="Arial" w:cs="Arial"/>
                <w:b/>
                <w:sz w:val="18"/>
                <w:szCs w:val="18"/>
                <w:lang w:val="en-GB"/>
              </w:rPr>
              <w:t>31 March</w:t>
            </w:r>
          </w:p>
        </w:tc>
        <w:tc>
          <w:tcPr>
            <w:tcW w:w="722" w:type="pct"/>
            <w:vAlign w:val="bottom"/>
          </w:tcPr>
          <w:p w14:paraId="62C80C05" w14:textId="13FD78FA" w:rsidR="00BC71DB" w:rsidRPr="0048401C" w:rsidRDefault="00BC71DB" w:rsidP="00BC71DB">
            <w:pPr>
              <w:ind w:right="-72"/>
              <w:jc w:val="right"/>
              <w:rPr>
                <w:rFonts w:ascii="Arial" w:hAnsi="Arial" w:cs="Arial"/>
                <w:b/>
                <w:bCs/>
                <w:sz w:val="18"/>
                <w:szCs w:val="18"/>
                <w:c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BC71DB" w:rsidRPr="0048401C" w14:paraId="109248B0" w14:textId="77777777" w:rsidTr="007F4DF9">
        <w:tc>
          <w:tcPr>
            <w:tcW w:w="2110" w:type="pct"/>
            <w:vAlign w:val="bottom"/>
          </w:tcPr>
          <w:p w14:paraId="2C998794" w14:textId="77777777" w:rsidR="00BC71DB" w:rsidRPr="0048401C" w:rsidRDefault="00BC71DB" w:rsidP="00BC71DB">
            <w:pPr>
              <w:ind w:left="-101" w:right="-72"/>
              <w:rPr>
                <w:rFonts w:ascii="Arial" w:hAnsi="Arial" w:cs="Arial"/>
                <w:sz w:val="18"/>
                <w:szCs w:val="18"/>
                <w:cs/>
              </w:rPr>
            </w:pPr>
          </w:p>
        </w:tc>
        <w:tc>
          <w:tcPr>
            <w:tcW w:w="722" w:type="pct"/>
            <w:vAlign w:val="bottom"/>
          </w:tcPr>
          <w:p w14:paraId="254F0257" w14:textId="7E16CC8F"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2024</w:t>
            </w:r>
          </w:p>
        </w:tc>
        <w:tc>
          <w:tcPr>
            <w:tcW w:w="723" w:type="pct"/>
            <w:vAlign w:val="bottom"/>
          </w:tcPr>
          <w:p w14:paraId="63197C19" w14:textId="4BB27D90"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2023</w:t>
            </w:r>
          </w:p>
        </w:tc>
        <w:tc>
          <w:tcPr>
            <w:tcW w:w="723" w:type="pct"/>
            <w:vAlign w:val="bottom"/>
          </w:tcPr>
          <w:p w14:paraId="63BAC9A2" w14:textId="1987E1A5"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2024</w:t>
            </w:r>
          </w:p>
        </w:tc>
        <w:tc>
          <w:tcPr>
            <w:tcW w:w="722" w:type="pct"/>
            <w:vAlign w:val="bottom"/>
          </w:tcPr>
          <w:p w14:paraId="26A12EEF" w14:textId="0CE832BD"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2023</w:t>
            </w:r>
          </w:p>
        </w:tc>
      </w:tr>
      <w:tr w:rsidR="00BC71DB" w:rsidRPr="0048401C" w14:paraId="127C83BF" w14:textId="77777777" w:rsidTr="007F4DF9">
        <w:tc>
          <w:tcPr>
            <w:tcW w:w="2110" w:type="pct"/>
            <w:vAlign w:val="bottom"/>
          </w:tcPr>
          <w:p w14:paraId="56FB54D0" w14:textId="77777777" w:rsidR="00BC71DB" w:rsidRPr="0048401C" w:rsidRDefault="00BC71DB" w:rsidP="00BC71DB">
            <w:pPr>
              <w:ind w:left="-101" w:right="-72"/>
              <w:rPr>
                <w:rFonts w:ascii="Arial" w:hAnsi="Arial" w:cs="Arial"/>
                <w:sz w:val="18"/>
                <w:szCs w:val="18"/>
              </w:rPr>
            </w:pPr>
          </w:p>
        </w:tc>
        <w:tc>
          <w:tcPr>
            <w:tcW w:w="722" w:type="pct"/>
            <w:tcBorders>
              <w:bottom w:val="single" w:sz="4" w:space="0" w:color="auto"/>
            </w:tcBorders>
            <w:vAlign w:val="bottom"/>
          </w:tcPr>
          <w:p w14:paraId="533B9729" w14:textId="42EF2E30"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c>
          <w:tcPr>
            <w:tcW w:w="723" w:type="pct"/>
            <w:tcBorders>
              <w:bottom w:val="single" w:sz="4" w:space="0" w:color="auto"/>
            </w:tcBorders>
            <w:vAlign w:val="bottom"/>
          </w:tcPr>
          <w:p w14:paraId="3022D610" w14:textId="6CCBC3BF"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c>
          <w:tcPr>
            <w:tcW w:w="723" w:type="pct"/>
            <w:tcBorders>
              <w:bottom w:val="single" w:sz="4" w:space="0" w:color="auto"/>
            </w:tcBorders>
            <w:vAlign w:val="bottom"/>
          </w:tcPr>
          <w:p w14:paraId="437AF94E" w14:textId="60216E32"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c>
          <w:tcPr>
            <w:tcW w:w="722" w:type="pct"/>
            <w:tcBorders>
              <w:bottom w:val="single" w:sz="4" w:space="0" w:color="auto"/>
            </w:tcBorders>
            <w:vAlign w:val="bottom"/>
          </w:tcPr>
          <w:p w14:paraId="1194BF53" w14:textId="7D8D5F15"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r>
      <w:tr w:rsidR="00BC71DB" w:rsidRPr="0048401C" w14:paraId="240B4020" w14:textId="77777777" w:rsidTr="00CD0745">
        <w:tc>
          <w:tcPr>
            <w:tcW w:w="2110" w:type="pct"/>
            <w:vAlign w:val="bottom"/>
          </w:tcPr>
          <w:p w14:paraId="4DD6F523" w14:textId="77777777" w:rsidR="00BC71DB" w:rsidRPr="0048401C" w:rsidRDefault="00BC71DB" w:rsidP="0025449A">
            <w:pPr>
              <w:ind w:left="-101" w:right="-72"/>
              <w:rPr>
                <w:rFonts w:ascii="Arial" w:hAnsi="Arial" w:cs="Arial"/>
                <w:sz w:val="18"/>
                <w:szCs w:val="18"/>
                <w:vertAlign w:val="subscript"/>
              </w:rPr>
            </w:pPr>
          </w:p>
        </w:tc>
        <w:tc>
          <w:tcPr>
            <w:tcW w:w="722" w:type="pct"/>
            <w:tcBorders>
              <w:top w:val="single" w:sz="4" w:space="0" w:color="auto"/>
            </w:tcBorders>
            <w:shd w:val="clear" w:color="auto" w:fill="FAFAFA"/>
            <w:vAlign w:val="bottom"/>
          </w:tcPr>
          <w:p w14:paraId="5FD91626" w14:textId="77777777" w:rsidR="00BC71DB" w:rsidRPr="0048401C" w:rsidRDefault="00BC71DB" w:rsidP="0048401C">
            <w:pPr>
              <w:ind w:right="-72"/>
              <w:jc w:val="right"/>
              <w:rPr>
                <w:rFonts w:ascii="Arial" w:hAnsi="Arial" w:cs="Arial"/>
                <w:sz w:val="18"/>
                <w:szCs w:val="18"/>
                <w:vertAlign w:val="subscript"/>
              </w:rPr>
            </w:pPr>
          </w:p>
        </w:tc>
        <w:tc>
          <w:tcPr>
            <w:tcW w:w="723" w:type="pct"/>
            <w:tcBorders>
              <w:top w:val="single" w:sz="4" w:space="0" w:color="auto"/>
            </w:tcBorders>
            <w:shd w:val="clear" w:color="auto" w:fill="auto"/>
            <w:vAlign w:val="bottom"/>
          </w:tcPr>
          <w:p w14:paraId="2633A871" w14:textId="77777777" w:rsidR="00BC71DB" w:rsidRPr="0048401C" w:rsidRDefault="00BC71DB" w:rsidP="0048401C">
            <w:pPr>
              <w:ind w:right="-72"/>
              <w:jc w:val="right"/>
              <w:rPr>
                <w:rFonts w:ascii="Arial" w:hAnsi="Arial" w:cs="Arial"/>
                <w:sz w:val="18"/>
                <w:szCs w:val="18"/>
                <w:vertAlign w:val="subscript"/>
              </w:rPr>
            </w:pPr>
          </w:p>
        </w:tc>
        <w:tc>
          <w:tcPr>
            <w:tcW w:w="723" w:type="pct"/>
            <w:tcBorders>
              <w:top w:val="single" w:sz="4" w:space="0" w:color="auto"/>
            </w:tcBorders>
            <w:shd w:val="clear" w:color="auto" w:fill="FAFAFA"/>
            <w:vAlign w:val="bottom"/>
          </w:tcPr>
          <w:p w14:paraId="26D1BB76" w14:textId="77777777" w:rsidR="00BC71DB" w:rsidRPr="0048401C" w:rsidRDefault="00BC71DB" w:rsidP="0048401C">
            <w:pPr>
              <w:ind w:right="-72"/>
              <w:jc w:val="right"/>
              <w:rPr>
                <w:rFonts w:ascii="Arial" w:hAnsi="Arial" w:cs="Arial"/>
                <w:sz w:val="18"/>
                <w:szCs w:val="18"/>
                <w:vertAlign w:val="subscript"/>
              </w:rPr>
            </w:pPr>
          </w:p>
        </w:tc>
        <w:tc>
          <w:tcPr>
            <w:tcW w:w="722" w:type="pct"/>
            <w:tcBorders>
              <w:top w:val="single" w:sz="4" w:space="0" w:color="auto"/>
            </w:tcBorders>
            <w:shd w:val="clear" w:color="auto" w:fill="auto"/>
            <w:vAlign w:val="bottom"/>
          </w:tcPr>
          <w:p w14:paraId="23B2F91B" w14:textId="33265008" w:rsidR="00BC71DB" w:rsidRPr="0048401C" w:rsidRDefault="00BC71DB" w:rsidP="0048401C">
            <w:pPr>
              <w:ind w:right="-72"/>
              <w:jc w:val="right"/>
              <w:rPr>
                <w:rFonts w:ascii="Arial" w:hAnsi="Arial" w:cs="Arial"/>
                <w:sz w:val="18"/>
                <w:szCs w:val="18"/>
                <w:vertAlign w:val="subscript"/>
              </w:rPr>
            </w:pPr>
          </w:p>
        </w:tc>
      </w:tr>
      <w:tr w:rsidR="00BC71DB" w:rsidRPr="0048401C" w14:paraId="18220BC8" w14:textId="77777777" w:rsidTr="00CD0745">
        <w:tc>
          <w:tcPr>
            <w:tcW w:w="2110" w:type="pct"/>
            <w:tcBorders>
              <w:top w:val="nil"/>
              <w:left w:val="nil"/>
              <w:bottom w:val="nil"/>
            </w:tcBorders>
            <w:vAlign w:val="bottom"/>
          </w:tcPr>
          <w:p w14:paraId="5EA7D1C2" w14:textId="5214D5B3" w:rsidR="00BC71DB" w:rsidRPr="0048401C" w:rsidRDefault="00BC71DB" w:rsidP="0048401C">
            <w:pPr>
              <w:ind w:left="-101"/>
              <w:rPr>
                <w:rFonts w:ascii="Arial" w:hAnsi="Arial" w:cs="Arial"/>
                <w:b/>
                <w:bCs/>
                <w:sz w:val="18"/>
                <w:szCs w:val="18"/>
                <w:cs/>
              </w:rPr>
            </w:pPr>
            <w:r w:rsidRPr="0048401C">
              <w:rPr>
                <w:rFonts w:ascii="Arial" w:eastAsia="Arial" w:hAnsi="Arial" w:cs="Arial"/>
                <w:b/>
                <w:sz w:val="18"/>
                <w:szCs w:val="18"/>
                <w:lang w:val="en-GB"/>
              </w:rPr>
              <w:t>Current</w:t>
            </w:r>
          </w:p>
        </w:tc>
        <w:tc>
          <w:tcPr>
            <w:tcW w:w="722" w:type="pct"/>
            <w:shd w:val="clear" w:color="auto" w:fill="FAFAFA"/>
            <w:vAlign w:val="bottom"/>
          </w:tcPr>
          <w:p w14:paraId="710639D1" w14:textId="77777777" w:rsidR="00BC71DB" w:rsidRPr="0048401C" w:rsidRDefault="00BC71DB" w:rsidP="0048401C">
            <w:pPr>
              <w:ind w:right="-72"/>
              <w:jc w:val="right"/>
              <w:rPr>
                <w:rFonts w:ascii="Arial" w:hAnsi="Arial" w:cs="Arial"/>
                <w:sz w:val="18"/>
                <w:szCs w:val="18"/>
                <w:lang w:val="en-GB"/>
              </w:rPr>
            </w:pPr>
          </w:p>
        </w:tc>
        <w:tc>
          <w:tcPr>
            <w:tcW w:w="723" w:type="pct"/>
            <w:shd w:val="clear" w:color="auto" w:fill="auto"/>
            <w:vAlign w:val="bottom"/>
          </w:tcPr>
          <w:p w14:paraId="16E508EE" w14:textId="77777777" w:rsidR="00BC71DB" w:rsidRPr="0048401C" w:rsidRDefault="00BC71DB" w:rsidP="0048401C">
            <w:pPr>
              <w:ind w:right="-72"/>
              <w:jc w:val="right"/>
              <w:rPr>
                <w:rFonts w:ascii="Arial" w:hAnsi="Arial" w:cs="Arial"/>
                <w:sz w:val="18"/>
                <w:szCs w:val="18"/>
                <w:lang w:val="en-GB"/>
              </w:rPr>
            </w:pPr>
          </w:p>
        </w:tc>
        <w:tc>
          <w:tcPr>
            <w:tcW w:w="723" w:type="pct"/>
            <w:shd w:val="clear" w:color="auto" w:fill="FAFAFA"/>
            <w:vAlign w:val="bottom"/>
          </w:tcPr>
          <w:p w14:paraId="6B944BA1" w14:textId="77777777" w:rsidR="00BC71DB" w:rsidRPr="0048401C" w:rsidRDefault="00BC71DB" w:rsidP="0048401C">
            <w:pPr>
              <w:ind w:right="-72"/>
              <w:jc w:val="right"/>
              <w:rPr>
                <w:rFonts w:ascii="Arial" w:hAnsi="Arial" w:cs="Arial"/>
                <w:sz w:val="18"/>
                <w:szCs w:val="18"/>
                <w:lang w:val="en-GB"/>
              </w:rPr>
            </w:pPr>
          </w:p>
        </w:tc>
        <w:tc>
          <w:tcPr>
            <w:tcW w:w="722" w:type="pct"/>
            <w:shd w:val="clear" w:color="auto" w:fill="auto"/>
            <w:vAlign w:val="bottom"/>
          </w:tcPr>
          <w:p w14:paraId="37DC43CE" w14:textId="10E9B660" w:rsidR="00BC71DB" w:rsidRPr="0048401C" w:rsidRDefault="00BC71DB" w:rsidP="0048401C">
            <w:pPr>
              <w:ind w:right="-72"/>
              <w:jc w:val="right"/>
              <w:rPr>
                <w:rFonts w:ascii="Arial" w:hAnsi="Arial" w:cs="Arial"/>
                <w:sz w:val="18"/>
                <w:szCs w:val="18"/>
                <w:lang w:val="en-GB"/>
              </w:rPr>
            </w:pPr>
          </w:p>
        </w:tc>
      </w:tr>
      <w:tr w:rsidR="00EA53C0" w:rsidRPr="0048401C" w14:paraId="7169E401" w14:textId="77777777" w:rsidTr="00CD0745">
        <w:tc>
          <w:tcPr>
            <w:tcW w:w="2110" w:type="pct"/>
            <w:tcBorders>
              <w:top w:val="nil"/>
              <w:left w:val="nil"/>
              <w:bottom w:val="nil"/>
            </w:tcBorders>
            <w:vAlign w:val="bottom"/>
          </w:tcPr>
          <w:p w14:paraId="6ADDEE92" w14:textId="1DDAEB5F" w:rsidR="00EA53C0" w:rsidRPr="0048401C" w:rsidRDefault="00EA53C0" w:rsidP="00EA53C0">
            <w:pPr>
              <w:ind w:left="-101"/>
              <w:rPr>
                <w:rFonts w:ascii="Arial" w:eastAsia="Arial" w:hAnsi="Arial" w:cs="Arial"/>
                <w:bCs/>
                <w:sz w:val="18"/>
                <w:szCs w:val="18"/>
                <w:lang w:val="en-GB"/>
              </w:rPr>
            </w:pPr>
            <w:r w:rsidRPr="0048401C">
              <w:rPr>
                <w:rFonts w:ascii="Arial" w:eastAsia="Arial" w:hAnsi="Arial" w:cs="Arial"/>
                <w:bCs/>
                <w:sz w:val="18"/>
                <w:szCs w:val="18"/>
                <w:lang w:val="en-GB"/>
              </w:rPr>
              <w:t>Bank overdrafts</w:t>
            </w:r>
          </w:p>
        </w:tc>
        <w:tc>
          <w:tcPr>
            <w:tcW w:w="722" w:type="pct"/>
            <w:shd w:val="clear" w:color="auto" w:fill="FAFAFA"/>
          </w:tcPr>
          <w:p w14:paraId="32B9AA94" w14:textId="1AD339D0" w:rsidR="00EA53C0" w:rsidRPr="00EA53C0" w:rsidRDefault="00EA53C0" w:rsidP="00EA53C0">
            <w:pPr>
              <w:ind w:right="-72"/>
              <w:jc w:val="right"/>
              <w:rPr>
                <w:rFonts w:ascii="Arial" w:hAnsi="Arial" w:cs="Arial"/>
                <w:sz w:val="18"/>
                <w:szCs w:val="18"/>
              </w:rPr>
            </w:pPr>
            <w:r w:rsidRPr="00EA53C0">
              <w:rPr>
                <w:rFonts w:ascii="Arial" w:hAnsi="Arial" w:cs="Arial"/>
                <w:sz w:val="18"/>
                <w:szCs w:val="18"/>
              </w:rPr>
              <w:t xml:space="preserve"> 1,469,772 </w:t>
            </w:r>
          </w:p>
        </w:tc>
        <w:tc>
          <w:tcPr>
            <w:tcW w:w="723" w:type="pct"/>
            <w:shd w:val="clear" w:color="auto" w:fill="auto"/>
          </w:tcPr>
          <w:p w14:paraId="17D1AE55" w14:textId="13BAA36C" w:rsidR="00EA53C0" w:rsidRPr="00EA53C0" w:rsidRDefault="00EA53C0" w:rsidP="00EA53C0">
            <w:pPr>
              <w:ind w:right="-72"/>
              <w:jc w:val="right"/>
              <w:rPr>
                <w:rFonts w:ascii="Arial" w:hAnsi="Arial" w:cs="Arial"/>
                <w:sz w:val="18"/>
                <w:szCs w:val="18"/>
              </w:rPr>
            </w:pPr>
            <w:r w:rsidRPr="00BC71DB">
              <w:rPr>
                <w:rFonts w:ascii="Arial" w:hAnsi="Arial" w:cs="Arial"/>
                <w:sz w:val="18"/>
                <w:szCs w:val="18"/>
              </w:rPr>
              <w:t xml:space="preserve"> 2,855,859 </w:t>
            </w:r>
          </w:p>
        </w:tc>
        <w:tc>
          <w:tcPr>
            <w:tcW w:w="723" w:type="pct"/>
            <w:shd w:val="clear" w:color="auto" w:fill="FAFAFA"/>
          </w:tcPr>
          <w:p w14:paraId="6219C00E" w14:textId="6A36B68E" w:rsidR="00EA53C0" w:rsidRPr="00EA53C0" w:rsidRDefault="00EA53C0" w:rsidP="00EA53C0">
            <w:pPr>
              <w:ind w:right="-72"/>
              <w:jc w:val="right"/>
              <w:rPr>
                <w:rFonts w:ascii="Arial" w:hAnsi="Arial" w:cs="Arial"/>
                <w:sz w:val="18"/>
                <w:szCs w:val="18"/>
              </w:rPr>
            </w:pPr>
            <w:r w:rsidRPr="00EA53C0">
              <w:rPr>
                <w:rFonts w:ascii="Arial" w:hAnsi="Arial" w:cs="Arial"/>
                <w:sz w:val="18"/>
                <w:szCs w:val="18"/>
              </w:rPr>
              <w:t xml:space="preserve"> 1,469,772 </w:t>
            </w:r>
          </w:p>
        </w:tc>
        <w:tc>
          <w:tcPr>
            <w:tcW w:w="722" w:type="pct"/>
            <w:shd w:val="clear" w:color="auto" w:fill="auto"/>
          </w:tcPr>
          <w:p w14:paraId="772C168C" w14:textId="008EEA2B" w:rsidR="00EA53C0" w:rsidRPr="00BC71DB" w:rsidRDefault="00EA53C0" w:rsidP="00EA53C0">
            <w:pPr>
              <w:ind w:right="-72"/>
              <w:jc w:val="right"/>
              <w:rPr>
                <w:rFonts w:ascii="Arial" w:hAnsi="Arial" w:cs="Arial"/>
                <w:sz w:val="18"/>
                <w:szCs w:val="18"/>
                <w:lang w:val="en-GB"/>
              </w:rPr>
            </w:pPr>
            <w:r w:rsidRPr="00BC71DB">
              <w:rPr>
                <w:rFonts w:ascii="Arial" w:hAnsi="Arial" w:cs="Arial"/>
                <w:sz w:val="18"/>
                <w:szCs w:val="18"/>
              </w:rPr>
              <w:t xml:space="preserve"> 2,855,859 </w:t>
            </w:r>
          </w:p>
        </w:tc>
      </w:tr>
      <w:tr w:rsidR="00EA53C0" w:rsidRPr="0048401C" w14:paraId="178F5F62" w14:textId="77777777" w:rsidTr="00CD0745">
        <w:tc>
          <w:tcPr>
            <w:tcW w:w="2110" w:type="pct"/>
            <w:tcBorders>
              <w:top w:val="nil"/>
              <w:left w:val="nil"/>
              <w:bottom w:val="nil"/>
            </w:tcBorders>
            <w:vAlign w:val="bottom"/>
          </w:tcPr>
          <w:p w14:paraId="29D2B5B9" w14:textId="3A193B43" w:rsidR="00EA53C0" w:rsidRPr="0048401C" w:rsidRDefault="00EA53C0" w:rsidP="00EA53C0">
            <w:pPr>
              <w:ind w:left="-101"/>
              <w:rPr>
                <w:rFonts w:ascii="Arial" w:hAnsi="Arial" w:cs="Arial"/>
                <w:sz w:val="18"/>
                <w:szCs w:val="18"/>
              </w:rPr>
            </w:pPr>
            <w:r w:rsidRPr="0048401C">
              <w:rPr>
                <w:rFonts w:ascii="Arial" w:eastAsia="Arial" w:hAnsi="Arial" w:cs="Arial"/>
                <w:sz w:val="18"/>
                <w:szCs w:val="18"/>
                <w:lang w:val="en-GB"/>
              </w:rPr>
              <w:t>Short-term borrowings from financial institutions</w:t>
            </w:r>
          </w:p>
        </w:tc>
        <w:tc>
          <w:tcPr>
            <w:tcW w:w="722" w:type="pct"/>
            <w:shd w:val="clear" w:color="auto" w:fill="FAFAFA"/>
          </w:tcPr>
          <w:p w14:paraId="15DD90B9" w14:textId="345D9D2E" w:rsidR="00EA53C0" w:rsidRPr="0048401C" w:rsidRDefault="00EA53C0" w:rsidP="00EA53C0">
            <w:pPr>
              <w:ind w:right="-72"/>
              <w:jc w:val="right"/>
              <w:rPr>
                <w:rFonts w:ascii="Arial" w:hAnsi="Arial" w:cs="Arial"/>
                <w:sz w:val="18"/>
                <w:szCs w:val="18"/>
              </w:rPr>
            </w:pPr>
            <w:r w:rsidRPr="00EA53C0">
              <w:rPr>
                <w:rFonts w:ascii="Arial" w:hAnsi="Arial" w:cs="Arial"/>
                <w:sz w:val="18"/>
                <w:szCs w:val="18"/>
              </w:rPr>
              <w:t xml:space="preserve"> 100,151 </w:t>
            </w:r>
          </w:p>
        </w:tc>
        <w:tc>
          <w:tcPr>
            <w:tcW w:w="723" w:type="pct"/>
            <w:shd w:val="clear" w:color="auto" w:fill="auto"/>
          </w:tcPr>
          <w:p w14:paraId="7005B99C" w14:textId="7A1C1609" w:rsidR="00EA53C0" w:rsidRPr="00BC71DB" w:rsidRDefault="00EA53C0" w:rsidP="00EA53C0">
            <w:pPr>
              <w:ind w:right="-72"/>
              <w:jc w:val="right"/>
              <w:rPr>
                <w:rFonts w:ascii="Arial" w:hAnsi="Arial" w:cs="Arial"/>
                <w:sz w:val="18"/>
                <w:szCs w:val="18"/>
              </w:rPr>
            </w:pPr>
            <w:r w:rsidRPr="00BC71DB">
              <w:rPr>
                <w:rFonts w:ascii="Arial" w:hAnsi="Arial" w:cs="Arial"/>
                <w:sz w:val="18"/>
                <w:szCs w:val="18"/>
              </w:rPr>
              <w:t xml:space="preserve"> 4,800,000 </w:t>
            </w:r>
          </w:p>
        </w:tc>
        <w:tc>
          <w:tcPr>
            <w:tcW w:w="723" w:type="pct"/>
            <w:shd w:val="clear" w:color="auto" w:fill="FAFAFA"/>
          </w:tcPr>
          <w:p w14:paraId="26AE7C8D" w14:textId="5006656A" w:rsidR="00EA53C0" w:rsidRPr="00BC71DB" w:rsidRDefault="00EA53C0" w:rsidP="00EA53C0">
            <w:pPr>
              <w:ind w:right="-72"/>
              <w:jc w:val="right"/>
              <w:rPr>
                <w:rFonts w:ascii="Arial" w:hAnsi="Arial" w:cs="Arial"/>
                <w:sz w:val="18"/>
                <w:szCs w:val="18"/>
              </w:rPr>
            </w:pPr>
            <w:r w:rsidRPr="00EA53C0">
              <w:rPr>
                <w:rFonts w:ascii="Arial" w:hAnsi="Arial" w:cs="Arial"/>
                <w:sz w:val="18"/>
                <w:szCs w:val="18"/>
              </w:rPr>
              <w:t xml:space="preserve"> 100,151 </w:t>
            </w:r>
          </w:p>
        </w:tc>
        <w:tc>
          <w:tcPr>
            <w:tcW w:w="722" w:type="pct"/>
            <w:shd w:val="clear" w:color="auto" w:fill="auto"/>
          </w:tcPr>
          <w:p w14:paraId="6CB2846E" w14:textId="05BA2F45" w:rsidR="00EA53C0" w:rsidRPr="00BC71DB" w:rsidRDefault="00EA53C0" w:rsidP="00EA53C0">
            <w:pPr>
              <w:ind w:right="-72"/>
              <w:jc w:val="right"/>
              <w:rPr>
                <w:rFonts w:ascii="Arial" w:hAnsi="Arial" w:cs="Arial"/>
                <w:sz w:val="18"/>
                <w:szCs w:val="18"/>
              </w:rPr>
            </w:pPr>
            <w:r w:rsidRPr="00BC71DB">
              <w:rPr>
                <w:rFonts w:ascii="Arial" w:hAnsi="Arial" w:cs="Arial"/>
                <w:sz w:val="18"/>
                <w:szCs w:val="18"/>
              </w:rPr>
              <w:t xml:space="preserve"> 4,800,000 </w:t>
            </w:r>
          </w:p>
        </w:tc>
      </w:tr>
      <w:tr w:rsidR="00EA53C0" w:rsidRPr="0048401C" w14:paraId="363397CE" w14:textId="77777777" w:rsidTr="00CD0745">
        <w:tc>
          <w:tcPr>
            <w:tcW w:w="2110" w:type="pct"/>
            <w:tcBorders>
              <w:top w:val="nil"/>
              <w:left w:val="nil"/>
              <w:bottom w:val="nil"/>
            </w:tcBorders>
            <w:vAlign w:val="bottom"/>
          </w:tcPr>
          <w:p w14:paraId="7E0D578D" w14:textId="4DD68680" w:rsidR="00EA53C0" w:rsidRPr="0048401C" w:rsidRDefault="00EA53C0" w:rsidP="00EA53C0">
            <w:pPr>
              <w:ind w:left="-101"/>
              <w:rPr>
                <w:rFonts w:ascii="Arial" w:hAnsi="Arial" w:cs="Arial"/>
                <w:sz w:val="18"/>
                <w:szCs w:val="18"/>
              </w:rPr>
            </w:pPr>
            <w:r w:rsidRPr="0048401C">
              <w:rPr>
                <w:rFonts w:ascii="Arial" w:eastAsia="Arial" w:hAnsi="Arial" w:cs="Arial"/>
                <w:sz w:val="18"/>
                <w:szCs w:val="18"/>
                <w:lang w:val="en-GB"/>
              </w:rPr>
              <w:t xml:space="preserve">Loan from related parties (Note </w:t>
            </w:r>
            <w:r w:rsidR="00BA262F">
              <w:rPr>
                <w:rFonts w:ascii="Arial" w:eastAsia="Arial" w:hAnsi="Arial" w:cs="Arial"/>
                <w:sz w:val="18"/>
                <w:szCs w:val="18"/>
                <w:lang w:val="en-GB"/>
              </w:rPr>
              <w:t>19</w:t>
            </w:r>
            <w:r w:rsidRPr="0048401C">
              <w:rPr>
                <w:rFonts w:ascii="Arial" w:eastAsia="Arial" w:hAnsi="Arial" w:cs="Arial"/>
                <w:sz w:val="18"/>
                <w:szCs w:val="18"/>
                <w:lang w:val="en-GB"/>
              </w:rPr>
              <w:t xml:space="preserve"> (c))</w:t>
            </w:r>
          </w:p>
        </w:tc>
        <w:tc>
          <w:tcPr>
            <w:tcW w:w="722" w:type="pct"/>
            <w:shd w:val="clear" w:color="auto" w:fill="FAFAFA"/>
          </w:tcPr>
          <w:p w14:paraId="1958F670" w14:textId="0663C588" w:rsidR="00EA53C0" w:rsidRPr="0048401C" w:rsidRDefault="00EA53C0" w:rsidP="00EA53C0">
            <w:pPr>
              <w:ind w:right="-72"/>
              <w:jc w:val="right"/>
              <w:rPr>
                <w:rFonts w:ascii="Arial" w:hAnsi="Arial" w:cs="Arial"/>
                <w:sz w:val="18"/>
                <w:szCs w:val="18"/>
              </w:rPr>
            </w:pPr>
            <w:r w:rsidRPr="00EA53C0">
              <w:rPr>
                <w:rFonts w:ascii="Arial" w:hAnsi="Arial" w:cs="Arial"/>
                <w:sz w:val="18"/>
                <w:szCs w:val="18"/>
              </w:rPr>
              <w:t xml:space="preserve"> -   </w:t>
            </w:r>
          </w:p>
        </w:tc>
        <w:tc>
          <w:tcPr>
            <w:tcW w:w="723" w:type="pct"/>
            <w:shd w:val="clear" w:color="auto" w:fill="auto"/>
          </w:tcPr>
          <w:p w14:paraId="04F2E81B" w14:textId="162FD635" w:rsidR="00EA53C0" w:rsidRPr="00BC71DB" w:rsidRDefault="00EA53C0" w:rsidP="00EA53C0">
            <w:pPr>
              <w:ind w:right="-72"/>
              <w:jc w:val="right"/>
              <w:rPr>
                <w:rFonts w:ascii="Arial" w:hAnsi="Arial" w:cs="Arial"/>
                <w:sz w:val="18"/>
                <w:szCs w:val="18"/>
              </w:rPr>
            </w:pPr>
            <w:r w:rsidRPr="00BC71DB">
              <w:rPr>
                <w:rFonts w:ascii="Arial" w:hAnsi="Arial" w:cs="Arial"/>
                <w:sz w:val="18"/>
                <w:szCs w:val="18"/>
              </w:rPr>
              <w:t>-</w:t>
            </w:r>
          </w:p>
        </w:tc>
        <w:tc>
          <w:tcPr>
            <w:tcW w:w="723" w:type="pct"/>
            <w:shd w:val="clear" w:color="auto" w:fill="FAFAFA"/>
          </w:tcPr>
          <w:p w14:paraId="75BF0DE0" w14:textId="206D68B4" w:rsidR="00EA53C0" w:rsidRPr="00BC71DB" w:rsidRDefault="00EA53C0" w:rsidP="00EA53C0">
            <w:pPr>
              <w:ind w:right="-72"/>
              <w:jc w:val="right"/>
              <w:rPr>
                <w:rFonts w:ascii="Arial" w:hAnsi="Arial" w:cs="Arial"/>
                <w:sz w:val="18"/>
                <w:szCs w:val="18"/>
              </w:rPr>
            </w:pPr>
            <w:r w:rsidRPr="00EA53C0">
              <w:rPr>
                <w:rFonts w:ascii="Arial" w:hAnsi="Arial" w:cs="Arial"/>
                <w:sz w:val="18"/>
                <w:szCs w:val="18"/>
              </w:rPr>
              <w:t xml:space="preserve"> 3,500,000 </w:t>
            </w:r>
          </w:p>
        </w:tc>
        <w:tc>
          <w:tcPr>
            <w:tcW w:w="722" w:type="pct"/>
            <w:shd w:val="clear" w:color="auto" w:fill="auto"/>
          </w:tcPr>
          <w:p w14:paraId="41069FF7" w14:textId="607CD615" w:rsidR="00EA53C0" w:rsidRPr="00BC71DB" w:rsidRDefault="00EA53C0" w:rsidP="00EA53C0">
            <w:pPr>
              <w:ind w:right="-72"/>
              <w:jc w:val="right"/>
              <w:rPr>
                <w:rFonts w:ascii="Arial" w:hAnsi="Arial" w:cs="Arial"/>
                <w:sz w:val="18"/>
                <w:szCs w:val="18"/>
              </w:rPr>
            </w:pPr>
            <w:r w:rsidRPr="00BC71DB">
              <w:rPr>
                <w:rFonts w:ascii="Arial" w:hAnsi="Arial" w:cs="Arial"/>
                <w:sz w:val="18"/>
                <w:szCs w:val="18"/>
              </w:rPr>
              <w:t>3,500,000</w:t>
            </w:r>
          </w:p>
        </w:tc>
      </w:tr>
      <w:tr w:rsidR="00EA53C0" w:rsidRPr="0048401C" w14:paraId="75C8DE33" w14:textId="77777777" w:rsidTr="00CD0745">
        <w:tc>
          <w:tcPr>
            <w:tcW w:w="2110" w:type="pct"/>
            <w:tcBorders>
              <w:top w:val="nil"/>
              <w:left w:val="nil"/>
              <w:bottom w:val="nil"/>
            </w:tcBorders>
            <w:vAlign w:val="bottom"/>
          </w:tcPr>
          <w:p w14:paraId="2AACC378" w14:textId="77777777" w:rsidR="00EA53C0" w:rsidRPr="0048401C" w:rsidRDefault="00EA53C0" w:rsidP="00EA53C0">
            <w:pPr>
              <w:tabs>
                <w:tab w:val="left" w:pos="0"/>
              </w:tabs>
              <w:spacing w:line="256" w:lineRule="auto"/>
              <w:ind w:left="-105"/>
              <w:rPr>
                <w:rFonts w:ascii="Arial" w:eastAsia="Arial" w:hAnsi="Arial" w:cs="Arial"/>
                <w:sz w:val="18"/>
                <w:szCs w:val="18"/>
                <w:lang w:val="en-GB"/>
              </w:rPr>
            </w:pPr>
            <w:r w:rsidRPr="0048401C">
              <w:rPr>
                <w:rFonts w:ascii="Arial" w:eastAsia="Arial" w:hAnsi="Arial" w:cs="Arial"/>
                <w:sz w:val="18"/>
                <w:szCs w:val="18"/>
                <w:lang w:val="en-GB"/>
              </w:rPr>
              <w:t xml:space="preserve">Current portion of long-term borrowings </w:t>
            </w:r>
          </w:p>
          <w:p w14:paraId="2847FDD0" w14:textId="40D38C10" w:rsidR="00EA53C0" w:rsidRPr="0048401C" w:rsidRDefault="00EA53C0" w:rsidP="00EA53C0">
            <w:pPr>
              <w:ind w:left="-101"/>
              <w:rPr>
                <w:rFonts w:ascii="Arial" w:hAnsi="Arial" w:cs="Arial"/>
                <w:sz w:val="18"/>
                <w:szCs w:val="18"/>
              </w:rPr>
            </w:pPr>
            <w:r w:rsidRPr="0048401C">
              <w:rPr>
                <w:rFonts w:ascii="Arial" w:eastAsia="Arial" w:hAnsi="Arial" w:cs="Arial"/>
                <w:sz w:val="18"/>
                <w:szCs w:val="18"/>
                <w:lang w:val="en-GB"/>
              </w:rPr>
              <w:t xml:space="preserve">   from financial institutions</w:t>
            </w:r>
          </w:p>
        </w:tc>
        <w:tc>
          <w:tcPr>
            <w:tcW w:w="722" w:type="pct"/>
            <w:shd w:val="clear" w:color="auto" w:fill="FAFAFA"/>
          </w:tcPr>
          <w:p w14:paraId="1E27C6A2" w14:textId="77777777" w:rsidR="00696C42" w:rsidRDefault="00EA53C0" w:rsidP="00EA53C0">
            <w:pPr>
              <w:ind w:right="-72"/>
              <w:jc w:val="right"/>
              <w:rPr>
                <w:rFonts w:ascii="Arial" w:hAnsi="Arial" w:cs="Arial"/>
                <w:sz w:val="18"/>
                <w:szCs w:val="18"/>
              </w:rPr>
            </w:pPr>
            <w:r w:rsidRPr="00EA53C0">
              <w:rPr>
                <w:rFonts w:ascii="Arial" w:hAnsi="Arial" w:cs="Arial"/>
                <w:sz w:val="18"/>
                <w:szCs w:val="18"/>
              </w:rPr>
              <w:t xml:space="preserve"> </w:t>
            </w:r>
          </w:p>
          <w:p w14:paraId="14667E52" w14:textId="6BD9D0AF" w:rsidR="00EA53C0" w:rsidRPr="0048401C" w:rsidRDefault="00EA53C0" w:rsidP="00EA53C0">
            <w:pPr>
              <w:ind w:right="-72"/>
              <w:jc w:val="right"/>
              <w:rPr>
                <w:rFonts w:ascii="Arial" w:hAnsi="Arial" w:cs="Arial"/>
                <w:sz w:val="18"/>
                <w:szCs w:val="18"/>
              </w:rPr>
            </w:pPr>
            <w:r w:rsidRPr="00EA53C0">
              <w:rPr>
                <w:rFonts w:ascii="Arial" w:hAnsi="Arial" w:cs="Arial"/>
                <w:sz w:val="18"/>
                <w:szCs w:val="18"/>
              </w:rPr>
              <w:t xml:space="preserve">9,400,599 </w:t>
            </w:r>
          </w:p>
        </w:tc>
        <w:tc>
          <w:tcPr>
            <w:tcW w:w="723" w:type="pct"/>
            <w:shd w:val="clear" w:color="auto" w:fill="auto"/>
          </w:tcPr>
          <w:p w14:paraId="44397217" w14:textId="77777777" w:rsidR="00EA53C0" w:rsidRPr="00EA53C0" w:rsidRDefault="00EA53C0" w:rsidP="00EA53C0">
            <w:pPr>
              <w:pStyle w:val="afff"/>
              <w:ind w:right="-72"/>
              <w:jc w:val="right"/>
              <w:rPr>
                <w:rFonts w:ascii="Arial" w:hAnsi="Arial" w:cs="Arial"/>
                <w:sz w:val="18"/>
                <w:szCs w:val="18"/>
                <w:lang w:val="en-US" w:eastAsia="en-GB"/>
              </w:rPr>
            </w:pPr>
          </w:p>
          <w:p w14:paraId="3B08BB53" w14:textId="6ADAB717" w:rsidR="00EA53C0" w:rsidRPr="00BC71DB" w:rsidRDefault="00EA53C0" w:rsidP="00EA53C0">
            <w:pPr>
              <w:ind w:right="-72"/>
              <w:jc w:val="right"/>
              <w:rPr>
                <w:rFonts w:ascii="Arial" w:hAnsi="Arial" w:cs="Arial"/>
                <w:sz w:val="18"/>
                <w:szCs w:val="18"/>
              </w:rPr>
            </w:pPr>
            <w:r w:rsidRPr="00BC71DB">
              <w:rPr>
                <w:rFonts w:ascii="Arial" w:hAnsi="Arial" w:cs="Arial"/>
                <w:sz w:val="18"/>
                <w:szCs w:val="18"/>
              </w:rPr>
              <w:t>10,301,844</w:t>
            </w:r>
          </w:p>
        </w:tc>
        <w:tc>
          <w:tcPr>
            <w:tcW w:w="723" w:type="pct"/>
            <w:shd w:val="clear" w:color="auto" w:fill="FAFAFA"/>
          </w:tcPr>
          <w:p w14:paraId="39F86595" w14:textId="77777777" w:rsidR="00696C42" w:rsidRDefault="00EA53C0" w:rsidP="00EA53C0">
            <w:pPr>
              <w:ind w:right="-72"/>
              <w:jc w:val="right"/>
              <w:rPr>
                <w:rFonts w:ascii="Arial" w:hAnsi="Arial" w:cs="Arial"/>
                <w:sz w:val="18"/>
                <w:szCs w:val="18"/>
              </w:rPr>
            </w:pPr>
            <w:r w:rsidRPr="00EA53C0">
              <w:rPr>
                <w:rFonts w:ascii="Arial" w:hAnsi="Arial" w:cs="Arial"/>
                <w:sz w:val="18"/>
                <w:szCs w:val="18"/>
              </w:rPr>
              <w:t xml:space="preserve"> </w:t>
            </w:r>
          </w:p>
          <w:p w14:paraId="59072715" w14:textId="76FBEE78" w:rsidR="00EA53C0" w:rsidRPr="00BC71DB" w:rsidRDefault="00EA53C0" w:rsidP="00EA53C0">
            <w:pPr>
              <w:ind w:right="-72"/>
              <w:jc w:val="right"/>
              <w:rPr>
                <w:rFonts w:ascii="Arial" w:hAnsi="Arial" w:cs="Arial"/>
                <w:sz w:val="18"/>
                <w:szCs w:val="18"/>
              </w:rPr>
            </w:pPr>
            <w:r w:rsidRPr="00EA53C0">
              <w:rPr>
                <w:rFonts w:ascii="Arial" w:hAnsi="Arial" w:cs="Arial"/>
                <w:sz w:val="18"/>
                <w:szCs w:val="18"/>
              </w:rPr>
              <w:t xml:space="preserve">9,400,599 </w:t>
            </w:r>
          </w:p>
        </w:tc>
        <w:tc>
          <w:tcPr>
            <w:tcW w:w="722" w:type="pct"/>
            <w:shd w:val="clear" w:color="auto" w:fill="auto"/>
          </w:tcPr>
          <w:p w14:paraId="302DBB5F" w14:textId="77777777" w:rsidR="00EA53C0" w:rsidRPr="00BC71DB" w:rsidRDefault="00EA53C0" w:rsidP="00EA53C0">
            <w:pPr>
              <w:pStyle w:val="afff"/>
              <w:ind w:right="-72"/>
              <w:jc w:val="right"/>
              <w:rPr>
                <w:rFonts w:ascii="Arial" w:hAnsi="Arial" w:cs="Arial"/>
                <w:sz w:val="18"/>
                <w:szCs w:val="18"/>
              </w:rPr>
            </w:pPr>
          </w:p>
          <w:p w14:paraId="0A944933" w14:textId="6579F9E2" w:rsidR="00EA53C0" w:rsidRPr="00BC71DB" w:rsidRDefault="00EA53C0" w:rsidP="00EA53C0">
            <w:pPr>
              <w:ind w:right="-72"/>
              <w:jc w:val="right"/>
              <w:rPr>
                <w:rFonts w:ascii="Arial" w:hAnsi="Arial" w:cs="Arial"/>
                <w:sz w:val="18"/>
                <w:szCs w:val="18"/>
              </w:rPr>
            </w:pPr>
            <w:r w:rsidRPr="00BC71DB">
              <w:rPr>
                <w:rFonts w:ascii="Arial" w:hAnsi="Arial" w:cs="Arial"/>
                <w:sz w:val="18"/>
                <w:szCs w:val="18"/>
              </w:rPr>
              <w:t>10,301,844</w:t>
            </w:r>
          </w:p>
        </w:tc>
      </w:tr>
      <w:tr w:rsidR="00EA53C0" w:rsidRPr="0048401C" w14:paraId="23B94243" w14:textId="77777777" w:rsidTr="00CD0745">
        <w:tc>
          <w:tcPr>
            <w:tcW w:w="2110" w:type="pct"/>
            <w:tcBorders>
              <w:top w:val="nil"/>
              <w:left w:val="nil"/>
              <w:bottom w:val="nil"/>
            </w:tcBorders>
            <w:vAlign w:val="bottom"/>
          </w:tcPr>
          <w:p w14:paraId="21C4D9D6" w14:textId="35794EEA" w:rsidR="00EA53C0" w:rsidRPr="0048401C" w:rsidRDefault="00EA53C0" w:rsidP="00EA53C0">
            <w:pPr>
              <w:ind w:left="-101"/>
              <w:rPr>
                <w:rFonts w:ascii="Arial" w:hAnsi="Arial" w:cs="Arial"/>
                <w:sz w:val="18"/>
                <w:szCs w:val="18"/>
                <w:lang w:val="en-GB"/>
              </w:rPr>
            </w:pPr>
            <w:r w:rsidRPr="0048401C">
              <w:rPr>
                <w:rFonts w:ascii="Arial" w:eastAsia="Arial" w:hAnsi="Arial" w:cs="Arial"/>
                <w:sz w:val="18"/>
                <w:szCs w:val="18"/>
                <w:lang w:val="en-GB"/>
              </w:rPr>
              <w:t>Current portion of finance lease liabilities</w:t>
            </w:r>
          </w:p>
        </w:tc>
        <w:tc>
          <w:tcPr>
            <w:tcW w:w="722" w:type="pct"/>
            <w:tcBorders>
              <w:bottom w:val="single" w:sz="4" w:space="0" w:color="auto"/>
            </w:tcBorders>
            <w:shd w:val="clear" w:color="auto" w:fill="FAFAFA"/>
          </w:tcPr>
          <w:p w14:paraId="210E1E45" w14:textId="06452889" w:rsidR="00EA53C0" w:rsidRPr="00EA53C0" w:rsidRDefault="00EA53C0" w:rsidP="00EA53C0">
            <w:pPr>
              <w:ind w:right="-72"/>
              <w:jc w:val="right"/>
              <w:rPr>
                <w:rFonts w:ascii="Arial" w:hAnsi="Arial" w:cs="Arial"/>
                <w:sz w:val="18"/>
                <w:szCs w:val="18"/>
              </w:rPr>
            </w:pPr>
            <w:r w:rsidRPr="00EA53C0">
              <w:rPr>
                <w:rFonts w:ascii="Arial" w:hAnsi="Arial" w:cs="Arial"/>
                <w:sz w:val="18"/>
                <w:szCs w:val="18"/>
              </w:rPr>
              <w:t xml:space="preserve"> 5,390,450 </w:t>
            </w:r>
          </w:p>
        </w:tc>
        <w:tc>
          <w:tcPr>
            <w:tcW w:w="723" w:type="pct"/>
            <w:tcBorders>
              <w:bottom w:val="single" w:sz="4" w:space="0" w:color="auto"/>
            </w:tcBorders>
            <w:shd w:val="clear" w:color="auto" w:fill="auto"/>
          </w:tcPr>
          <w:p w14:paraId="35AC1110" w14:textId="48AB7AF8" w:rsidR="00EA53C0" w:rsidRPr="00EA53C0" w:rsidRDefault="00EA53C0" w:rsidP="00EA53C0">
            <w:pPr>
              <w:ind w:right="-72"/>
              <w:jc w:val="right"/>
              <w:rPr>
                <w:rFonts w:ascii="Arial" w:hAnsi="Arial" w:cs="Arial"/>
                <w:sz w:val="18"/>
                <w:szCs w:val="18"/>
              </w:rPr>
            </w:pPr>
            <w:r w:rsidRPr="00BC71DB">
              <w:rPr>
                <w:rFonts w:ascii="Arial" w:hAnsi="Arial" w:cs="Arial"/>
                <w:sz w:val="18"/>
                <w:szCs w:val="18"/>
              </w:rPr>
              <w:t>5,552,874</w:t>
            </w:r>
          </w:p>
        </w:tc>
        <w:tc>
          <w:tcPr>
            <w:tcW w:w="723" w:type="pct"/>
            <w:tcBorders>
              <w:bottom w:val="single" w:sz="4" w:space="0" w:color="auto"/>
            </w:tcBorders>
            <w:shd w:val="clear" w:color="auto" w:fill="FAFAFA"/>
          </w:tcPr>
          <w:p w14:paraId="25175E0B" w14:textId="32D37788" w:rsidR="00EA53C0" w:rsidRPr="00EA53C0" w:rsidRDefault="00EA53C0" w:rsidP="00EA53C0">
            <w:pPr>
              <w:ind w:right="-72"/>
              <w:jc w:val="right"/>
              <w:rPr>
                <w:rFonts w:ascii="Arial" w:hAnsi="Arial" w:cs="Arial"/>
                <w:sz w:val="18"/>
                <w:szCs w:val="18"/>
              </w:rPr>
            </w:pPr>
            <w:r w:rsidRPr="00EA53C0">
              <w:rPr>
                <w:rFonts w:ascii="Arial" w:hAnsi="Arial" w:cs="Arial"/>
                <w:sz w:val="18"/>
                <w:szCs w:val="18"/>
              </w:rPr>
              <w:t xml:space="preserve"> 5,390,450 </w:t>
            </w:r>
          </w:p>
        </w:tc>
        <w:tc>
          <w:tcPr>
            <w:tcW w:w="722" w:type="pct"/>
            <w:tcBorders>
              <w:bottom w:val="single" w:sz="4" w:space="0" w:color="auto"/>
            </w:tcBorders>
            <w:shd w:val="clear" w:color="auto" w:fill="auto"/>
          </w:tcPr>
          <w:p w14:paraId="61520C93" w14:textId="70A6E944" w:rsidR="00EA53C0" w:rsidRPr="00BC71DB" w:rsidRDefault="00EA53C0" w:rsidP="00EA53C0">
            <w:pPr>
              <w:ind w:right="-72"/>
              <w:jc w:val="right"/>
              <w:rPr>
                <w:rFonts w:ascii="Arial" w:hAnsi="Arial" w:cs="Arial"/>
                <w:sz w:val="18"/>
                <w:szCs w:val="18"/>
                <w:lang w:val="en-GB"/>
              </w:rPr>
            </w:pPr>
            <w:r w:rsidRPr="00BC71DB">
              <w:rPr>
                <w:rFonts w:ascii="Arial" w:hAnsi="Arial" w:cs="Arial"/>
                <w:sz w:val="18"/>
                <w:szCs w:val="18"/>
              </w:rPr>
              <w:t>5,552,874</w:t>
            </w:r>
          </w:p>
        </w:tc>
      </w:tr>
      <w:tr w:rsidR="00BC71DB" w:rsidRPr="0048401C" w14:paraId="0DD21581" w14:textId="77777777" w:rsidTr="00CD0745">
        <w:tc>
          <w:tcPr>
            <w:tcW w:w="2110" w:type="pct"/>
            <w:tcBorders>
              <w:top w:val="nil"/>
              <w:left w:val="nil"/>
              <w:bottom w:val="nil"/>
            </w:tcBorders>
            <w:vAlign w:val="bottom"/>
          </w:tcPr>
          <w:p w14:paraId="4EDA3A20" w14:textId="77777777" w:rsidR="00BC71DB" w:rsidRPr="0048401C" w:rsidRDefault="00BC71DB" w:rsidP="00BC71DB">
            <w:pPr>
              <w:ind w:left="-101" w:right="-72"/>
              <w:rPr>
                <w:rFonts w:ascii="Arial" w:hAnsi="Arial" w:cs="Arial"/>
                <w:sz w:val="18"/>
                <w:szCs w:val="18"/>
              </w:rPr>
            </w:pPr>
          </w:p>
        </w:tc>
        <w:tc>
          <w:tcPr>
            <w:tcW w:w="722" w:type="pct"/>
            <w:tcBorders>
              <w:top w:val="single" w:sz="4" w:space="0" w:color="auto"/>
            </w:tcBorders>
            <w:shd w:val="clear" w:color="auto" w:fill="FAFAFA"/>
            <w:vAlign w:val="bottom"/>
          </w:tcPr>
          <w:p w14:paraId="17E3037E" w14:textId="77777777" w:rsidR="00BC71DB" w:rsidRPr="0048401C" w:rsidRDefault="00BC71DB" w:rsidP="00BC71DB">
            <w:pPr>
              <w:ind w:right="-72"/>
              <w:jc w:val="right"/>
              <w:rPr>
                <w:rFonts w:ascii="Arial" w:hAnsi="Arial" w:cs="Arial"/>
                <w:sz w:val="18"/>
                <w:szCs w:val="18"/>
              </w:rPr>
            </w:pPr>
          </w:p>
        </w:tc>
        <w:tc>
          <w:tcPr>
            <w:tcW w:w="723" w:type="pct"/>
            <w:tcBorders>
              <w:top w:val="single" w:sz="4" w:space="0" w:color="auto"/>
            </w:tcBorders>
            <w:shd w:val="clear" w:color="auto" w:fill="auto"/>
          </w:tcPr>
          <w:p w14:paraId="7B09AE58" w14:textId="131BB2A6" w:rsidR="00BC71DB" w:rsidRDefault="00BC71DB" w:rsidP="00BC71DB">
            <w:pPr>
              <w:ind w:right="-72"/>
              <w:jc w:val="right"/>
              <w:rPr>
                <w:rFonts w:ascii="Arial" w:hAnsi="Arial"/>
                <w:sz w:val="18"/>
                <w:szCs w:val="18"/>
                <w:cs/>
              </w:rPr>
            </w:pPr>
          </w:p>
        </w:tc>
        <w:tc>
          <w:tcPr>
            <w:tcW w:w="723" w:type="pct"/>
            <w:tcBorders>
              <w:top w:val="single" w:sz="4" w:space="0" w:color="auto"/>
            </w:tcBorders>
            <w:shd w:val="clear" w:color="auto" w:fill="FAFAFA"/>
            <w:vAlign w:val="bottom"/>
          </w:tcPr>
          <w:p w14:paraId="3D72614D" w14:textId="77777777" w:rsidR="00BC71DB" w:rsidRPr="00BC71DB" w:rsidRDefault="00BC71DB" w:rsidP="00BC71DB">
            <w:pPr>
              <w:ind w:right="-72"/>
              <w:jc w:val="right"/>
              <w:rPr>
                <w:rFonts w:ascii="Arial" w:hAnsi="Arial" w:cs="Arial"/>
                <w:sz w:val="18"/>
                <w:szCs w:val="18"/>
              </w:rPr>
            </w:pPr>
          </w:p>
        </w:tc>
        <w:tc>
          <w:tcPr>
            <w:tcW w:w="722" w:type="pct"/>
            <w:tcBorders>
              <w:top w:val="single" w:sz="4" w:space="0" w:color="auto"/>
            </w:tcBorders>
            <w:shd w:val="clear" w:color="auto" w:fill="auto"/>
          </w:tcPr>
          <w:p w14:paraId="012F4761" w14:textId="074ACB34" w:rsidR="00BC71DB" w:rsidRPr="00BC71DB" w:rsidRDefault="00BC71DB" w:rsidP="00BC71DB">
            <w:pPr>
              <w:ind w:right="-72"/>
              <w:jc w:val="right"/>
              <w:rPr>
                <w:rFonts w:ascii="Arial" w:hAnsi="Arial" w:cs="Arial"/>
                <w:sz w:val="18"/>
                <w:szCs w:val="18"/>
              </w:rPr>
            </w:pPr>
          </w:p>
        </w:tc>
      </w:tr>
      <w:tr w:rsidR="00BC71DB" w:rsidRPr="0048401C" w14:paraId="33AEF7C8" w14:textId="77777777" w:rsidTr="00CD0745">
        <w:tc>
          <w:tcPr>
            <w:tcW w:w="2110" w:type="pct"/>
            <w:tcBorders>
              <w:top w:val="nil"/>
              <w:left w:val="nil"/>
              <w:bottom w:val="nil"/>
            </w:tcBorders>
            <w:vAlign w:val="bottom"/>
          </w:tcPr>
          <w:p w14:paraId="4F8FB15B" w14:textId="137B1593" w:rsidR="00BC71DB" w:rsidRPr="0048401C" w:rsidRDefault="00BC71DB" w:rsidP="00BC71DB">
            <w:pPr>
              <w:ind w:left="-101"/>
              <w:outlineLvl w:val="5"/>
              <w:rPr>
                <w:rFonts w:ascii="Arial" w:hAnsi="Arial" w:cs="Arial"/>
                <w:b/>
                <w:bCs/>
                <w:sz w:val="18"/>
                <w:szCs w:val="18"/>
                <w:cs/>
              </w:rPr>
            </w:pPr>
            <w:r w:rsidRPr="0048401C">
              <w:rPr>
                <w:rFonts w:ascii="Arial" w:eastAsia="Arial" w:hAnsi="Arial" w:cs="Arial"/>
                <w:b/>
                <w:bCs/>
                <w:sz w:val="18"/>
                <w:szCs w:val="18"/>
                <w:lang w:val="en-GB"/>
              </w:rPr>
              <w:t>Total current borrowings</w:t>
            </w:r>
          </w:p>
        </w:tc>
        <w:tc>
          <w:tcPr>
            <w:tcW w:w="722" w:type="pct"/>
            <w:shd w:val="clear" w:color="auto" w:fill="FAFAFA"/>
            <w:vAlign w:val="bottom"/>
          </w:tcPr>
          <w:p w14:paraId="5BC71998" w14:textId="3F884046" w:rsidR="00BC71DB" w:rsidRPr="00EA53C0" w:rsidRDefault="00EA53C0" w:rsidP="00BC71DB">
            <w:pPr>
              <w:ind w:right="-72"/>
              <w:jc w:val="right"/>
              <w:rPr>
                <w:rFonts w:ascii="Arial" w:hAnsi="Arial" w:cs="Arial"/>
                <w:sz w:val="18"/>
                <w:szCs w:val="18"/>
              </w:rPr>
            </w:pPr>
            <w:r w:rsidRPr="00EA53C0">
              <w:rPr>
                <w:rFonts w:ascii="Arial" w:hAnsi="Arial" w:cs="Arial"/>
                <w:sz w:val="18"/>
                <w:szCs w:val="18"/>
              </w:rPr>
              <w:t>16,360,972</w:t>
            </w:r>
          </w:p>
        </w:tc>
        <w:tc>
          <w:tcPr>
            <w:tcW w:w="723" w:type="pct"/>
            <w:shd w:val="clear" w:color="auto" w:fill="auto"/>
          </w:tcPr>
          <w:p w14:paraId="002DD4C8" w14:textId="6FEF1216" w:rsidR="00BC71DB" w:rsidRPr="00EA53C0" w:rsidRDefault="00BC71DB" w:rsidP="00BC71DB">
            <w:pPr>
              <w:ind w:right="-72"/>
              <w:jc w:val="right"/>
              <w:rPr>
                <w:rFonts w:ascii="Arial" w:hAnsi="Arial" w:cs="Arial"/>
                <w:sz w:val="18"/>
                <w:szCs w:val="18"/>
              </w:rPr>
            </w:pPr>
            <w:r w:rsidRPr="00BC71DB">
              <w:rPr>
                <w:rFonts w:ascii="Arial" w:hAnsi="Arial" w:cs="Arial"/>
                <w:sz w:val="18"/>
                <w:szCs w:val="18"/>
              </w:rPr>
              <w:t>23,510,577</w:t>
            </w:r>
          </w:p>
        </w:tc>
        <w:tc>
          <w:tcPr>
            <w:tcW w:w="723" w:type="pct"/>
            <w:shd w:val="clear" w:color="auto" w:fill="FAFAFA"/>
            <w:vAlign w:val="bottom"/>
          </w:tcPr>
          <w:p w14:paraId="7948BA18" w14:textId="4F68B131" w:rsidR="00BC71DB" w:rsidRPr="00EA53C0" w:rsidRDefault="00EA53C0" w:rsidP="00BC71DB">
            <w:pPr>
              <w:ind w:right="-72"/>
              <w:jc w:val="right"/>
              <w:rPr>
                <w:rFonts w:ascii="Arial" w:hAnsi="Arial" w:cs="Arial"/>
                <w:sz w:val="18"/>
                <w:szCs w:val="18"/>
              </w:rPr>
            </w:pPr>
            <w:r w:rsidRPr="00EA53C0">
              <w:rPr>
                <w:rFonts w:ascii="Arial" w:hAnsi="Arial" w:cs="Arial"/>
                <w:sz w:val="18"/>
                <w:szCs w:val="18"/>
              </w:rPr>
              <w:t>19,860,972</w:t>
            </w:r>
          </w:p>
        </w:tc>
        <w:tc>
          <w:tcPr>
            <w:tcW w:w="722" w:type="pct"/>
            <w:shd w:val="clear" w:color="auto" w:fill="auto"/>
            <w:vAlign w:val="bottom"/>
          </w:tcPr>
          <w:p w14:paraId="16BEE048" w14:textId="104AEDA9" w:rsidR="00BC71DB" w:rsidRPr="00BC71DB" w:rsidRDefault="00BC71DB" w:rsidP="00BC71DB">
            <w:pPr>
              <w:ind w:right="-72"/>
              <w:jc w:val="right"/>
              <w:rPr>
                <w:rFonts w:ascii="Arial" w:hAnsi="Arial" w:cs="Arial"/>
                <w:sz w:val="18"/>
                <w:szCs w:val="18"/>
                <w:lang w:val="en-GB"/>
              </w:rPr>
            </w:pPr>
            <w:r w:rsidRPr="00BC71DB">
              <w:rPr>
                <w:rFonts w:ascii="Arial" w:hAnsi="Arial" w:cs="Arial"/>
                <w:sz w:val="18"/>
                <w:szCs w:val="18"/>
              </w:rPr>
              <w:t>27,010,577</w:t>
            </w:r>
          </w:p>
        </w:tc>
      </w:tr>
      <w:tr w:rsidR="00BC71DB" w:rsidRPr="0048401C" w14:paraId="3B1D4812" w14:textId="77777777" w:rsidTr="00CD0745">
        <w:tc>
          <w:tcPr>
            <w:tcW w:w="2110" w:type="pct"/>
            <w:tcBorders>
              <w:top w:val="nil"/>
              <w:left w:val="nil"/>
              <w:bottom w:val="nil"/>
            </w:tcBorders>
            <w:vAlign w:val="bottom"/>
          </w:tcPr>
          <w:p w14:paraId="53371BC4" w14:textId="4260D369" w:rsidR="00BC71DB" w:rsidRPr="0048401C" w:rsidRDefault="00BC71DB" w:rsidP="00BC71DB">
            <w:pPr>
              <w:ind w:left="-101"/>
              <w:outlineLvl w:val="5"/>
              <w:rPr>
                <w:rFonts w:ascii="Arial" w:hAnsi="Arial" w:cs="Arial"/>
                <w:sz w:val="18"/>
                <w:szCs w:val="18"/>
              </w:rPr>
            </w:pPr>
          </w:p>
        </w:tc>
        <w:tc>
          <w:tcPr>
            <w:tcW w:w="722" w:type="pct"/>
            <w:shd w:val="clear" w:color="auto" w:fill="FAFAFA"/>
            <w:vAlign w:val="bottom"/>
          </w:tcPr>
          <w:p w14:paraId="6BFA2749" w14:textId="77777777" w:rsidR="00BC71DB" w:rsidRPr="00EA53C0" w:rsidRDefault="00BC71DB" w:rsidP="00BC71DB">
            <w:pPr>
              <w:ind w:right="-72"/>
              <w:jc w:val="right"/>
              <w:rPr>
                <w:rFonts w:ascii="Arial" w:hAnsi="Arial" w:cs="Arial"/>
                <w:sz w:val="18"/>
                <w:szCs w:val="18"/>
              </w:rPr>
            </w:pPr>
          </w:p>
        </w:tc>
        <w:tc>
          <w:tcPr>
            <w:tcW w:w="723" w:type="pct"/>
            <w:shd w:val="clear" w:color="auto" w:fill="auto"/>
            <w:vAlign w:val="bottom"/>
          </w:tcPr>
          <w:p w14:paraId="76C21C51" w14:textId="77777777" w:rsidR="00BC71DB" w:rsidRPr="00EA53C0" w:rsidRDefault="00BC71DB" w:rsidP="00BC71DB">
            <w:pPr>
              <w:ind w:right="-72"/>
              <w:jc w:val="right"/>
              <w:rPr>
                <w:rFonts w:ascii="Arial" w:hAnsi="Arial" w:cs="Arial"/>
                <w:sz w:val="18"/>
                <w:szCs w:val="18"/>
              </w:rPr>
            </w:pPr>
          </w:p>
        </w:tc>
        <w:tc>
          <w:tcPr>
            <w:tcW w:w="723" w:type="pct"/>
            <w:shd w:val="clear" w:color="auto" w:fill="FAFAFA"/>
            <w:vAlign w:val="bottom"/>
          </w:tcPr>
          <w:p w14:paraId="0FC558EC" w14:textId="77777777" w:rsidR="00BC71DB" w:rsidRPr="00EA53C0" w:rsidRDefault="00BC71DB" w:rsidP="00BC71DB">
            <w:pPr>
              <w:ind w:right="-72"/>
              <w:jc w:val="right"/>
              <w:rPr>
                <w:rFonts w:ascii="Arial" w:hAnsi="Arial" w:cs="Arial"/>
                <w:sz w:val="18"/>
                <w:szCs w:val="18"/>
              </w:rPr>
            </w:pPr>
          </w:p>
        </w:tc>
        <w:tc>
          <w:tcPr>
            <w:tcW w:w="722" w:type="pct"/>
            <w:shd w:val="clear" w:color="auto" w:fill="auto"/>
            <w:vAlign w:val="bottom"/>
          </w:tcPr>
          <w:p w14:paraId="6B97D6EE" w14:textId="75E1A169" w:rsidR="00BC71DB" w:rsidRPr="00BC71DB" w:rsidRDefault="00BC71DB" w:rsidP="00BC71DB">
            <w:pPr>
              <w:ind w:right="-72"/>
              <w:jc w:val="right"/>
              <w:rPr>
                <w:rFonts w:ascii="Arial" w:hAnsi="Arial" w:cs="Arial"/>
                <w:sz w:val="18"/>
                <w:szCs w:val="18"/>
                <w:lang w:val="en-GB"/>
              </w:rPr>
            </w:pPr>
          </w:p>
        </w:tc>
      </w:tr>
      <w:tr w:rsidR="00BC71DB" w:rsidRPr="0048401C" w14:paraId="3A71A98E" w14:textId="77777777" w:rsidTr="00CD0745">
        <w:tc>
          <w:tcPr>
            <w:tcW w:w="2110" w:type="pct"/>
            <w:tcBorders>
              <w:top w:val="nil"/>
              <w:left w:val="nil"/>
              <w:bottom w:val="nil"/>
            </w:tcBorders>
            <w:vAlign w:val="bottom"/>
          </w:tcPr>
          <w:p w14:paraId="6BD468B6" w14:textId="37463AD3" w:rsidR="00BC71DB" w:rsidRPr="0048401C" w:rsidRDefault="00BC71DB" w:rsidP="00BC71DB">
            <w:pPr>
              <w:ind w:left="-101"/>
              <w:outlineLvl w:val="5"/>
              <w:rPr>
                <w:rFonts w:ascii="Arial" w:hAnsi="Arial" w:cs="Arial"/>
                <w:sz w:val="18"/>
                <w:szCs w:val="18"/>
              </w:rPr>
            </w:pPr>
            <w:r w:rsidRPr="0048401C">
              <w:rPr>
                <w:rFonts w:ascii="Arial" w:eastAsia="Arial" w:hAnsi="Arial" w:cs="Arial"/>
                <w:b/>
                <w:sz w:val="18"/>
                <w:szCs w:val="18"/>
                <w:lang w:val="en-GB"/>
              </w:rPr>
              <w:t>Non-current</w:t>
            </w:r>
          </w:p>
        </w:tc>
        <w:tc>
          <w:tcPr>
            <w:tcW w:w="722" w:type="pct"/>
            <w:shd w:val="clear" w:color="auto" w:fill="FAFAFA"/>
            <w:vAlign w:val="bottom"/>
          </w:tcPr>
          <w:p w14:paraId="08EBF8B2" w14:textId="77777777" w:rsidR="00BC71DB" w:rsidRPr="00EA53C0" w:rsidRDefault="00BC71DB" w:rsidP="00BC71DB">
            <w:pPr>
              <w:ind w:right="-72"/>
              <w:jc w:val="right"/>
              <w:rPr>
                <w:rFonts w:ascii="Arial" w:hAnsi="Arial" w:cs="Arial"/>
                <w:sz w:val="18"/>
                <w:szCs w:val="18"/>
              </w:rPr>
            </w:pPr>
          </w:p>
        </w:tc>
        <w:tc>
          <w:tcPr>
            <w:tcW w:w="723" w:type="pct"/>
            <w:shd w:val="clear" w:color="auto" w:fill="auto"/>
            <w:vAlign w:val="bottom"/>
          </w:tcPr>
          <w:p w14:paraId="5FB06781" w14:textId="77777777" w:rsidR="00BC71DB" w:rsidRPr="00EA53C0" w:rsidRDefault="00BC71DB" w:rsidP="00BC71DB">
            <w:pPr>
              <w:ind w:right="-72"/>
              <w:jc w:val="right"/>
              <w:rPr>
                <w:rFonts w:ascii="Arial" w:hAnsi="Arial" w:cs="Arial"/>
                <w:sz w:val="18"/>
                <w:szCs w:val="18"/>
              </w:rPr>
            </w:pPr>
          </w:p>
        </w:tc>
        <w:tc>
          <w:tcPr>
            <w:tcW w:w="723" w:type="pct"/>
            <w:shd w:val="clear" w:color="auto" w:fill="FAFAFA"/>
            <w:vAlign w:val="bottom"/>
          </w:tcPr>
          <w:p w14:paraId="0D7FAB77" w14:textId="77777777" w:rsidR="00BC71DB" w:rsidRPr="00EA53C0" w:rsidRDefault="00BC71DB" w:rsidP="00BC71DB">
            <w:pPr>
              <w:ind w:right="-72"/>
              <w:jc w:val="right"/>
              <w:rPr>
                <w:rFonts w:ascii="Arial" w:hAnsi="Arial" w:cs="Arial"/>
                <w:sz w:val="18"/>
                <w:szCs w:val="18"/>
              </w:rPr>
            </w:pPr>
          </w:p>
        </w:tc>
        <w:tc>
          <w:tcPr>
            <w:tcW w:w="722" w:type="pct"/>
            <w:shd w:val="clear" w:color="auto" w:fill="auto"/>
            <w:vAlign w:val="bottom"/>
          </w:tcPr>
          <w:p w14:paraId="02C0D32A" w14:textId="0A415F26" w:rsidR="00BC71DB" w:rsidRPr="00BC71DB" w:rsidRDefault="00BC71DB" w:rsidP="00BC71DB">
            <w:pPr>
              <w:ind w:right="-72"/>
              <w:jc w:val="right"/>
              <w:rPr>
                <w:rFonts w:ascii="Arial" w:hAnsi="Arial" w:cs="Arial"/>
                <w:sz w:val="18"/>
                <w:szCs w:val="18"/>
                <w:lang w:val="en-GB"/>
              </w:rPr>
            </w:pPr>
          </w:p>
        </w:tc>
      </w:tr>
      <w:tr w:rsidR="00EA53C0" w:rsidRPr="0048401C" w14:paraId="36F4417C" w14:textId="77777777" w:rsidTr="00CD0745">
        <w:tc>
          <w:tcPr>
            <w:tcW w:w="2110" w:type="pct"/>
            <w:tcBorders>
              <w:top w:val="nil"/>
              <w:left w:val="nil"/>
              <w:bottom w:val="nil"/>
            </w:tcBorders>
            <w:vAlign w:val="bottom"/>
          </w:tcPr>
          <w:p w14:paraId="7CDDD0D7" w14:textId="1C4B9462" w:rsidR="00EA53C0" w:rsidRPr="0048401C" w:rsidRDefault="00EA53C0" w:rsidP="00EA53C0">
            <w:pPr>
              <w:ind w:left="-101"/>
              <w:outlineLvl w:val="5"/>
              <w:rPr>
                <w:rFonts w:ascii="Arial" w:hAnsi="Arial" w:cs="Arial"/>
                <w:b/>
                <w:bCs/>
                <w:sz w:val="18"/>
                <w:szCs w:val="18"/>
                <w:cs/>
              </w:rPr>
            </w:pPr>
            <w:r w:rsidRPr="0048401C">
              <w:rPr>
                <w:rFonts w:ascii="Arial" w:eastAsia="Arial" w:hAnsi="Arial" w:cs="Arial"/>
                <w:sz w:val="18"/>
                <w:szCs w:val="18"/>
                <w:lang w:val="en-GB"/>
              </w:rPr>
              <w:t>Long-term borrowings from financial institutions</w:t>
            </w:r>
          </w:p>
        </w:tc>
        <w:tc>
          <w:tcPr>
            <w:tcW w:w="722" w:type="pct"/>
            <w:shd w:val="clear" w:color="auto" w:fill="FAFAFA"/>
          </w:tcPr>
          <w:p w14:paraId="1E710F54" w14:textId="24CBFA78" w:rsidR="00EA53C0" w:rsidRPr="0048401C" w:rsidRDefault="00EA53C0" w:rsidP="00EA53C0">
            <w:pPr>
              <w:ind w:right="-72"/>
              <w:jc w:val="right"/>
              <w:rPr>
                <w:rFonts w:ascii="Arial" w:hAnsi="Arial" w:cs="Arial"/>
                <w:sz w:val="18"/>
                <w:szCs w:val="18"/>
              </w:rPr>
            </w:pPr>
            <w:r w:rsidRPr="00EA53C0">
              <w:rPr>
                <w:rFonts w:ascii="Arial" w:hAnsi="Arial" w:cs="Arial"/>
                <w:sz w:val="18"/>
                <w:szCs w:val="18"/>
              </w:rPr>
              <w:t xml:space="preserve"> 3,547,647 </w:t>
            </w:r>
          </w:p>
        </w:tc>
        <w:tc>
          <w:tcPr>
            <w:tcW w:w="723" w:type="pct"/>
            <w:shd w:val="clear" w:color="auto" w:fill="auto"/>
          </w:tcPr>
          <w:p w14:paraId="7265C77B" w14:textId="2BE79D14" w:rsidR="00EA53C0" w:rsidRPr="00BC71DB" w:rsidRDefault="00EA53C0" w:rsidP="00EA53C0">
            <w:pPr>
              <w:ind w:right="-72"/>
              <w:jc w:val="right"/>
              <w:rPr>
                <w:rFonts w:ascii="Arial" w:hAnsi="Arial" w:cs="Arial"/>
                <w:sz w:val="18"/>
                <w:szCs w:val="18"/>
              </w:rPr>
            </w:pPr>
            <w:r w:rsidRPr="00BC71DB">
              <w:rPr>
                <w:rFonts w:ascii="Arial" w:hAnsi="Arial" w:cs="Arial"/>
                <w:sz w:val="18"/>
                <w:szCs w:val="18"/>
              </w:rPr>
              <w:t xml:space="preserve"> 3,929,248 </w:t>
            </w:r>
          </w:p>
        </w:tc>
        <w:tc>
          <w:tcPr>
            <w:tcW w:w="723" w:type="pct"/>
            <w:shd w:val="clear" w:color="auto" w:fill="FAFAFA"/>
          </w:tcPr>
          <w:p w14:paraId="45A29BD7" w14:textId="6CE3F6E8" w:rsidR="00EA53C0" w:rsidRPr="00BC71DB" w:rsidRDefault="00EA53C0" w:rsidP="00EA53C0">
            <w:pPr>
              <w:ind w:right="-72"/>
              <w:jc w:val="right"/>
              <w:rPr>
                <w:rFonts w:ascii="Arial" w:hAnsi="Arial" w:cs="Arial"/>
                <w:sz w:val="18"/>
                <w:szCs w:val="18"/>
              </w:rPr>
            </w:pPr>
            <w:r w:rsidRPr="00EA53C0">
              <w:rPr>
                <w:rFonts w:ascii="Arial" w:hAnsi="Arial" w:cs="Arial"/>
                <w:sz w:val="18"/>
                <w:szCs w:val="18"/>
              </w:rPr>
              <w:t xml:space="preserve"> 3,547,647 </w:t>
            </w:r>
          </w:p>
        </w:tc>
        <w:tc>
          <w:tcPr>
            <w:tcW w:w="722" w:type="pct"/>
            <w:shd w:val="clear" w:color="auto" w:fill="auto"/>
          </w:tcPr>
          <w:p w14:paraId="62D8EC75" w14:textId="62F9E235" w:rsidR="00EA53C0" w:rsidRPr="00BC71DB" w:rsidRDefault="00EA53C0" w:rsidP="00EA53C0">
            <w:pPr>
              <w:ind w:right="-72"/>
              <w:jc w:val="right"/>
              <w:rPr>
                <w:rFonts w:ascii="Arial" w:hAnsi="Arial" w:cs="Arial"/>
                <w:b/>
                <w:bCs/>
                <w:sz w:val="18"/>
                <w:szCs w:val="18"/>
              </w:rPr>
            </w:pPr>
            <w:r w:rsidRPr="00BC71DB">
              <w:rPr>
                <w:rFonts w:ascii="Arial" w:hAnsi="Arial" w:cs="Arial"/>
                <w:sz w:val="18"/>
                <w:szCs w:val="18"/>
              </w:rPr>
              <w:t xml:space="preserve"> 3,929,248 </w:t>
            </w:r>
          </w:p>
        </w:tc>
      </w:tr>
      <w:tr w:rsidR="00EA53C0" w:rsidRPr="0048401C" w14:paraId="31DCC5F3" w14:textId="77777777" w:rsidTr="00CD0745">
        <w:tc>
          <w:tcPr>
            <w:tcW w:w="2110" w:type="pct"/>
            <w:tcBorders>
              <w:top w:val="nil"/>
              <w:left w:val="nil"/>
              <w:bottom w:val="nil"/>
            </w:tcBorders>
            <w:vAlign w:val="bottom"/>
          </w:tcPr>
          <w:p w14:paraId="00B9AAE3" w14:textId="68681E45" w:rsidR="00EA53C0" w:rsidRPr="0048401C" w:rsidRDefault="00EA53C0" w:rsidP="00EA53C0">
            <w:pPr>
              <w:ind w:left="-101"/>
              <w:outlineLvl w:val="5"/>
              <w:rPr>
                <w:rFonts w:ascii="Arial" w:hAnsi="Arial" w:cs="Arial"/>
                <w:b/>
                <w:bCs/>
                <w:sz w:val="18"/>
                <w:szCs w:val="18"/>
              </w:rPr>
            </w:pPr>
            <w:r w:rsidRPr="0048401C">
              <w:rPr>
                <w:rFonts w:ascii="Arial" w:eastAsia="Arial" w:hAnsi="Arial" w:cs="Arial"/>
                <w:sz w:val="18"/>
                <w:szCs w:val="18"/>
                <w:lang w:val="en-GB"/>
              </w:rPr>
              <w:t>Lease liabilities</w:t>
            </w:r>
          </w:p>
        </w:tc>
        <w:tc>
          <w:tcPr>
            <w:tcW w:w="722" w:type="pct"/>
            <w:shd w:val="clear" w:color="auto" w:fill="FAFAFA"/>
          </w:tcPr>
          <w:p w14:paraId="5D7819A9" w14:textId="405498D2" w:rsidR="00EA53C0" w:rsidRPr="0048401C" w:rsidRDefault="00EA53C0" w:rsidP="00EA53C0">
            <w:pPr>
              <w:ind w:right="-72"/>
              <w:jc w:val="right"/>
              <w:rPr>
                <w:rFonts w:ascii="Arial" w:hAnsi="Arial" w:cs="Arial"/>
                <w:sz w:val="18"/>
                <w:szCs w:val="18"/>
              </w:rPr>
            </w:pPr>
            <w:r w:rsidRPr="00EA53C0">
              <w:rPr>
                <w:rFonts w:ascii="Arial" w:hAnsi="Arial" w:cs="Arial"/>
                <w:sz w:val="18"/>
                <w:szCs w:val="18"/>
              </w:rPr>
              <w:t xml:space="preserve"> 12,578,748 </w:t>
            </w:r>
          </w:p>
        </w:tc>
        <w:tc>
          <w:tcPr>
            <w:tcW w:w="723" w:type="pct"/>
            <w:shd w:val="clear" w:color="auto" w:fill="auto"/>
          </w:tcPr>
          <w:p w14:paraId="637D5138" w14:textId="6F81D6B7" w:rsidR="00EA53C0" w:rsidRPr="00BC71DB" w:rsidRDefault="00EA53C0" w:rsidP="00EA53C0">
            <w:pPr>
              <w:ind w:right="-72"/>
              <w:jc w:val="right"/>
              <w:rPr>
                <w:rFonts w:ascii="Arial" w:hAnsi="Arial" w:cs="Arial"/>
                <w:sz w:val="18"/>
                <w:szCs w:val="18"/>
              </w:rPr>
            </w:pPr>
            <w:r w:rsidRPr="00BC71DB">
              <w:rPr>
                <w:rFonts w:ascii="Arial" w:hAnsi="Arial" w:cs="Arial"/>
                <w:sz w:val="18"/>
                <w:szCs w:val="18"/>
              </w:rPr>
              <w:t xml:space="preserve"> 13,681,172 </w:t>
            </w:r>
          </w:p>
        </w:tc>
        <w:tc>
          <w:tcPr>
            <w:tcW w:w="723" w:type="pct"/>
            <w:shd w:val="clear" w:color="auto" w:fill="FAFAFA"/>
          </w:tcPr>
          <w:p w14:paraId="59A1AF9A" w14:textId="00841167" w:rsidR="00EA53C0" w:rsidRPr="00BC71DB" w:rsidRDefault="00EA53C0" w:rsidP="00EA53C0">
            <w:pPr>
              <w:ind w:right="-72"/>
              <w:jc w:val="right"/>
              <w:rPr>
                <w:rFonts w:ascii="Arial" w:hAnsi="Arial" w:cs="Arial"/>
                <w:sz w:val="18"/>
                <w:szCs w:val="18"/>
              </w:rPr>
            </w:pPr>
            <w:r w:rsidRPr="00EA53C0">
              <w:rPr>
                <w:rFonts w:ascii="Arial" w:hAnsi="Arial" w:cs="Arial"/>
                <w:sz w:val="18"/>
                <w:szCs w:val="18"/>
              </w:rPr>
              <w:t xml:space="preserve"> 12,578,748 </w:t>
            </w:r>
          </w:p>
        </w:tc>
        <w:tc>
          <w:tcPr>
            <w:tcW w:w="722" w:type="pct"/>
            <w:shd w:val="clear" w:color="auto" w:fill="auto"/>
          </w:tcPr>
          <w:p w14:paraId="65315D7F" w14:textId="2767E432" w:rsidR="00EA53C0" w:rsidRPr="00BC71DB" w:rsidRDefault="00EA53C0" w:rsidP="00EA53C0">
            <w:pPr>
              <w:ind w:right="-72"/>
              <w:jc w:val="right"/>
              <w:rPr>
                <w:rFonts w:ascii="Arial" w:hAnsi="Arial" w:cs="Arial"/>
                <w:sz w:val="18"/>
                <w:szCs w:val="18"/>
              </w:rPr>
            </w:pPr>
            <w:r w:rsidRPr="00BC71DB">
              <w:rPr>
                <w:rFonts w:ascii="Arial" w:hAnsi="Arial" w:cs="Arial"/>
                <w:sz w:val="18"/>
                <w:szCs w:val="18"/>
              </w:rPr>
              <w:t xml:space="preserve"> 13,681,172 </w:t>
            </w:r>
          </w:p>
        </w:tc>
      </w:tr>
      <w:tr w:rsidR="00BC71DB" w:rsidRPr="0048401C" w14:paraId="430D8748" w14:textId="77777777" w:rsidTr="00CD0745">
        <w:tc>
          <w:tcPr>
            <w:tcW w:w="2110" w:type="pct"/>
            <w:tcBorders>
              <w:top w:val="nil"/>
              <w:left w:val="nil"/>
              <w:bottom w:val="nil"/>
            </w:tcBorders>
            <w:vAlign w:val="bottom"/>
          </w:tcPr>
          <w:p w14:paraId="53810AFC" w14:textId="77777777" w:rsidR="00BC71DB" w:rsidRPr="0048401C" w:rsidRDefault="00BC71DB" w:rsidP="00BC71DB">
            <w:pPr>
              <w:ind w:left="-101"/>
              <w:outlineLvl w:val="5"/>
              <w:rPr>
                <w:rFonts w:ascii="Arial" w:hAnsi="Arial" w:cs="Arial"/>
                <w:sz w:val="18"/>
                <w:szCs w:val="18"/>
                <w:cs/>
              </w:rPr>
            </w:pPr>
          </w:p>
        </w:tc>
        <w:tc>
          <w:tcPr>
            <w:tcW w:w="722" w:type="pct"/>
            <w:shd w:val="clear" w:color="auto" w:fill="FAFAFA"/>
            <w:vAlign w:val="bottom"/>
          </w:tcPr>
          <w:p w14:paraId="3235AA52" w14:textId="77777777" w:rsidR="00BC71DB" w:rsidRPr="00EA53C0" w:rsidRDefault="00BC71DB" w:rsidP="00BC71DB">
            <w:pPr>
              <w:ind w:right="-72"/>
              <w:jc w:val="right"/>
              <w:rPr>
                <w:rFonts w:ascii="Arial" w:hAnsi="Arial" w:cs="Arial"/>
                <w:sz w:val="18"/>
                <w:szCs w:val="18"/>
              </w:rPr>
            </w:pPr>
          </w:p>
        </w:tc>
        <w:tc>
          <w:tcPr>
            <w:tcW w:w="723" w:type="pct"/>
            <w:shd w:val="clear" w:color="auto" w:fill="auto"/>
            <w:vAlign w:val="bottom"/>
          </w:tcPr>
          <w:p w14:paraId="4FD3E361" w14:textId="75BF8E9E" w:rsidR="00BC71DB" w:rsidRPr="00EA53C0" w:rsidRDefault="00BC71DB" w:rsidP="00BC71DB">
            <w:pPr>
              <w:ind w:right="-72"/>
              <w:jc w:val="right"/>
              <w:rPr>
                <w:rFonts w:ascii="Arial" w:hAnsi="Arial" w:cs="Arial"/>
                <w:sz w:val="18"/>
                <w:szCs w:val="18"/>
              </w:rPr>
            </w:pPr>
          </w:p>
        </w:tc>
        <w:tc>
          <w:tcPr>
            <w:tcW w:w="723" w:type="pct"/>
            <w:shd w:val="clear" w:color="auto" w:fill="FAFAFA"/>
            <w:vAlign w:val="bottom"/>
          </w:tcPr>
          <w:p w14:paraId="0EC6E70B" w14:textId="77777777" w:rsidR="00BC71DB" w:rsidRPr="00EA53C0" w:rsidRDefault="00BC71DB" w:rsidP="00BC71DB">
            <w:pPr>
              <w:ind w:right="-72"/>
              <w:jc w:val="right"/>
              <w:rPr>
                <w:rFonts w:ascii="Arial" w:hAnsi="Arial" w:cs="Arial"/>
                <w:sz w:val="18"/>
                <w:szCs w:val="18"/>
              </w:rPr>
            </w:pPr>
          </w:p>
        </w:tc>
        <w:tc>
          <w:tcPr>
            <w:tcW w:w="722" w:type="pct"/>
            <w:shd w:val="clear" w:color="auto" w:fill="auto"/>
            <w:vAlign w:val="bottom"/>
          </w:tcPr>
          <w:p w14:paraId="1ECD3F99" w14:textId="05D5CA53" w:rsidR="00BC71DB" w:rsidRPr="00BC71DB" w:rsidRDefault="00BC71DB" w:rsidP="00BC71DB">
            <w:pPr>
              <w:ind w:right="-72"/>
              <w:jc w:val="right"/>
              <w:rPr>
                <w:rFonts w:ascii="Arial" w:hAnsi="Arial" w:cs="Arial"/>
                <w:sz w:val="18"/>
                <w:szCs w:val="18"/>
                <w:lang w:val="en-GB"/>
              </w:rPr>
            </w:pPr>
          </w:p>
        </w:tc>
      </w:tr>
      <w:tr w:rsidR="00BC71DB" w:rsidRPr="0048401C" w14:paraId="6FB86459" w14:textId="77777777" w:rsidTr="00CD0745">
        <w:tc>
          <w:tcPr>
            <w:tcW w:w="2110" w:type="pct"/>
            <w:tcBorders>
              <w:top w:val="nil"/>
              <w:left w:val="nil"/>
              <w:bottom w:val="nil"/>
            </w:tcBorders>
            <w:vAlign w:val="bottom"/>
          </w:tcPr>
          <w:p w14:paraId="790B9F8F" w14:textId="6E1E8AD9" w:rsidR="00BC71DB" w:rsidRPr="0048401C" w:rsidRDefault="00BC71DB" w:rsidP="00BC71DB">
            <w:pPr>
              <w:ind w:left="-101"/>
              <w:outlineLvl w:val="5"/>
              <w:rPr>
                <w:rFonts w:ascii="Arial" w:hAnsi="Arial" w:cs="Arial"/>
                <w:b/>
                <w:bCs/>
                <w:sz w:val="18"/>
                <w:szCs w:val="18"/>
                <w:cs/>
              </w:rPr>
            </w:pPr>
            <w:r w:rsidRPr="0048401C">
              <w:rPr>
                <w:rFonts w:ascii="Arial" w:eastAsia="Arial" w:hAnsi="Arial" w:cs="Arial"/>
                <w:sz w:val="18"/>
                <w:szCs w:val="18"/>
                <w:lang w:val="en-GB"/>
              </w:rPr>
              <w:t>Total non-current borrowings</w:t>
            </w:r>
          </w:p>
        </w:tc>
        <w:tc>
          <w:tcPr>
            <w:tcW w:w="722" w:type="pct"/>
            <w:tcBorders>
              <w:bottom w:val="single" w:sz="4" w:space="0" w:color="auto"/>
            </w:tcBorders>
            <w:shd w:val="clear" w:color="auto" w:fill="FAFAFA"/>
            <w:vAlign w:val="bottom"/>
          </w:tcPr>
          <w:p w14:paraId="0567CC0E" w14:textId="0671B0FF" w:rsidR="00BC71DB" w:rsidRPr="0048401C" w:rsidRDefault="00EA53C0" w:rsidP="00BC71DB">
            <w:pPr>
              <w:ind w:right="-72"/>
              <w:jc w:val="right"/>
              <w:rPr>
                <w:rFonts w:ascii="Arial" w:hAnsi="Arial" w:cs="Arial"/>
                <w:sz w:val="18"/>
                <w:szCs w:val="18"/>
              </w:rPr>
            </w:pPr>
            <w:r w:rsidRPr="00EA53C0">
              <w:rPr>
                <w:rFonts w:ascii="Arial" w:hAnsi="Arial" w:cs="Arial"/>
                <w:sz w:val="18"/>
                <w:szCs w:val="18"/>
              </w:rPr>
              <w:t>16,126,395</w:t>
            </w:r>
          </w:p>
        </w:tc>
        <w:tc>
          <w:tcPr>
            <w:tcW w:w="723" w:type="pct"/>
            <w:tcBorders>
              <w:bottom w:val="single" w:sz="4" w:space="0" w:color="auto"/>
            </w:tcBorders>
            <w:shd w:val="clear" w:color="auto" w:fill="auto"/>
            <w:vAlign w:val="bottom"/>
          </w:tcPr>
          <w:p w14:paraId="7A0BE423" w14:textId="64CED116" w:rsidR="00BC71DB" w:rsidRPr="00BC71DB" w:rsidRDefault="00BC71DB" w:rsidP="00BC71DB">
            <w:pPr>
              <w:ind w:right="-72"/>
              <w:jc w:val="right"/>
              <w:rPr>
                <w:rFonts w:ascii="Arial" w:hAnsi="Arial" w:cs="Arial"/>
                <w:sz w:val="18"/>
                <w:szCs w:val="18"/>
              </w:rPr>
            </w:pPr>
            <w:r w:rsidRPr="00BC71DB">
              <w:rPr>
                <w:rFonts w:ascii="Arial" w:hAnsi="Arial" w:cs="Arial"/>
                <w:sz w:val="18"/>
                <w:szCs w:val="18"/>
              </w:rPr>
              <w:t>17,610,420</w:t>
            </w:r>
          </w:p>
        </w:tc>
        <w:tc>
          <w:tcPr>
            <w:tcW w:w="723" w:type="pct"/>
            <w:tcBorders>
              <w:bottom w:val="single" w:sz="4" w:space="0" w:color="auto"/>
            </w:tcBorders>
            <w:shd w:val="clear" w:color="auto" w:fill="FAFAFA"/>
            <w:vAlign w:val="bottom"/>
          </w:tcPr>
          <w:p w14:paraId="353C159E" w14:textId="048279F3" w:rsidR="00BC71DB" w:rsidRPr="00BC71DB" w:rsidRDefault="00EA53C0" w:rsidP="00BC71DB">
            <w:pPr>
              <w:ind w:right="-72"/>
              <w:jc w:val="right"/>
              <w:rPr>
                <w:rFonts w:ascii="Arial" w:hAnsi="Arial" w:cs="Arial"/>
                <w:sz w:val="18"/>
                <w:szCs w:val="18"/>
              </w:rPr>
            </w:pPr>
            <w:r w:rsidRPr="00EA53C0">
              <w:rPr>
                <w:rFonts w:ascii="Arial" w:hAnsi="Arial" w:cs="Arial"/>
                <w:sz w:val="18"/>
                <w:szCs w:val="18"/>
              </w:rPr>
              <w:t>16,126,395</w:t>
            </w:r>
          </w:p>
        </w:tc>
        <w:tc>
          <w:tcPr>
            <w:tcW w:w="722" w:type="pct"/>
            <w:tcBorders>
              <w:bottom w:val="single" w:sz="4" w:space="0" w:color="auto"/>
            </w:tcBorders>
            <w:shd w:val="clear" w:color="auto" w:fill="auto"/>
            <w:vAlign w:val="bottom"/>
          </w:tcPr>
          <w:p w14:paraId="183977DF" w14:textId="6D382EED" w:rsidR="00BC71DB" w:rsidRPr="00BC71DB" w:rsidRDefault="00BC71DB" w:rsidP="00BC71DB">
            <w:pPr>
              <w:ind w:right="-72"/>
              <w:jc w:val="right"/>
              <w:rPr>
                <w:rFonts w:ascii="Arial" w:hAnsi="Arial" w:cs="Arial"/>
                <w:sz w:val="18"/>
                <w:szCs w:val="18"/>
              </w:rPr>
            </w:pPr>
            <w:r w:rsidRPr="00BC71DB">
              <w:rPr>
                <w:rFonts w:ascii="Arial" w:hAnsi="Arial" w:cs="Arial"/>
                <w:sz w:val="18"/>
                <w:szCs w:val="18"/>
              </w:rPr>
              <w:t>17,610,420</w:t>
            </w:r>
          </w:p>
        </w:tc>
      </w:tr>
      <w:tr w:rsidR="00BC71DB" w:rsidRPr="0048401C" w14:paraId="0461396E" w14:textId="77777777" w:rsidTr="00CD0745">
        <w:tc>
          <w:tcPr>
            <w:tcW w:w="2110" w:type="pct"/>
            <w:tcBorders>
              <w:top w:val="nil"/>
              <w:left w:val="nil"/>
              <w:bottom w:val="nil"/>
            </w:tcBorders>
            <w:vAlign w:val="bottom"/>
          </w:tcPr>
          <w:p w14:paraId="5CFC4F02" w14:textId="77777777" w:rsidR="00BC71DB" w:rsidRPr="0048401C" w:rsidRDefault="00BC71DB" w:rsidP="00BC71DB">
            <w:pPr>
              <w:ind w:left="-101"/>
              <w:outlineLvl w:val="5"/>
              <w:rPr>
                <w:rFonts w:ascii="Arial" w:eastAsia="Arial" w:hAnsi="Arial" w:cs="Arial"/>
                <w:sz w:val="18"/>
                <w:szCs w:val="18"/>
                <w:lang w:val="en-GB"/>
              </w:rPr>
            </w:pPr>
          </w:p>
        </w:tc>
        <w:tc>
          <w:tcPr>
            <w:tcW w:w="722" w:type="pct"/>
            <w:tcBorders>
              <w:top w:val="single" w:sz="4" w:space="0" w:color="auto"/>
            </w:tcBorders>
            <w:shd w:val="clear" w:color="auto" w:fill="FAFAFA"/>
            <w:vAlign w:val="bottom"/>
          </w:tcPr>
          <w:p w14:paraId="765E6756" w14:textId="77777777" w:rsidR="00BC71DB" w:rsidRPr="0048401C" w:rsidRDefault="00BC71DB" w:rsidP="00BC71DB">
            <w:pPr>
              <w:ind w:right="-72"/>
              <w:jc w:val="right"/>
              <w:rPr>
                <w:rFonts w:ascii="Arial" w:hAnsi="Arial" w:cs="Arial"/>
                <w:sz w:val="18"/>
                <w:szCs w:val="18"/>
                <w:cs/>
              </w:rPr>
            </w:pPr>
          </w:p>
        </w:tc>
        <w:tc>
          <w:tcPr>
            <w:tcW w:w="723" w:type="pct"/>
            <w:tcBorders>
              <w:top w:val="single" w:sz="4" w:space="0" w:color="auto"/>
            </w:tcBorders>
            <w:shd w:val="clear" w:color="auto" w:fill="auto"/>
          </w:tcPr>
          <w:p w14:paraId="1EAF4A2D" w14:textId="37FCF850" w:rsidR="00BC71DB" w:rsidRPr="00BC71DB" w:rsidRDefault="00BC71DB" w:rsidP="00BC71DB">
            <w:pPr>
              <w:ind w:right="-72"/>
              <w:jc w:val="right"/>
              <w:rPr>
                <w:rFonts w:ascii="Arial" w:hAnsi="Arial" w:cs="Arial"/>
                <w:sz w:val="18"/>
                <w:szCs w:val="18"/>
                <w:cs/>
              </w:rPr>
            </w:pPr>
          </w:p>
        </w:tc>
        <w:tc>
          <w:tcPr>
            <w:tcW w:w="723" w:type="pct"/>
            <w:tcBorders>
              <w:top w:val="single" w:sz="4" w:space="0" w:color="auto"/>
            </w:tcBorders>
            <w:shd w:val="clear" w:color="auto" w:fill="FAFAFA"/>
            <w:vAlign w:val="bottom"/>
          </w:tcPr>
          <w:p w14:paraId="45BD649B" w14:textId="77777777" w:rsidR="00BC71DB" w:rsidRPr="00BC71DB" w:rsidRDefault="00BC71DB" w:rsidP="00BC71DB">
            <w:pPr>
              <w:ind w:right="-72"/>
              <w:jc w:val="right"/>
              <w:rPr>
                <w:rFonts w:ascii="Arial" w:hAnsi="Arial" w:cs="Arial"/>
                <w:sz w:val="18"/>
                <w:szCs w:val="18"/>
                <w:cs/>
              </w:rPr>
            </w:pPr>
          </w:p>
        </w:tc>
        <w:tc>
          <w:tcPr>
            <w:tcW w:w="722" w:type="pct"/>
            <w:tcBorders>
              <w:top w:val="single" w:sz="4" w:space="0" w:color="auto"/>
            </w:tcBorders>
            <w:shd w:val="clear" w:color="auto" w:fill="auto"/>
          </w:tcPr>
          <w:p w14:paraId="206CAE23" w14:textId="50CF33A4" w:rsidR="00BC71DB" w:rsidRPr="00BC71DB" w:rsidRDefault="00BC71DB" w:rsidP="00BC71DB">
            <w:pPr>
              <w:ind w:right="-72"/>
              <w:jc w:val="right"/>
              <w:rPr>
                <w:rFonts w:ascii="Arial" w:hAnsi="Arial" w:cs="Arial"/>
                <w:sz w:val="18"/>
                <w:szCs w:val="18"/>
                <w:cs/>
              </w:rPr>
            </w:pPr>
          </w:p>
        </w:tc>
      </w:tr>
      <w:tr w:rsidR="008B1682" w:rsidRPr="0048401C" w14:paraId="12E4F4BE" w14:textId="77777777" w:rsidTr="00CD0745">
        <w:tc>
          <w:tcPr>
            <w:tcW w:w="2110" w:type="pct"/>
            <w:tcBorders>
              <w:top w:val="nil"/>
              <w:left w:val="nil"/>
              <w:bottom w:val="nil"/>
            </w:tcBorders>
            <w:vAlign w:val="bottom"/>
          </w:tcPr>
          <w:p w14:paraId="75F35491" w14:textId="1CC782F2" w:rsidR="008B1682" w:rsidRPr="0048401C" w:rsidRDefault="008B1682" w:rsidP="008B1682">
            <w:pPr>
              <w:ind w:left="-101"/>
              <w:outlineLvl w:val="5"/>
              <w:rPr>
                <w:rFonts w:ascii="Arial" w:eastAsia="Arial" w:hAnsi="Arial" w:cs="Arial"/>
                <w:sz w:val="18"/>
                <w:szCs w:val="18"/>
                <w:lang w:val="en-GB"/>
              </w:rPr>
            </w:pPr>
            <w:bookmarkStart w:id="9" w:name="_Hlk164325432"/>
            <w:r w:rsidRPr="0048401C">
              <w:rPr>
                <w:rFonts w:ascii="Arial" w:eastAsia="Arial" w:hAnsi="Arial" w:cs="Arial"/>
                <w:b/>
                <w:sz w:val="18"/>
                <w:szCs w:val="18"/>
                <w:lang w:val="en-GB"/>
              </w:rPr>
              <w:t>Total borrowings</w:t>
            </w:r>
          </w:p>
        </w:tc>
        <w:tc>
          <w:tcPr>
            <w:tcW w:w="722" w:type="pct"/>
            <w:tcBorders>
              <w:bottom w:val="single" w:sz="4" w:space="0" w:color="auto"/>
            </w:tcBorders>
            <w:shd w:val="clear" w:color="auto" w:fill="FAFAFA"/>
            <w:vAlign w:val="bottom"/>
          </w:tcPr>
          <w:p w14:paraId="57E76FB0" w14:textId="5A91FABC" w:rsidR="008B1682" w:rsidRPr="0048401C" w:rsidRDefault="00EA53C0" w:rsidP="008B1682">
            <w:pPr>
              <w:ind w:right="-72"/>
              <w:jc w:val="right"/>
              <w:rPr>
                <w:rFonts w:ascii="Arial" w:hAnsi="Arial" w:cs="Arial"/>
                <w:sz w:val="18"/>
                <w:szCs w:val="18"/>
                <w:cs/>
              </w:rPr>
            </w:pPr>
            <w:r w:rsidRPr="00EA53C0">
              <w:rPr>
                <w:rFonts w:ascii="Arial" w:hAnsi="Arial" w:cs="Arial"/>
                <w:sz w:val="18"/>
                <w:szCs w:val="18"/>
              </w:rPr>
              <w:t>32,487,367</w:t>
            </w:r>
          </w:p>
        </w:tc>
        <w:tc>
          <w:tcPr>
            <w:tcW w:w="723" w:type="pct"/>
            <w:tcBorders>
              <w:bottom w:val="single" w:sz="4" w:space="0" w:color="auto"/>
            </w:tcBorders>
            <w:shd w:val="clear" w:color="auto" w:fill="auto"/>
          </w:tcPr>
          <w:p w14:paraId="64B48E33" w14:textId="1F6D368E" w:rsidR="008B1682" w:rsidRPr="00BC71DB" w:rsidRDefault="008B1682" w:rsidP="008B1682">
            <w:pPr>
              <w:ind w:right="-72"/>
              <w:jc w:val="right"/>
              <w:rPr>
                <w:rFonts w:ascii="Arial" w:hAnsi="Arial" w:cs="Arial"/>
                <w:sz w:val="18"/>
                <w:szCs w:val="18"/>
                <w:cs/>
              </w:rPr>
            </w:pPr>
            <w:r w:rsidRPr="00BC71DB">
              <w:rPr>
                <w:rFonts w:ascii="Arial" w:hAnsi="Arial" w:cs="Arial"/>
                <w:sz w:val="18"/>
                <w:szCs w:val="18"/>
              </w:rPr>
              <w:t>41,120,997</w:t>
            </w:r>
          </w:p>
        </w:tc>
        <w:tc>
          <w:tcPr>
            <w:tcW w:w="723" w:type="pct"/>
            <w:tcBorders>
              <w:bottom w:val="single" w:sz="4" w:space="0" w:color="auto"/>
            </w:tcBorders>
            <w:shd w:val="clear" w:color="auto" w:fill="FAFAFA"/>
            <w:vAlign w:val="bottom"/>
          </w:tcPr>
          <w:p w14:paraId="7DC01D81" w14:textId="7AD6A627" w:rsidR="008B1682" w:rsidRPr="00BC71DB" w:rsidRDefault="00EA53C0" w:rsidP="008B1682">
            <w:pPr>
              <w:ind w:right="-72"/>
              <w:jc w:val="right"/>
              <w:rPr>
                <w:rFonts w:ascii="Arial" w:hAnsi="Arial" w:cs="Arial"/>
                <w:sz w:val="18"/>
                <w:szCs w:val="18"/>
                <w:cs/>
              </w:rPr>
            </w:pPr>
            <w:r w:rsidRPr="00EA53C0">
              <w:rPr>
                <w:rFonts w:ascii="Arial" w:hAnsi="Arial" w:cs="Arial"/>
                <w:sz w:val="18"/>
                <w:szCs w:val="18"/>
              </w:rPr>
              <w:t>35,987,367</w:t>
            </w:r>
          </w:p>
        </w:tc>
        <w:tc>
          <w:tcPr>
            <w:tcW w:w="722" w:type="pct"/>
            <w:tcBorders>
              <w:bottom w:val="single" w:sz="4" w:space="0" w:color="auto"/>
            </w:tcBorders>
            <w:shd w:val="clear" w:color="auto" w:fill="auto"/>
          </w:tcPr>
          <w:p w14:paraId="0C11688F" w14:textId="1921C4A7" w:rsidR="008B1682" w:rsidRPr="008B1682" w:rsidRDefault="008B1682" w:rsidP="008B1682">
            <w:pPr>
              <w:jc w:val="right"/>
              <w:rPr>
                <w:rFonts w:ascii="Arial" w:hAnsi="Arial" w:cs="Arial"/>
                <w:sz w:val="18"/>
                <w:szCs w:val="18"/>
                <w:cs/>
                <w:lang w:eastAsia="en-US"/>
              </w:rPr>
            </w:pPr>
            <w:r w:rsidRPr="00BC71DB">
              <w:rPr>
                <w:rFonts w:ascii="Arial" w:hAnsi="Arial" w:cs="Arial"/>
                <w:sz w:val="18"/>
                <w:szCs w:val="18"/>
              </w:rPr>
              <w:t>4</w:t>
            </w:r>
            <w:r>
              <w:rPr>
                <w:rFonts w:ascii="Arial" w:hAnsi="Arial" w:cs="Arial"/>
                <w:sz w:val="18"/>
                <w:szCs w:val="18"/>
              </w:rPr>
              <w:t>4</w:t>
            </w:r>
            <w:r w:rsidRPr="00BC71DB">
              <w:rPr>
                <w:rFonts w:ascii="Arial" w:hAnsi="Arial" w:cs="Arial"/>
                <w:sz w:val="18"/>
                <w:szCs w:val="18"/>
              </w:rPr>
              <w:t>,</w:t>
            </w:r>
            <w:r>
              <w:rPr>
                <w:rFonts w:ascii="Arial" w:hAnsi="Arial" w:cs="Arial"/>
                <w:sz w:val="18"/>
                <w:szCs w:val="18"/>
              </w:rPr>
              <w:t>6</w:t>
            </w:r>
            <w:r w:rsidRPr="00BC71DB">
              <w:rPr>
                <w:rFonts w:ascii="Arial" w:hAnsi="Arial" w:cs="Arial"/>
                <w:sz w:val="18"/>
                <w:szCs w:val="18"/>
              </w:rPr>
              <w:t>20,997</w:t>
            </w:r>
          </w:p>
        </w:tc>
      </w:tr>
      <w:bookmarkEnd w:id="9"/>
    </w:tbl>
    <w:p w14:paraId="52C9133D" w14:textId="34423F7C" w:rsidR="001A2FCB" w:rsidRPr="0048401C" w:rsidRDefault="001A2FCB" w:rsidP="0025449A">
      <w:pPr>
        <w:tabs>
          <w:tab w:val="left" w:pos="567"/>
          <w:tab w:val="left" w:pos="4050"/>
        </w:tabs>
        <w:jc w:val="thaiDistribute"/>
        <w:rPr>
          <w:rFonts w:ascii="Arial" w:hAnsi="Arial" w:cs="Arial"/>
          <w:spacing w:val="-2"/>
          <w:sz w:val="18"/>
          <w:szCs w:val="18"/>
          <w:lang w:val="en-GB"/>
        </w:rPr>
      </w:pPr>
    </w:p>
    <w:p w14:paraId="7EB90895" w14:textId="08F50F5A" w:rsidR="00A6546D" w:rsidRPr="0048401C" w:rsidRDefault="00606C81" w:rsidP="00606C81">
      <w:pPr>
        <w:tabs>
          <w:tab w:val="left" w:pos="567"/>
          <w:tab w:val="left" w:pos="4050"/>
        </w:tabs>
        <w:jc w:val="thaiDistribute"/>
        <w:rPr>
          <w:rFonts w:ascii="Arial" w:hAnsi="Arial" w:cs="Arial"/>
          <w:spacing w:val="-2"/>
          <w:sz w:val="18"/>
          <w:szCs w:val="18"/>
          <w:lang w:val="en-GB"/>
        </w:rPr>
      </w:pPr>
      <w:r w:rsidRPr="0048401C">
        <w:rPr>
          <w:rFonts w:ascii="Arial" w:hAnsi="Arial" w:cs="Arial"/>
          <w:sz w:val="18"/>
          <w:szCs w:val="18"/>
          <w:lang w:val="en-GB"/>
        </w:rPr>
        <w:t xml:space="preserve">Movements of long-term borrowings from financial institutions and lease liabilities for the </w:t>
      </w:r>
      <w:r w:rsidR="002E4638" w:rsidRPr="0048401C">
        <w:rPr>
          <w:rFonts w:ascii="Arial" w:hAnsi="Arial" w:cs="Arial"/>
          <w:sz w:val="18"/>
          <w:szCs w:val="18"/>
          <w:lang w:val="en-GB"/>
        </w:rPr>
        <w:t>three-month</w:t>
      </w:r>
      <w:r w:rsidR="007D5DA5" w:rsidRPr="0048401C">
        <w:rPr>
          <w:rFonts w:ascii="Arial" w:hAnsi="Arial" w:cs="Arial"/>
          <w:sz w:val="18"/>
          <w:szCs w:val="18"/>
          <w:lang w:val="en-GB"/>
        </w:rPr>
        <w:t xml:space="preserve"> </w:t>
      </w:r>
      <w:r w:rsidR="000664AB" w:rsidRPr="0048401C">
        <w:rPr>
          <w:rFonts w:ascii="Arial" w:hAnsi="Arial" w:cs="Arial"/>
          <w:sz w:val="18"/>
          <w:szCs w:val="18"/>
          <w:lang w:val="en-GB"/>
        </w:rPr>
        <w:t xml:space="preserve">period ended </w:t>
      </w:r>
      <w:r w:rsidR="000664AB" w:rsidRPr="0048401C">
        <w:rPr>
          <w:rFonts w:ascii="Arial" w:hAnsi="Arial" w:cs="Arial"/>
          <w:sz w:val="18"/>
          <w:szCs w:val="18"/>
          <w:lang w:val="en-GB"/>
        </w:rPr>
        <w:br/>
      </w:r>
      <w:r w:rsidR="0047174E" w:rsidRPr="0048401C">
        <w:rPr>
          <w:rFonts w:ascii="Arial" w:hAnsi="Arial" w:cs="Arial"/>
          <w:sz w:val="18"/>
          <w:szCs w:val="18"/>
          <w:lang w:val="en-GB"/>
        </w:rPr>
        <w:t>31</w:t>
      </w:r>
      <w:r w:rsidR="002E4638" w:rsidRPr="0048401C">
        <w:rPr>
          <w:rFonts w:ascii="Arial" w:hAnsi="Arial" w:cs="Arial"/>
          <w:sz w:val="18"/>
          <w:szCs w:val="18"/>
          <w:lang w:val="en-GB"/>
        </w:rPr>
        <w:t xml:space="preserve"> March</w:t>
      </w:r>
      <w:r w:rsidR="007D5DA5" w:rsidRPr="0048401C">
        <w:rPr>
          <w:rFonts w:ascii="Arial" w:hAnsi="Arial" w:cs="Arial"/>
          <w:sz w:val="18"/>
          <w:szCs w:val="18"/>
          <w:lang w:val="en-GB"/>
        </w:rPr>
        <w:t xml:space="preserve"> </w:t>
      </w:r>
      <w:r w:rsidR="0047174E" w:rsidRPr="0048401C">
        <w:rPr>
          <w:rFonts w:ascii="Arial" w:hAnsi="Arial" w:cs="Arial"/>
          <w:sz w:val="18"/>
          <w:szCs w:val="18"/>
          <w:lang w:val="en-GB"/>
        </w:rPr>
        <w:t>2024</w:t>
      </w:r>
      <w:r w:rsidRPr="0048401C">
        <w:rPr>
          <w:rFonts w:ascii="Arial" w:hAnsi="Arial" w:cs="Arial"/>
          <w:sz w:val="18"/>
          <w:szCs w:val="18"/>
          <w:lang w:val="en-GB"/>
        </w:rPr>
        <w:t xml:space="preserve"> are as follows:</w:t>
      </w:r>
    </w:p>
    <w:p w14:paraId="747F652B" w14:textId="4FEEACC2" w:rsidR="007F143B" w:rsidRPr="0048401C" w:rsidRDefault="007F143B" w:rsidP="007F143B">
      <w:pPr>
        <w:jc w:val="thaiDistribute"/>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6293"/>
        <w:gridCol w:w="1584"/>
        <w:gridCol w:w="1584"/>
      </w:tblGrid>
      <w:tr w:rsidR="001A45CA" w:rsidRPr="0048401C" w14:paraId="5F6BFB27" w14:textId="77777777" w:rsidTr="00A632FC">
        <w:trPr>
          <w:trHeight w:val="20"/>
        </w:trPr>
        <w:tc>
          <w:tcPr>
            <w:tcW w:w="6293" w:type="dxa"/>
          </w:tcPr>
          <w:p w14:paraId="39F05054" w14:textId="77777777" w:rsidR="001A45CA" w:rsidRPr="0048401C" w:rsidRDefault="001A45CA" w:rsidP="00761809">
            <w:pPr>
              <w:ind w:left="-18" w:right="63" w:firstLine="451"/>
              <w:rPr>
                <w:rFonts w:ascii="Arial" w:eastAsia="Times New Roman" w:hAnsi="Arial" w:cs="Arial"/>
                <w:color w:val="000000"/>
                <w:sz w:val="18"/>
                <w:szCs w:val="18"/>
                <w:lang w:val="en-GB" w:eastAsia="en-US"/>
              </w:rPr>
            </w:pPr>
          </w:p>
        </w:tc>
        <w:tc>
          <w:tcPr>
            <w:tcW w:w="3168" w:type="dxa"/>
            <w:gridSpan w:val="2"/>
            <w:tcBorders>
              <w:top w:val="single" w:sz="4" w:space="0" w:color="auto"/>
            </w:tcBorders>
          </w:tcPr>
          <w:p w14:paraId="028AA7F0" w14:textId="77777777" w:rsidR="00A52C85" w:rsidRPr="0048401C" w:rsidRDefault="005F04FB" w:rsidP="001A45CA">
            <w:pPr>
              <w:ind w:left="-100" w:right="-72"/>
              <w:jc w:val="center"/>
              <w:rPr>
                <w:rFonts w:ascii="Arial" w:eastAsia="Browallia New" w:hAnsi="Arial" w:cs="Arial"/>
                <w:b/>
                <w:bCs/>
                <w:sz w:val="18"/>
                <w:szCs w:val="18"/>
              </w:rPr>
            </w:pPr>
            <w:r w:rsidRPr="0048401C">
              <w:rPr>
                <w:rFonts w:ascii="Arial" w:eastAsia="Browallia New" w:hAnsi="Arial" w:cs="Arial"/>
                <w:b/>
                <w:bCs/>
                <w:sz w:val="18"/>
                <w:szCs w:val="18"/>
              </w:rPr>
              <w:t xml:space="preserve">Consolidated and </w:t>
            </w:r>
          </w:p>
          <w:p w14:paraId="53C248B4" w14:textId="43E9215E" w:rsidR="001A45CA" w:rsidRPr="0048401C" w:rsidRDefault="007F16FD" w:rsidP="001A45CA">
            <w:pPr>
              <w:ind w:left="-100" w:right="-72"/>
              <w:jc w:val="center"/>
              <w:rPr>
                <w:rFonts w:ascii="Arial" w:eastAsia="Times New Roman" w:hAnsi="Arial" w:cs="Arial"/>
                <w:b/>
                <w:bCs/>
                <w:color w:val="000000"/>
                <w:sz w:val="18"/>
                <w:szCs w:val="18"/>
                <w:cs/>
                <w:lang w:eastAsia="en-US"/>
              </w:rPr>
            </w:pPr>
            <w:r w:rsidRPr="0048401C">
              <w:rPr>
                <w:rFonts w:ascii="Arial" w:eastAsia="Browallia New" w:hAnsi="Arial" w:cs="Arial"/>
                <w:b/>
                <w:bCs/>
                <w:sz w:val="18"/>
                <w:szCs w:val="18"/>
              </w:rPr>
              <w:t>s</w:t>
            </w:r>
            <w:r w:rsidR="005F04FB" w:rsidRPr="0048401C">
              <w:rPr>
                <w:rFonts w:ascii="Arial" w:eastAsia="Browallia New" w:hAnsi="Arial" w:cs="Arial"/>
                <w:b/>
                <w:bCs/>
                <w:sz w:val="18"/>
                <w:szCs w:val="18"/>
              </w:rPr>
              <w:t>eparate financial information</w:t>
            </w:r>
          </w:p>
        </w:tc>
      </w:tr>
      <w:tr w:rsidR="004F214D" w:rsidRPr="0048401C" w14:paraId="26566AE7" w14:textId="77777777" w:rsidTr="00A632FC">
        <w:trPr>
          <w:trHeight w:val="20"/>
        </w:trPr>
        <w:tc>
          <w:tcPr>
            <w:tcW w:w="6293" w:type="dxa"/>
          </w:tcPr>
          <w:p w14:paraId="47F1077C" w14:textId="77777777" w:rsidR="004F214D" w:rsidRPr="0048401C" w:rsidRDefault="004F214D" w:rsidP="00761809">
            <w:pPr>
              <w:ind w:left="-18" w:right="63" w:firstLine="451"/>
              <w:rPr>
                <w:rFonts w:ascii="Arial" w:eastAsia="Times New Roman" w:hAnsi="Arial" w:cs="Arial"/>
                <w:color w:val="000000"/>
                <w:sz w:val="18"/>
                <w:szCs w:val="18"/>
                <w:lang w:val="en-GB" w:eastAsia="en-US"/>
              </w:rPr>
            </w:pPr>
          </w:p>
        </w:tc>
        <w:tc>
          <w:tcPr>
            <w:tcW w:w="1584" w:type="dxa"/>
            <w:tcBorders>
              <w:top w:val="single" w:sz="4" w:space="0" w:color="auto"/>
            </w:tcBorders>
            <w:vAlign w:val="bottom"/>
          </w:tcPr>
          <w:p w14:paraId="04B8F5EB" w14:textId="7B06A8B5" w:rsidR="004F214D" w:rsidRPr="0048401C" w:rsidRDefault="004F214D" w:rsidP="00761809">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Long-term</w:t>
            </w:r>
          </w:p>
        </w:tc>
        <w:tc>
          <w:tcPr>
            <w:tcW w:w="1584" w:type="dxa"/>
            <w:tcBorders>
              <w:top w:val="single" w:sz="4" w:space="0" w:color="auto"/>
            </w:tcBorders>
            <w:vAlign w:val="bottom"/>
          </w:tcPr>
          <w:p w14:paraId="46BEF1FE" w14:textId="77777777" w:rsidR="004F214D" w:rsidRPr="0048401C" w:rsidRDefault="004F214D" w:rsidP="00761809">
            <w:pPr>
              <w:ind w:left="-100" w:right="-72"/>
              <w:jc w:val="right"/>
              <w:rPr>
                <w:rFonts w:ascii="Arial" w:eastAsia="Times New Roman" w:hAnsi="Arial" w:cs="Arial"/>
                <w:b/>
                <w:bCs/>
                <w:color w:val="000000"/>
                <w:sz w:val="18"/>
                <w:szCs w:val="18"/>
                <w:cs/>
                <w:lang w:eastAsia="en-US"/>
              </w:rPr>
            </w:pPr>
          </w:p>
        </w:tc>
      </w:tr>
      <w:tr w:rsidR="004F214D" w:rsidRPr="0048401C" w14:paraId="288F174E" w14:textId="77777777" w:rsidTr="00A632FC">
        <w:trPr>
          <w:trHeight w:val="20"/>
        </w:trPr>
        <w:tc>
          <w:tcPr>
            <w:tcW w:w="6293" w:type="dxa"/>
          </w:tcPr>
          <w:p w14:paraId="5C4FDA49" w14:textId="77777777" w:rsidR="004F214D" w:rsidRPr="0048401C" w:rsidRDefault="004F214D" w:rsidP="00761809">
            <w:pPr>
              <w:ind w:left="-18" w:right="63" w:firstLine="451"/>
              <w:rPr>
                <w:rFonts w:ascii="Arial" w:eastAsia="Times New Roman" w:hAnsi="Arial" w:cs="Arial"/>
                <w:color w:val="000000"/>
                <w:sz w:val="18"/>
                <w:szCs w:val="18"/>
                <w:lang w:val="en-GB" w:eastAsia="en-US"/>
              </w:rPr>
            </w:pPr>
          </w:p>
        </w:tc>
        <w:tc>
          <w:tcPr>
            <w:tcW w:w="1584" w:type="dxa"/>
            <w:vAlign w:val="bottom"/>
          </w:tcPr>
          <w:p w14:paraId="1319618A" w14:textId="77777777" w:rsidR="00A632FC" w:rsidRPr="0048401C" w:rsidRDefault="004F214D" w:rsidP="00761809">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 xml:space="preserve">borrowings </w:t>
            </w:r>
          </w:p>
          <w:p w14:paraId="7E760F76" w14:textId="0FAA4B59" w:rsidR="004F214D" w:rsidRPr="0048401C" w:rsidRDefault="004F214D" w:rsidP="00761809">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from financial institutions</w:t>
            </w:r>
          </w:p>
        </w:tc>
        <w:tc>
          <w:tcPr>
            <w:tcW w:w="1584" w:type="dxa"/>
            <w:vAlign w:val="bottom"/>
          </w:tcPr>
          <w:p w14:paraId="123C261E" w14:textId="5D96C226" w:rsidR="004F214D" w:rsidRPr="0048401C" w:rsidRDefault="004F214D" w:rsidP="00761809">
            <w:pPr>
              <w:ind w:left="-100" w:right="-72"/>
              <w:jc w:val="right"/>
              <w:rPr>
                <w:rFonts w:ascii="Arial" w:eastAsia="Times New Roman" w:hAnsi="Arial" w:cs="Arial"/>
                <w:b/>
                <w:bCs/>
                <w:color w:val="000000"/>
                <w:sz w:val="18"/>
                <w:szCs w:val="18"/>
                <w:lang w:eastAsia="en-US"/>
              </w:rPr>
            </w:pPr>
            <w:r w:rsidRPr="0048401C">
              <w:rPr>
                <w:rFonts w:ascii="Arial" w:hAnsi="Arial" w:cs="Arial"/>
                <w:b/>
                <w:bCs/>
                <w:sz w:val="18"/>
                <w:szCs w:val="18"/>
              </w:rPr>
              <w:t xml:space="preserve">Lease </w:t>
            </w:r>
            <w:r w:rsidR="00B945EB" w:rsidRPr="0048401C">
              <w:rPr>
                <w:rFonts w:ascii="Arial" w:hAnsi="Arial" w:cs="Arial"/>
                <w:b/>
                <w:bCs/>
                <w:sz w:val="18"/>
                <w:szCs w:val="18"/>
              </w:rPr>
              <w:t>l</w:t>
            </w:r>
            <w:r w:rsidRPr="0048401C">
              <w:rPr>
                <w:rFonts w:ascii="Arial" w:hAnsi="Arial" w:cs="Arial"/>
                <w:b/>
                <w:bCs/>
                <w:sz w:val="18"/>
                <w:szCs w:val="18"/>
              </w:rPr>
              <w:t>iabilities</w:t>
            </w:r>
          </w:p>
        </w:tc>
      </w:tr>
      <w:tr w:rsidR="004F214D" w:rsidRPr="0048401C" w14:paraId="6E7BABFC" w14:textId="77777777" w:rsidTr="00A632FC">
        <w:trPr>
          <w:trHeight w:val="20"/>
        </w:trPr>
        <w:tc>
          <w:tcPr>
            <w:tcW w:w="6293" w:type="dxa"/>
          </w:tcPr>
          <w:p w14:paraId="147DCCFA" w14:textId="77777777" w:rsidR="004F214D" w:rsidRPr="0048401C" w:rsidRDefault="004F214D" w:rsidP="00761809">
            <w:pPr>
              <w:ind w:left="-18" w:right="63" w:firstLine="451"/>
              <w:rPr>
                <w:rFonts w:ascii="Arial" w:eastAsia="Times New Roman" w:hAnsi="Arial" w:cs="Arial"/>
                <w:color w:val="000000"/>
                <w:sz w:val="18"/>
                <w:szCs w:val="18"/>
                <w:cs/>
                <w:lang w:val="en-GB" w:eastAsia="en-US"/>
              </w:rPr>
            </w:pPr>
          </w:p>
        </w:tc>
        <w:tc>
          <w:tcPr>
            <w:tcW w:w="1584" w:type="dxa"/>
            <w:tcBorders>
              <w:bottom w:val="single" w:sz="4" w:space="0" w:color="auto"/>
            </w:tcBorders>
            <w:vAlign w:val="bottom"/>
          </w:tcPr>
          <w:p w14:paraId="392D4ACB" w14:textId="77777777" w:rsidR="004F214D" w:rsidRPr="0048401C" w:rsidRDefault="004F214D" w:rsidP="00761809">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1584" w:type="dxa"/>
            <w:tcBorders>
              <w:bottom w:val="single" w:sz="4" w:space="0" w:color="auto"/>
            </w:tcBorders>
            <w:vAlign w:val="bottom"/>
          </w:tcPr>
          <w:p w14:paraId="199B1B86" w14:textId="77777777" w:rsidR="004F214D" w:rsidRPr="0048401C" w:rsidRDefault="004F214D" w:rsidP="00761809">
            <w:pPr>
              <w:ind w:left="-100"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4F214D" w:rsidRPr="0048401C" w14:paraId="78B5AEEF" w14:textId="77777777" w:rsidTr="00A632FC">
        <w:trPr>
          <w:trHeight w:val="20"/>
        </w:trPr>
        <w:tc>
          <w:tcPr>
            <w:tcW w:w="6293" w:type="dxa"/>
          </w:tcPr>
          <w:p w14:paraId="1981C741" w14:textId="77777777" w:rsidR="004F214D" w:rsidRPr="0048401C" w:rsidRDefault="004F214D" w:rsidP="00761809">
            <w:pPr>
              <w:tabs>
                <w:tab w:val="left" w:pos="2861"/>
              </w:tabs>
              <w:ind w:left="-104"/>
              <w:rPr>
                <w:rFonts w:ascii="Arial" w:eastAsia="Times New Roman" w:hAnsi="Arial" w:cs="Arial"/>
                <w:b/>
                <w:bCs/>
                <w:color w:val="000000"/>
                <w:sz w:val="18"/>
                <w:szCs w:val="18"/>
                <w:lang w:val="en-GB" w:eastAsia="en-US"/>
              </w:rPr>
            </w:pPr>
            <w:r w:rsidRPr="0048401C">
              <w:rPr>
                <w:rFonts w:ascii="Arial" w:eastAsia="Times New Roman" w:hAnsi="Arial" w:cs="Arial"/>
                <w:b/>
                <w:bCs/>
                <w:color w:val="000000"/>
                <w:sz w:val="18"/>
                <w:szCs w:val="18"/>
                <w:lang w:eastAsia="en-US"/>
              </w:rPr>
              <w:t xml:space="preserve"> </w:t>
            </w:r>
          </w:p>
        </w:tc>
        <w:tc>
          <w:tcPr>
            <w:tcW w:w="1584" w:type="dxa"/>
            <w:tcBorders>
              <w:top w:val="single" w:sz="4" w:space="0" w:color="auto"/>
            </w:tcBorders>
            <w:shd w:val="clear" w:color="auto" w:fill="FAFAFA"/>
            <w:vAlign w:val="center"/>
          </w:tcPr>
          <w:p w14:paraId="22C5C0E3" w14:textId="77777777" w:rsidR="004F214D" w:rsidRPr="0048401C" w:rsidRDefault="004F214D" w:rsidP="007A3BBD">
            <w:pPr>
              <w:ind w:right="-72"/>
              <w:jc w:val="right"/>
              <w:rPr>
                <w:rFonts w:ascii="Arial" w:eastAsia="Times New Roman" w:hAnsi="Arial" w:cs="Arial"/>
                <w:color w:val="000000"/>
                <w:sz w:val="18"/>
                <w:szCs w:val="18"/>
                <w:lang w:val="en-GB" w:eastAsia="en-US"/>
              </w:rPr>
            </w:pPr>
          </w:p>
        </w:tc>
        <w:tc>
          <w:tcPr>
            <w:tcW w:w="1584" w:type="dxa"/>
            <w:tcBorders>
              <w:top w:val="single" w:sz="4" w:space="0" w:color="auto"/>
            </w:tcBorders>
            <w:shd w:val="clear" w:color="auto" w:fill="FAFAFA"/>
            <w:vAlign w:val="center"/>
          </w:tcPr>
          <w:p w14:paraId="178587C1" w14:textId="77777777" w:rsidR="004F214D" w:rsidRPr="0048401C" w:rsidRDefault="004F214D" w:rsidP="007A3BBD">
            <w:pPr>
              <w:ind w:left="-100" w:right="-72"/>
              <w:jc w:val="right"/>
              <w:rPr>
                <w:rFonts w:ascii="Arial" w:eastAsia="Times New Roman" w:hAnsi="Arial" w:cs="Arial"/>
                <w:color w:val="000000"/>
                <w:sz w:val="18"/>
                <w:szCs w:val="18"/>
                <w:lang w:val="en-GB" w:eastAsia="en-US"/>
              </w:rPr>
            </w:pPr>
          </w:p>
        </w:tc>
      </w:tr>
      <w:tr w:rsidR="004F214D" w:rsidRPr="0048401C" w14:paraId="0B1B0053" w14:textId="77777777" w:rsidTr="00A632FC">
        <w:trPr>
          <w:trHeight w:val="20"/>
        </w:trPr>
        <w:tc>
          <w:tcPr>
            <w:tcW w:w="6293" w:type="dxa"/>
            <w:vAlign w:val="bottom"/>
          </w:tcPr>
          <w:p w14:paraId="6D04ED06" w14:textId="7D2135EB" w:rsidR="004F214D" w:rsidRPr="0048401C" w:rsidRDefault="004F214D" w:rsidP="00761809">
            <w:pPr>
              <w:tabs>
                <w:tab w:val="left" w:pos="2861"/>
              </w:tabs>
              <w:ind w:left="-104"/>
              <w:rPr>
                <w:rFonts w:ascii="Arial" w:eastAsia="Times New Roman" w:hAnsi="Arial" w:cs="Arial"/>
                <w:color w:val="000000"/>
                <w:sz w:val="18"/>
                <w:szCs w:val="18"/>
                <w:lang w:eastAsia="en-US"/>
              </w:rPr>
            </w:pPr>
            <w:r w:rsidRPr="0048401C">
              <w:rPr>
                <w:rFonts w:ascii="Arial" w:hAnsi="Arial" w:cs="Arial"/>
                <w:b/>
                <w:bCs/>
                <w:sz w:val="18"/>
                <w:szCs w:val="18"/>
                <w:lang w:val="en-GB"/>
              </w:rPr>
              <w:t xml:space="preserve">For the </w:t>
            </w:r>
            <w:r w:rsidR="002E4638" w:rsidRPr="0048401C">
              <w:rPr>
                <w:rFonts w:ascii="Arial" w:hAnsi="Arial" w:cs="Arial"/>
                <w:b/>
                <w:bCs/>
                <w:sz w:val="18"/>
                <w:szCs w:val="18"/>
                <w:lang w:val="en-GB"/>
              </w:rPr>
              <w:t>three-month</w:t>
            </w:r>
            <w:r w:rsidR="007D5DA5" w:rsidRPr="0048401C">
              <w:rPr>
                <w:rFonts w:ascii="Arial" w:hAnsi="Arial" w:cs="Arial"/>
                <w:b/>
                <w:bCs/>
                <w:sz w:val="18"/>
                <w:szCs w:val="18"/>
                <w:lang w:val="en-GB"/>
              </w:rPr>
              <w:t xml:space="preserve"> </w:t>
            </w:r>
            <w:r w:rsidR="000664AB" w:rsidRPr="0048401C">
              <w:rPr>
                <w:rFonts w:ascii="Arial" w:hAnsi="Arial" w:cs="Arial"/>
                <w:b/>
                <w:bCs/>
                <w:sz w:val="18"/>
                <w:szCs w:val="18"/>
                <w:lang w:val="en-GB"/>
              </w:rPr>
              <w:t xml:space="preserve">period ended </w:t>
            </w:r>
            <w:r w:rsidR="0047174E"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r w:rsidR="007D5DA5" w:rsidRPr="0048401C">
              <w:rPr>
                <w:rFonts w:ascii="Arial" w:hAnsi="Arial" w:cs="Arial"/>
                <w:b/>
                <w:bCs/>
                <w:sz w:val="18"/>
                <w:szCs w:val="18"/>
                <w:lang w:val="en-GB"/>
              </w:rPr>
              <w:t xml:space="preserve"> </w:t>
            </w:r>
            <w:r w:rsidR="0047174E" w:rsidRPr="0048401C">
              <w:rPr>
                <w:rFonts w:ascii="Arial" w:hAnsi="Arial" w:cs="Arial"/>
                <w:b/>
                <w:bCs/>
                <w:sz w:val="18"/>
                <w:szCs w:val="18"/>
                <w:lang w:val="en-GB"/>
              </w:rPr>
              <w:t>2024</w:t>
            </w:r>
          </w:p>
        </w:tc>
        <w:tc>
          <w:tcPr>
            <w:tcW w:w="1584" w:type="dxa"/>
            <w:shd w:val="clear" w:color="auto" w:fill="FAFAFA"/>
            <w:vAlign w:val="bottom"/>
          </w:tcPr>
          <w:p w14:paraId="7105F617" w14:textId="77777777" w:rsidR="004F214D" w:rsidRPr="009C112C" w:rsidRDefault="004F214D" w:rsidP="007A3BBD">
            <w:pPr>
              <w:ind w:right="-72"/>
              <w:jc w:val="right"/>
              <w:rPr>
                <w:rFonts w:ascii="Arial" w:eastAsia="Times New Roman" w:hAnsi="Arial" w:cs="Arial"/>
                <w:color w:val="000000"/>
                <w:sz w:val="18"/>
                <w:szCs w:val="18"/>
                <w:cs/>
                <w:lang w:eastAsia="en-US"/>
              </w:rPr>
            </w:pPr>
          </w:p>
        </w:tc>
        <w:tc>
          <w:tcPr>
            <w:tcW w:w="1584" w:type="dxa"/>
            <w:shd w:val="clear" w:color="auto" w:fill="FAFAFA"/>
          </w:tcPr>
          <w:p w14:paraId="0CBEB463" w14:textId="77777777" w:rsidR="004F214D" w:rsidRPr="0048401C" w:rsidRDefault="004F214D" w:rsidP="007A3BBD">
            <w:pPr>
              <w:ind w:left="-100" w:right="-72"/>
              <w:jc w:val="right"/>
              <w:rPr>
                <w:rFonts w:ascii="Arial" w:eastAsia="Times New Roman" w:hAnsi="Arial" w:cs="Arial"/>
                <w:color w:val="000000"/>
                <w:sz w:val="18"/>
                <w:szCs w:val="18"/>
                <w:lang w:val="en-GB" w:eastAsia="en-US"/>
              </w:rPr>
            </w:pPr>
          </w:p>
        </w:tc>
      </w:tr>
      <w:tr w:rsidR="00A927C1" w:rsidRPr="0048401C" w14:paraId="0BCC9FF1" w14:textId="77777777" w:rsidTr="00A632FC">
        <w:trPr>
          <w:trHeight w:val="20"/>
        </w:trPr>
        <w:tc>
          <w:tcPr>
            <w:tcW w:w="6293" w:type="dxa"/>
            <w:vAlign w:val="bottom"/>
          </w:tcPr>
          <w:p w14:paraId="25E83922" w14:textId="77777777" w:rsidR="00A927C1" w:rsidRPr="0048401C" w:rsidRDefault="00A927C1" w:rsidP="00A927C1">
            <w:pPr>
              <w:tabs>
                <w:tab w:val="left" w:pos="2861"/>
              </w:tabs>
              <w:ind w:left="-104"/>
              <w:rPr>
                <w:rFonts w:ascii="Arial" w:eastAsia="Times New Roman" w:hAnsi="Arial" w:cs="Arial"/>
                <w:color w:val="000000"/>
                <w:sz w:val="18"/>
                <w:szCs w:val="18"/>
                <w:lang w:eastAsia="en-US"/>
              </w:rPr>
            </w:pPr>
            <w:r w:rsidRPr="0048401C">
              <w:rPr>
                <w:rFonts w:ascii="Arial" w:hAnsi="Arial" w:cs="Arial"/>
                <w:sz w:val="18"/>
                <w:szCs w:val="18"/>
              </w:rPr>
              <w:t>Opening net book amount</w:t>
            </w:r>
            <w:r w:rsidRPr="0048401C">
              <w:rPr>
                <w:rFonts w:ascii="Arial" w:hAnsi="Arial" w:cs="Arial"/>
                <w:sz w:val="18"/>
                <w:szCs w:val="18"/>
                <w:cs/>
              </w:rPr>
              <w:t xml:space="preserve"> </w:t>
            </w:r>
            <w:r w:rsidRPr="0048401C">
              <w:rPr>
                <w:rFonts w:ascii="Arial" w:hAnsi="Arial" w:cs="Arial"/>
                <w:sz w:val="18"/>
                <w:szCs w:val="18"/>
              </w:rPr>
              <w:t>(Audited)</w:t>
            </w:r>
          </w:p>
        </w:tc>
        <w:tc>
          <w:tcPr>
            <w:tcW w:w="1584" w:type="dxa"/>
            <w:shd w:val="clear" w:color="auto" w:fill="FAFAFA"/>
            <w:vAlign w:val="bottom"/>
          </w:tcPr>
          <w:p w14:paraId="58E4A40B" w14:textId="61D1E39B" w:rsidR="00A927C1" w:rsidRPr="00A927C1" w:rsidRDefault="00A927C1" w:rsidP="005674D1">
            <w:pPr>
              <w:ind w:right="-72"/>
              <w:jc w:val="right"/>
              <w:rPr>
                <w:rFonts w:ascii="Arial" w:hAnsi="Arial" w:cs="Arial"/>
                <w:sz w:val="18"/>
                <w:szCs w:val="18"/>
              </w:rPr>
            </w:pPr>
            <w:r>
              <w:rPr>
                <w:rFonts w:ascii="Arial" w:eastAsia="Times New Roman" w:hAnsi="Arial" w:cs="Arial"/>
                <w:color w:val="000000"/>
                <w:sz w:val="18"/>
                <w:szCs w:val="18"/>
                <w:lang w:val="en-GB" w:eastAsia="en-US"/>
              </w:rPr>
              <w:t>14,231,092</w:t>
            </w:r>
          </w:p>
        </w:tc>
        <w:tc>
          <w:tcPr>
            <w:tcW w:w="1584" w:type="dxa"/>
            <w:shd w:val="clear" w:color="auto" w:fill="FAFAFA"/>
            <w:vAlign w:val="bottom"/>
          </w:tcPr>
          <w:p w14:paraId="567619E7" w14:textId="598AAB9D" w:rsidR="00A927C1" w:rsidRPr="0048401C" w:rsidRDefault="00A927C1" w:rsidP="005674D1">
            <w:pPr>
              <w:ind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19,234,046</w:t>
            </w:r>
          </w:p>
        </w:tc>
      </w:tr>
      <w:tr w:rsidR="00EA53C0" w:rsidRPr="0048401C" w14:paraId="3ACAC6AD" w14:textId="77777777" w:rsidTr="00631AC6">
        <w:trPr>
          <w:trHeight w:val="20"/>
        </w:trPr>
        <w:tc>
          <w:tcPr>
            <w:tcW w:w="6293" w:type="dxa"/>
            <w:vAlign w:val="bottom"/>
          </w:tcPr>
          <w:p w14:paraId="5537A4A7" w14:textId="1F4DBC41" w:rsidR="00EA53C0" w:rsidRPr="0048401C" w:rsidRDefault="00EA53C0" w:rsidP="00EA53C0">
            <w:pPr>
              <w:tabs>
                <w:tab w:val="left" w:pos="2861"/>
              </w:tabs>
              <w:ind w:left="-104"/>
              <w:rPr>
                <w:rFonts w:ascii="Arial" w:hAnsi="Arial" w:cs="Arial"/>
                <w:sz w:val="18"/>
                <w:szCs w:val="18"/>
              </w:rPr>
            </w:pPr>
            <w:r w:rsidRPr="0048401C">
              <w:rPr>
                <w:rFonts w:ascii="Arial" w:hAnsi="Arial" w:cs="Arial"/>
                <w:sz w:val="18"/>
                <w:szCs w:val="18"/>
              </w:rPr>
              <w:t>Repayments</w:t>
            </w:r>
          </w:p>
        </w:tc>
        <w:tc>
          <w:tcPr>
            <w:tcW w:w="1584" w:type="dxa"/>
            <w:shd w:val="clear" w:color="auto" w:fill="FAFAFA"/>
          </w:tcPr>
          <w:p w14:paraId="52B48EBB" w14:textId="67BA444A" w:rsidR="00EA53C0" w:rsidRPr="0048401C" w:rsidRDefault="00EA53C0" w:rsidP="005674D1">
            <w:pPr>
              <w:ind w:right="-72"/>
              <w:jc w:val="right"/>
              <w:rPr>
                <w:rFonts w:ascii="Arial" w:eastAsia="Times New Roman" w:hAnsi="Arial" w:cs="Arial"/>
                <w:color w:val="000000"/>
                <w:sz w:val="18"/>
                <w:szCs w:val="18"/>
                <w:lang w:val="en-GB" w:eastAsia="en-US"/>
              </w:rPr>
            </w:pPr>
            <w:r w:rsidRPr="00EA53C0">
              <w:rPr>
                <w:rFonts w:ascii="Arial" w:eastAsia="Times New Roman" w:hAnsi="Arial" w:cs="Arial"/>
                <w:color w:val="000000"/>
                <w:sz w:val="18"/>
                <w:szCs w:val="18"/>
                <w:lang w:val="en-GB" w:eastAsia="en-US"/>
              </w:rPr>
              <w:t>(1,587,600)</w:t>
            </w:r>
          </w:p>
        </w:tc>
        <w:tc>
          <w:tcPr>
            <w:tcW w:w="1584" w:type="dxa"/>
            <w:shd w:val="clear" w:color="auto" w:fill="FAFAFA"/>
          </w:tcPr>
          <w:p w14:paraId="73D483A2" w14:textId="6FDAB128" w:rsidR="00EA53C0" w:rsidRPr="0048401C" w:rsidRDefault="00EA53C0" w:rsidP="005674D1">
            <w:pPr>
              <w:ind w:right="-72"/>
              <w:jc w:val="right"/>
              <w:rPr>
                <w:rFonts w:ascii="Arial" w:eastAsia="Times New Roman" w:hAnsi="Arial" w:cs="Arial"/>
                <w:color w:val="000000"/>
                <w:sz w:val="18"/>
                <w:szCs w:val="18"/>
                <w:lang w:val="en-GB" w:eastAsia="en-US"/>
              </w:rPr>
            </w:pPr>
            <w:r w:rsidRPr="00EA53C0">
              <w:rPr>
                <w:rFonts w:ascii="Arial" w:eastAsia="Times New Roman" w:hAnsi="Arial" w:cs="Arial"/>
                <w:color w:val="000000"/>
                <w:sz w:val="18"/>
                <w:szCs w:val="18"/>
                <w:lang w:val="en-GB" w:eastAsia="en-US"/>
              </w:rPr>
              <w:t>(1,502,003)</w:t>
            </w:r>
          </w:p>
        </w:tc>
      </w:tr>
      <w:tr w:rsidR="00EA53C0" w:rsidRPr="0048401C" w14:paraId="1BDCA602" w14:textId="77777777" w:rsidTr="00631AC6">
        <w:trPr>
          <w:trHeight w:val="20"/>
        </w:trPr>
        <w:tc>
          <w:tcPr>
            <w:tcW w:w="6293" w:type="dxa"/>
            <w:vAlign w:val="bottom"/>
          </w:tcPr>
          <w:p w14:paraId="0D673DD2" w14:textId="75A0DF53" w:rsidR="00EA53C0" w:rsidRPr="0048401C" w:rsidRDefault="00EA53C0" w:rsidP="00EA53C0">
            <w:pPr>
              <w:tabs>
                <w:tab w:val="left" w:pos="2861"/>
              </w:tabs>
              <w:ind w:left="-104"/>
              <w:rPr>
                <w:rFonts w:ascii="Arial" w:hAnsi="Arial" w:cs="Arial"/>
                <w:sz w:val="18"/>
                <w:szCs w:val="18"/>
              </w:rPr>
            </w:pPr>
            <w:r w:rsidRPr="0048401C">
              <w:rPr>
                <w:rFonts w:ascii="Arial" w:hAnsi="Arial" w:cs="Arial"/>
                <w:sz w:val="18"/>
                <w:szCs w:val="18"/>
              </w:rPr>
              <w:t>Finance costs</w:t>
            </w:r>
          </w:p>
        </w:tc>
        <w:tc>
          <w:tcPr>
            <w:tcW w:w="1584" w:type="dxa"/>
            <w:shd w:val="clear" w:color="auto" w:fill="FAFAFA"/>
          </w:tcPr>
          <w:p w14:paraId="4CBB5EE1" w14:textId="18CC20FB" w:rsidR="00EA53C0" w:rsidRPr="0048401C" w:rsidRDefault="00EA53C0" w:rsidP="005674D1">
            <w:pPr>
              <w:ind w:right="-72"/>
              <w:jc w:val="right"/>
              <w:rPr>
                <w:rFonts w:ascii="Arial" w:eastAsia="Times New Roman" w:hAnsi="Arial" w:cs="Arial"/>
                <w:color w:val="000000"/>
                <w:sz w:val="18"/>
                <w:szCs w:val="18"/>
                <w:lang w:val="en-GB" w:eastAsia="en-US"/>
              </w:rPr>
            </w:pPr>
            <w:r w:rsidRPr="00EA53C0">
              <w:rPr>
                <w:rFonts w:ascii="Arial" w:eastAsia="Times New Roman" w:hAnsi="Arial" w:cs="Arial"/>
                <w:color w:val="000000"/>
                <w:sz w:val="18"/>
                <w:szCs w:val="18"/>
                <w:lang w:val="en-GB" w:eastAsia="en-US"/>
              </w:rPr>
              <w:t>304,754</w:t>
            </w:r>
          </w:p>
        </w:tc>
        <w:tc>
          <w:tcPr>
            <w:tcW w:w="1584" w:type="dxa"/>
            <w:shd w:val="clear" w:color="auto" w:fill="FAFAFA"/>
          </w:tcPr>
          <w:p w14:paraId="4B33C36A" w14:textId="0206DFFE" w:rsidR="00EA53C0" w:rsidRPr="0048401C" w:rsidRDefault="00EA53C0" w:rsidP="005674D1">
            <w:pPr>
              <w:ind w:right="-72"/>
              <w:jc w:val="right"/>
              <w:rPr>
                <w:rFonts w:ascii="Arial" w:eastAsia="Times New Roman" w:hAnsi="Arial" w:cs="Arial"/>
                <w:color w:val="000000"/>
                <w:sz w:val="18"/>
                <w:szCs w:val="18"/>
                <w:lang w:val="en-GB" w:eastAsia="en-US"/>
              </w:rPr>
            </w:pPr>
            <w:r w:rsidRPr="00EA53C0">
              <w:rPr>
                <w:rFonts w:ascii="Arial" w:eastAsia="Times New Roman" w:hAnsi="Arial" w:cs="Arial"/>
                <w:color w:val="000000"/>
                <w:sz w:val="18"/>
                <w:szCs w:val="18"/>
                <w:lang w:val="en-GB" w:eastAsia="en-US"/>
              </w:rPr>
              <w:t>237,155</w:t>
            </w:r>
          </w:p>
        </w:tc>
      </w:tr>
      <w:tr w:rsidR="00196E8F" w:rsidRPr="0048401C" w14:paraId="11B1D73C" w14:textId="77777777" w:rsidTr="00A632FC">
        <w:trPr>
          <w:trHeight w:val="20"/>
        </w:trPr>
        <w:tc>
          <w:tcPr>
            <w:tcW w:w="6293" w:type="dxa"/>
          </w:tcPr>
          <w:p w14:paraId="0BC11C87" w14:textId="77777777" w:rsidR="00196E8F" w:rsidRPr="0048401C" w:rsidRDefault="00196E8F" w:rsidP="00196E8F">
            <w:pPr>
              <w:tabs>
                <w:tab w:val="left" w:pos="2861"/>
              </w:tabs>
              <w:ind w:left="-104"/>
              <w:rPr>
                <w:rFonts w:ascii="Arial" w:eastAsia="Times New Roman" w:hAnsi="Arial" w:cs="Arial"/>
                <w:color w:val="000000"/>
                <w:sz w:val="18"/>
                <w:szCs w:val="18"/>
                <w:lang w:eastAsia="en-US"/>
              </w:rPr>
            </w:pPr>
          </w:p>
        </w:tc>
        <w:tc>
          <w:tcPr>
            <w:tcW w:w="1584" w:type="dxa"/>
            <w:tcBorders>
              <w:top w:val="single" w:sz="4" w:space="0" w:color="auto"/>
            </w:tcBorders>
            <w:shd w:val="clear" w:color="auto" w:fill="FAFAFA"/>
          </w:tcPr>
          <w:p w14:paraId="0A702A55" w14:textId="77777777" w:rsidR="00196E8F" w:rsidRPr="0048401C" w:rsidRDefault="00196E8F" w:rsidP="005674D1">
            <w:pPr>
              <w:ind w:right="-72"/>
              <w:jc w:val="right"/>
              <w:rPr>
                <w:rFonts w:ascii="Arial" w:eastAsia="Times New Roman" w:hAnsi="Arial" w:cs="Arial"/>
                <w:color w:val="000000"/>
                <w:sz w:val="18"/>
                <w:szCs w:val="18"/>
                <w:cs/>
                <w:lang w:val="en-GB" w:eastAsia="en-US"/>
              </w:rPr>
            </w:pPr>
          </w:p>
        </w:tc>
        <w:tc>
          <w:tcPr>
            <w:tcW w:w="1584" w:type="dxa"/>
            <w:tcBorders>
              <w:top w:val="single" w:sz="4" w:space="0" w:color="auto"/>
            </w:tcBorders>
            <w:shd w:val="clear" w:color="auto" w:fill="FAFAFA"/>
            <w:vAlign w:val="center"/>
          </w:tcPr>
          <w:p w14:paraId="0C14B6B4" w14:textId="77777777" w:rsidR="00196E8F" w:rsidRPr="0048401C" w:rsidRDefault="00196E8F" w:rsidP="005674D1">
            <w:pPr>
              <w:ind w:right="-72"/>
              <w:jc w:val="right"/>
              <w:rPr>
                <w:rFonts w:ascii="Arial" w:eastAsia="Times New Roman" w:hAnsi="Arial" w:cs="Arial"/>
                <w:color w:val="000000"/>
                <w:sz w:val="18"/>
                <w:szCs w:val="18"/>
                <w:lang w:val="en-GB" w:eastAsia="en-US"/>
              </w:rPr>
            </w:pPr>
          </w:p>
        </w:tc>
      </w:tr>
      <w:tr w:rsidR="00EA53C0" w:rsidRPr="0048401C" w14:paraId="7B8ACF90" w14:textId="77777777" w:rsidTr="00C30C46">
        <w:trPr>
          <w:trHeight w:val="20"/>
        </w:trPr>
        <w:tc>
          <w:tcPr>
            <w:tcW w:w="6293" w:type="dxa"/>
          </w:tcPr>
          <w:p w14:paraId="6E9AC2FB" w14:textId="77777777" w:rsidR="00EA53C0" w:rsidRPr="0048401C" w:rsidRDefault="00EA53C0" w:rsidP="00EA53C0">
            <w:pPr>
              <w:tabs>
                <w:tab w:val="left" w:pos="2861"/>
              </w:tabs>
              <w:ind w:left="-104"/>
              <w:rPr>
                <w:rFonts w:ascii="Arial" w:eastAsia="Cambria" w:hAnsi="Arial" w:cs="Arial"/>
                <w:color w:val="000000"/>
                <w:spacing w:val="-10"/>
                <w:sz w:val="18"/>
                <w:szCs w:val="18"/>
                <w:lang w:eastAsia="en-US"/>
              </w:rPr>
            </w:pPr>
            <w:r w:rsidRPr="0048401C">
              <w:rPr>
                <w:rFonts w:ascii="Arial" w:hAnsi="Arial" w:cs="Arial"/>
                <w:sz w:val="18"/>
                <w:szCs w:val="18"/>
              </w:rPr>
              <w:t>Closing net book amount (Unaudited)</w:t>
            </w:r>
          </w:p>
        </w:tc>
        <w:tc>
          <w:tcPr>
            <w:tcW w:w="1584" w:type="dxa"/>
            <w:tcBorders>
              <w:bottom w:val="single" w:sz="4" w:space="0" w:color="auto"/>
            </w:tcBorders>
            <w:shd w:val="clear" w:color="auto" w:fill="FAFAFA"/>
          </w:tcPr>
          <w:p w14:paraId="4236FB23" w14:textId="0D9507F5" w:rsidR="00EA53C0" w:rsidRPr="00EA53C0" w:rsidRDefault="00EA53C0" w:rsidP="005674D1">
            <w:pPr>
              <w:ind w:right="-72"/>
              <w:jc w:val="right"/>
              <w:rPr>
                <w:rFonts w:ascii="Arial" w:eastAsia="Times New Roman" w:hAnsi="Arial" w:cs="Arial"/>
                <w:color w:val="000000"/>
                <w:sz w:val="18"/>
                <w:szCs w:val="18"/>
                <w:lang w:val="en-GB" w:eastAsia="en-US"/>
              </w:rPr>
            </w:pPr>
            <w:r w:rsidRPr="00EA53C0">
              <w:rPr>
                <w:rFonts w:ascii="Arial" w:eastAsia="Times New Roman" w:hAnsi="Arial" w:cs="Arial"/>
                <w:color w:val="000000"/>
                <w:sz w:val="18"/>
                <w:szCs w:val="18"/>
                <w:lang w:val="en-GB" w:eastAsia="en-US"/>
              </w:rPr>
              <w:t>12,948,246</w:t>
            </w:r>
          </w:p>
        </w:tc>
        <w:tc>
          <w:tcPr>
            <w:tcW w:w="1584" w:type="dxa"/>
            <w:tcBorders>
              <w:bottom w:val="single" w:sz="4" w:space="0" w:color="auto"/>
            </w:tcBorders>
            <w:shd w:val="clear" w:color="auto" w:fill="FAFAFA"/>
          </w:tcPr>
          <w:p w14:paraId="524D538B" w14:textId="3C88EF82" w:rsidR="00EA53C0" w:rsidRPr="00EA53C0" w:rsidRDefault="00EA53C0" w:rsidP="005674D1">
            <w:pPr>
              <w:ind w:right="-72"/>
              <w:jc w:val="right"/>
              <w:rPr>
                <w:rFonts w:ascii="Arial" w:eastAsia="Times New Roman" w:hAnsi="Arial" w:cs="Arial"/>
                <w:color w:val="000000"/>
                <w:sz w:val="18"/>
                <w:szCs w:val="18"/>
                <w:lang w:val="en-GB" w:eastAsia="en-US"/>
              </w:rPr>
            </w:pPr>
            <w:r w:rsidRPr="00EA53C0">
              <w:rPr>
                <w:rFonts w:ascii="Arial" w:eastAsia="Times New Roman" w:hAnsi="Arial" w:cs="Arial"/>
                <w:color w:val="000000"/>
                <w:sz w:val="18"/>
                <w:szCs w:val="18"/>
                <w:lang w:val="en-GB" w:eastAsia="en-US"/>
              </w:rPr>
              <w:t>17,969,198</w:t>
            </w:r>
          </w:p>
        </w:tc>
      </w:tr>
    </w:tbl>
    <w:p w14:paraId="1DE4E027" w14:textId="1AE1347D" w:rsidR="00192202" w:rsidRPr="0048401C" w:rsidRDefault="00192202" w:rsidP="0025449A">
      <w:pPr>
        <w:jc w:val="thaiDistribute"/>
        <w:rPr>
          <w:rFonts w:ascii="Arial" w:hAnsi="Arial" w:cs="Arial"/>
          <w:sz w:val="18"/>
          <w:szCs w:val="18"/>
          <w:lang w:val="en-GB"/>
        </w:rPr>
      </w:pPr>
    </w:p>
    <w:p w14:paraId="4CA75582" w14:textId="6B423287" w:rsidR="00391A17" w:rsidRPr="0048401C" w:rsidRDefault="001A45CA" w:rsidP="0025449A">
      <w:pPr>
        <w:jc w:val="thaiDistribute"/>
        <w:rPr>
          <w:rFonts w:ascii="Arial" w:hAnsi="Arial" w:cs="Arial"/>
          <w:sz w:val="18"/>
          <w:szCs w:val="18"/>
          <w:lang w:val="en-GB"/>
        </w:rPr>
      </w:pPr>
      <w:r w:rsidRPr="0048401C">
        <w:rPr>
          <w:rFonts w:ascii="Arial" w:hAnsi="Arial" w:cs="Arial"/>
          <w:sz w:val="18"/>
          <w:szCs w:val="18"/>
          <w:lang w:val="en-GB"/>
        </w:rPr>
        <w:br w:type="page"/>
      </w:r>
    </w:p>
    <w:tbl>
      <w:tblPr>
        <w:tblW w:w="9461" w:type="dxa"/>
        <w:tblInd w:w="108" w:type="dxa"/>
        <w:tblLayout w:type="fixed"/>
        <w:tblLook w:val="0000" w:firstRow="0" w:lastRow="0" w:firstColumn="0" w:lastColumn="0" w:noHBand="0" w:noVBand="0"/>
      </w:tblPr>
      <w:tblGrid>
        <w:gridCol w:w="9461"/>
      </w:tblGrid>
      <w:tr w:rsidR="00E677AE" w:rsidRPr="0048401C" w14:paraId="41ECCF5D" w14:textId="77777777" w:rsidTr="00CC7DF0">
        <w:trPr>
          <w:trHeight w:val="389"/>
        </w:trPr>
        <w:tc>
          <w:tcPr>
            <w:tcW w:w="9461" w:type="dxa"/>
            <w:shd w:val="clear" w:color="auto" w:fill="FFA543"/>
            <w:vAlign w:val="center"/>
          </w:tcPr>
          <w:p w14:paraId="57570F24" w14:textId="3FDDAE3C" w:rsidR="00E677AE" w:rsidRPr="0048401C" w:rsidRDefault="003A1AD5" w:rsidP="0025449A">
            <w:pPr>
              <w:tabs>
                <w:tab w:val="left" w:pos="432"/>
              </w:tabs>
              <w:rPr>
                <w:rFonts w:ascii="Arial" w:eastAsia="Arial" w:hAnsi="Arial" w:cs="Arial"/>
                <w:color w:val="FFFFFF"/>
                <w:sz w:val="18"/>
                <w:szCs w:val="18"/>
              </w:rPr>
            </w:pPr>
            <w:r w:rsidRPr="0048401C">
              <w:rPr>
                <w:rFonts w:ascii="Arial" w:hAnsi="Arial" w:cs="Arial"/>
                <w:sz w:val="18"/>
                <w:szCs w:val="18"/>
              </w:rPr>
              <w:br w:type="page"/>
            </w:r>
            <w:r w:rsidR="0047174E" w:rsidRPr="0048401C">
              <w:rPr>
                <w:rFonts w:ascii="Arial" w:eastAsia="Arial" w:hAnsi="Arial" w:cs="Arial"/>
                <w:b/>
                <w:color w:val="FFFFFF"/>
                <w:sz w:val="18"/>
                <w:szCs w:val="18"/>
                <w:lang w:val="en-GB"/>
              </w:rPr>
              <w:t>1</w:t>
            </w:r>
            <w:r w:rsidR="009805F1">
              <w:rPr>
                <w:rFonts w:ascii="Arial" w:eastAsia="Arial" w:hAnsi="Arial" w:cs="Arial"/>
                <w:b/>
                <w:color w:val="FFFFFF"/>
                <w:sz w:val="18"/>
                <w:szCs w:val="18"/>
                <w:lang w:val="en-GB"/>
              </w:rPr>
              <w:t>4</w:t>
            </w:r>
            <w:r w:rsidR="009A5F10"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Trade and other</w:t>
            </w:r>
            <w:r w:rsidR="00853655">
              <w:rPr>
                <w:rFonts w:ascii="Arial" w:eastAsia="Arial" w:hAnsi="Arial" w:cs="Arial"/>
                <w:b/>
                <w:color w:val="FFFFFF"/>
                <w:sz w:val="18"/>
                <w:szCs w:val="18"/>
              </w:rPr>
              <w:t xml:space="preserve"> current</w:t>
            </w:r>
            <w:r w:rsidR="00487A9B" w:rsidRPr="0048401C">
              <w:rPr>
                <w:rFonts w:ascii="Arial" w:eastAsia="Arial" w:hAnsi="Arial" w:cs="Arial"/>
                <w:b/>
                <w:color w:val="FFFFFF"/>
                <w:sz w:val="18"/>
                <w:szCs w:val="18"/>
              </w:rPr>
              <w:t xml:space="preserve"> payables</w:t>
            </w:r>
          </w:p>
        </w:tc>
      </w:tr>
    </w:tbl>
    <w:p w14:paraId="34DC0338" w14:textId="692C5F1D" w:rsidR="00B07607" w:rsidRPr="0048401C" w:rsidRDefault="00B07607" w:rsidP="0025449A">
      <w:pPr>
        <w:jc w:val="both"/>
        <w:rPr>
          <w:rFonts w:ascii="Arial" w:eastAsia="Arial" w:hAnsi="Arial" w:cs="Arial"/>
          <w:sz w:val="18"/>
          <w:szCs w:val="18"/>
        </w:rPr>
      </w:pPr>
    </w:p>
    <w:tbl>
      <w:tblPr>
        <w:tblW w:w="4865" w:type="pct"/>
        <w:tblInd w:w="108" w:type="dxa"/>
        <w:tblLook w:val="04A0" w:firstRow="1" w:lastRow="0" w:firstColumn="1" w:lastColumn="0" w:noHBand="0" w:noVBand="1"/>
      </w:tblPr>
      <w:tblGrid>
        <w:gridCol w:w="3975"/>
        <w:gridCol w:w="1361"/>
        <w:gridCol w:w="1361"/>
        <w:gridCol w:w="1361"/>
        <w:gridCol w:w="1356"/>
      </w:tblGrid>
      <w:tr w:rsidR="00CE0930" w:rsidRPr="0048401C" w14:paraId="6FA36AE4" w14:textId="77777777" w:rsidTr="00CE0930">
        <w:tc>
          <w:tcPr>
            <w:tcW w:w="2111" w:type="pct"/>
            <w:vAlign w:val="bottom"/>
          </w:tcPr>
          <w:p w14:paraId="7EF5B033" w14:textId="77777777" w:rsidR="00CE0930" w:rsidRPr="0048401C" w:rsidRDefault="00CE0930" w:rsidP="0025449A">
            <w:pPr>
              <w:ind w:left="-101" w:right="-202"/>
              <w:rPr>
                <w:rFonts w:ascii="Arial" w:hAnsi="Arial" w:cs="Arial"/>
                <w:sz w:val="18"/>
                <w:szCs w:val="18"/>
                <w:cs/>
              </w:rPr>
            </w:pPr>
          </w:p>
        </w:tc>
        <w:tc>
          <w:tcPr>
            <w:tcW w:w="1446" w:type="pct"/>
            <w:gridSpan w:val="2"/>
            <w:tcBorders>
              <w:top w:val="single" w:sz="4" w:space="0" w:color="auto"/>
              <w:bottom w:val="single" w:sz="4" w:space="0" w:color="auto"/>
            </w:tcBorders>
          </w:tcPr>
          <w:p w14:paraId="2AD41E57" w14:textId="77777777" w:rsidR="00CE0930" w:rsidRPr="0048401C" w:rsidRDefault="00CE0930" w:rsidP="00CE0930">
            <w:pPr>
              <w:ind w:right="-72"/>
              <w:jc w:val="center"/>
              <w:rPr>
                <w:rFonts w:ascii="Arial" w:eastAsia="Arial" w:hAnsi="Arial" w:cs="Arial"/>
                <w:b/>
                <w:sz w:val="18"/>
                <w:szCs w:val="22"/>
                <w:lang w:val="en-GB"/>
              </w:rPr>
            </w:pPr>
            <w:r w:rsidRPr="0048401C">
              <w:rPr>
                <w:rFonts w:ascii="Arial" w:eastAsia="Arial" w:hAnsi="Arial" w:cs="Arial"/>
                <w:b/>
                <w:sz w:val="18"/>
                <w:szCs w:val="22"/>
                <w:lang w:val="en-GB"/>
              </w:rPr>
              <w:t>Consolidated</w:t>
            </w:r>
          </w:p>
          <w:p w14:paraId="60DD6A7E" w14:textId="760EA4C5" w:rsidR="00CE0930" w:rsidRPr="0048401C" w:rsidRDefault="00CE0930" w:rsidP="00CE0930">
            <w:pPr>
              <w:ind w:right="-72"/>
              <w:jc w:val="center"/>
              <w:rPr>
                <w:rFonts w:ascii="Arial" w:hAnsi="Arial" w:cs="Arial"/>
                <w:b/>
                <w:bCs/>
                <w:sz w:val="18"/>
                <w:szCs w:val="18"/>
                <w:lang w:val="en-GB"/>
              </w:rPr>
            </w:pPr>
            <w:r w:rsidRPr="0048401C">
              <w:rPr>
                <w:rFonts w:ascii="Arial" w:eastAsia="Arial" w:hAnsi="Arial" w:cs="Arial"/>
                <w:b/>
                <w:sz w:val="18"/>
                <w:szCs w:val="22"/>
                <w:lang w:val="en-GB"/>
              </w:rPr>
              <w:t>financial information</w:t>
            </w:r>
          </w:p>
        </w:tc>
        <w:tc>
          <w:tcPr>
            <w:tcW w:w="1443" w:type="pct"/>
            <w:gridSpan w:val="2"/>
            <w:tcBorders>
              <w:top w:val="single" w:sz="4" w:space="0" w:color="auto"/>
              <w:bottom w:val="single" w:sz="4" w:space="0" w:color="auto"/>
            </w:tcBorders>
          </w:tcPr>
          <w:p w14:paraId="238649E1" w14:textId="77777777" w:rsidR="00CE0930" w:rsidRPr="0048401C" w:rsidRDefault="00CE0930" w:rsidP="00CE0930">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619015DB" w14:textId="62C465E7" w:rsidR="00CE0930" w:rsidRPr="0048401C" w:rsidRDefault="00CE0930" w:rsidP="00CE0930">
            <w:pPr>
              <w:ind w:right="-147"/>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AB5511" w:rsidRPr="0048401C" w14:paraId="06CBB5DC" w14:textId="77777777" w:rsidTr="00CE0930">
        <w:tc>
          <w:tcPr>
            <w:tcW w:w="2111" w:type="pct"/>
            <w:vAlign w:val="bottom"/>
          </w:tcPr>
          <w:p w14:paraId="48DD38EF" w14:textId="77777777" w:rsidR="00AB5511" w:rsidRPr="0048401C" w:rsidRDefault="00AB5511" w:rsidP="00AB5511">
            <w:pPr>
              <w:ind w:left="-101" w:right="-202"/>
              <w:rPr>
                <w:rFonts w:ascii="Arial" w:hAnsi="Arial" w:cs="Arial"/>
                <w:sz w:val="18"/>
                <w:szCs w:val="18"/>
                <w:cs/>
              </w:rPr>
            </w:pPr>
          </w:p>
        </w:tc>
        <w:tc>
          <w:tcPr>
            <w:tcW w:w="723" w:type="pct"/>
            <w:tcBorders>
              <w:top w:val="single" w:sz="4" w:space="0" w:color="auto"/>
            </w:tcBorders>
            <w:vAlign w:val="center"/>
          </w:tcPr>
          <w:p w14:paraId="04B90326" w14:textId="0793BB4C"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723" w:type="pct"/>
            <w:tcBorders>
              <w:top w:val="single" w:sz="4" w:space="0" w:color="auto"/>
            </w:tcBorders>
            <w:vAlign w:val="center"/>
          </w:tcPr>
          <w:p w14:paraId="3699BD60" w14:textId="0F24CD38"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Audited</w:t>
            </w:r>
          </w:p>
        </w:tc>
        <w:tc>
          <w:tcPr>
            <w:tcW w:w="723" w:type="pct"/>
            <w:tcBorders>
              <w:top w:val="single" w:sz="4" w:space="0" w:color="auto"/>
            </w:tcBorders>
            <w:vAlign w:val="center"/>
          </w:tcPr>
          <w:p w14:paraId="56C2A89C" w14:textId="3778F69D"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720" w:type="pct"/>
            <w:tcBorders>
              <w:top w:val="single" w:sz="4" w:space="0" w:color="auto"/>
            </w:tcBorders>
            <w:vAlign w:val="center"/>
          </w:tcPr>
          <w:p w14:paraId="04CB5014" w14:textId="481197AB"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AB5511" w:rsidRPr="0048401C" w14:paraId="7DBD1DE4" w14:textId="77777777" w:rsidTr="00CE0930">
        <w:tc>
          <w:tcPr>
            <w:tcW w:w="2111" w:type="pct"/>
            <w:vAlign w:val="bottom"/>
          </w:tcPr>
          <w:p w14:paraId="56F86F01" w14:textId="77777777" w:rsidR="00AB5511" w:rsidRPr="0048401C" w:rsidRDefault="00AB5511" w:rsidP="00AB5511">
            <w:pPr>
              <w:ind w:left="-101" w:right="-202"/>
              <w:rPr>
                <w:rFonts w:ascii="Arial" w:hAnsi="Arial" w:cs="Arial"/>
                <w:sz w:val="18"/>
                <w:szCs w:val="18"/>
                <w:cs/>
              </w:rPr>
            </w:pPr>
          </w:p>
        </w:tc>
        <w:tc>
          <w:tcPr>
            <w:tcW w:w="723" w:type="pct"/>
            <w:vAlign w:val="bottom"/>
          </w:tcPr>
          <w:p w14:paraId="128529A7" w14:textId="11E19B76"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31 March</w:t>
            </w:r>
          </w:p>
        </w:tc>
        <w:tc>
          <w:tcPr>
            <w:tcW w:w="723" w:type="pct"/>
            <w:vAlign w:val="bottom"/>
          </w:tcPr>
          <w:p w14:paraId="621684EF" w14:textId="1715C799"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723" w:type="pct"/>
            <w:vAlign w:val="bottom"/>
          </w:tcPr>
          <w:p w14:paraId="253AD373" w14:textId="6436E49C"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lang w:val="en-GB"/>
              </w:rPr>
              <w:t>31 March</w:t>
            </w:r>
          </w:p>
        </w:tc>
        <w:tc>
          <w:tcPr>
            <w:tcW w:w="720" w:type="pct"/>
            <w:vAlign w:val="bottom"/>
          </w:tcPr>
          <w:p w14:paraId="5CCE9F2B" w14:textId="2BA86E5D"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AB5511" w:rsidRPr="0048401C" w14:paraId="0196C55F" w14:textId="77777777" w:rsidTr="00CE0930">
        <w:tc>
          <w:tcPr>
            <w:tcW w:w="2111" w:type="pct"/>
            <w:vAlign w:val="bottom"/>
          </w:tcPr>
          <w:p w14:paraId="5B30BBE6" w14:textId="77777777" w:rsidR="00AB5511" w:rsidRPr="0048401C" w:rsidRDefault="00AB5511" w:rsidP="00AB5511">
            <w:pPr>
              <w:ind w:left="-101" w:right="-72"/>
              <w:rPr>
                <w:rFonts w:ascii="Arial" w:hAnsi="Arial" w:cs="Arial"/>
                <w:sz w:val="18"/>
                <w:szCs w:val="18"/>
                <w:cs/>
              </w:rPr>
            </w:pPr>
          </w:p>
        </w:tc>
        <w:tc>
          <w:tcPr>
            <w:tcW w:w="723" w:type="pct"/>
          </w:tcPr>
          <w:p w14:paraId="3CA6F5E1" w14:textId="3997083B" w:rsidR="00AB5511" w:rsidRPr="0048401C" w:rsidRDefault="00AB5511" w:rsidP="00CE0930">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723" w:type="pct"/>
          </w:tcPr>
          <w:p w14:paraId="57147031" w14:textId="72239C7E" w:rsidR="00AB5511" w:rsidRPr="0048401C" w:rsidRDefault="00AB5511" w:rsidP="00CE0930">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2023</w:t>
            </w:r>
          </w:p>
        </w:tc>
        <w:tc>
          <w:tcPr>
            <w:tcW w:w="723" w:type="pct"/>
            <w:shd w:val="clear" w:color="auto" w:fill="auto"/>
          </w:tcPr>
          <w:p w14:paraId="47ABE532" w14:textId="5A2BE5EB" w:rsidR="00AB5511" w:rsidRPr="0048401C" w:rsidRDefault="00AB5511" w:rsidP="00CE0930">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720" w:type="pct"/>
            <w:shd w:val="clear" w:color="auto" w:fill="auto"/>
            <w:hideMark/>
          </w:tcPr>
          <w:p w14:paraId="288496B7" w14:textId="1E1F0656" w:rsidR="00AB5511" w:rsidRPr="0048401C" w:rsidRDefault="00AB5511" w:rsidP="00CE0930">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AB5511" w:rsidRPr="0048401C" w14:paraId="5633825B" w14:textId="77777777" w:rsidTr="00CE0930">
        <w:tc>
          <w:tcPr>
            <w:tcW w:w="2111" w:type="pct"/>
            <w:vAlign w:val="bottom"/>
          </w:tcPr>
          <w:p w14:paraId="101E8DA7" w14:textId="77777777" w:rsidR="00AB5511" w:rsidRPr="0048401C" w:rsidRDefault="00AB5511" w:rsidP="00AB5511">
            <w:pPr>
              <w:ind w:left="-101" w:right="-72"/>
              <w:rPr>
                <w:rFonts w:ascii="Arial" w:hAnsi="Arial" w:cs="Arial"/>
                <w:sz w:val="18"/>
                <w:szCs w:val="18"/>
              </w:rPr>
            </w:pPr>
          </w:p>
        </w:tc>
        <w:tc>
          <w:tcPr>
            <w:tcW w:w="723" w:type="pct"/>
            <w:tcBorders>
              <w:bottom w:val="single" w:sz="4" w:space="0" w:color="auto"/>
            </w:tcBorders>
            <w:vAlign w:val="center"/>
          </w:tcPr>
          <w:p w14:paraId="6E4C564E" w14:textId="5B377E8A"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c>
          <w:tcPr>
            <w:tcW w:w="723" w:type="pct"/>
            <w:tcBorders>
              <w:bottom w:val="single" w:sz="4" w:space="0" w:color="auto"/>
            </w:tcBorders>
            <w:vAlign w:val="center"/>
          </w:tcPr>
          <w:p w14:paraId="78ADA907" w14:textId="7AFE5C34"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c>
          <w:tcPr>
            <w:tcW w:w="723" w:type="pct"/>
            <w:tcBorders>
              <w:bottom w:val="single" w:sz="4" w:space="0" w:color="auto"/>
            </w:tcBorders>
            <w:vAlign w:val="center"/>
          </w:tcPr>
          <w:p w14:paraId="572C96FE" w14:textId="4620F040"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c>
          <w:tcPr>
            <w:tcW w:w="720" w:type="pct"/>
            <w:tcBorders>
              <w:bottom w:val="single" w:sz="4" w:space="0" w:color="auto"/>
            </w:tcBorders>
            <w:vAlign w:val="center"/>
            <w:hideMark/>
          </w:tcPr>
          <w:p w14:paraId="64A983D6" w14:textId="77777777"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r>
      <w:tr w:rsidR="00AB5511" w:rsidRPr="0048401C" w14:paraId="131E9856" w14:textId="77777777" w:rsidTr="00901D0D">
        <w:trPr>
          <w:trHeight w:val="60"/>
        </w:trPr>
        <w:tc>
          <w:tcPr>
            <w:tcW w:w="2111" w:type="pct"/>
            <w:vAlign w:val="bottom"/>
          </w:tcPr>
          <w:p w14:paraId="111CC031" w14:textId="77777777" w:rsidR="00AB5511" w:rsidRPr="0048401C" w:rsidRDefault="00AB5511" w:rsidP="001A45CA">
            <w:pPr>
              <w:ind w:left="-101" w:right="-72"/>
              <w:rPr>
                <w:rFonts w:ascii="Arial" w:hAnsi="Arial" w:cs="Arial"/>
                <w:sz w:val="18"/>
                <w:szCs w:val="18"/>
              </w:rPr>
            </w:pPr>
          </w:p>
        </w:tc>
        <w:tc>
          <w:tcPr>
            <w:tcW w:w="723" w:type="pct"/>
            <w:tcBorders>
              <w:top w:val="single" w:sz="4" w:space="0" w:color="auto"/>
            </w:tcBorders>
            <w:shd w:val="clear" w:color="auto" w:fill="FAFAFA"/>
          </w:tcPr>
          <w:p w14:paraId="50161521" w14:textId="77777777" w:rsidR="00AB5511" w:rsidRPr="0048401C" w:rsidRDefault="00AB5511" w:rsidP="00CE0930">
            <w:pPr>
              <w:ind w:right="-72"/>
              <w:jc w:val="right"/>
              <w:rPr>
                <w:rFonts w:ascii="Arial" w:hAnsi="Arial" w:cs="Arial"/>
                <w:sz w:val="18"/>
                <w:szCs w:val="18"/>
              </w:rPr>
            </w:pPr>
          </w:p>
        </w:tc>
        <w:tc>
          <w:tcPr>
            <w:tcW w:w="723" w:type="pct"/>
            <w:tcBorders>
              <w:top w:val="single" w:sz="4" w:space="0" w:color="auto"/>
            </w:tcBorders>
          </w:tcPr>
          <w:p w14:paraId="1266DB59" w14:textId="7453DB6F" w:rsidR="00AB5511" w:rsidRPr="0048401C" w:rsidRDefault="00AB5511" w:rsidP="00CE0930">
            <w:pPr>
              <w:ind w:right="-72"/>
              <w:jc w:val="right"/>
              <w:rPr>
                <w:rFonts w:ascii="Arial" w:hAnsi="Arial" w:cs="Arial"/>
                <w:sz w:val="18"/>
                <w:szCs w:val="18"/>
              </w:rPr>
            </w:pPr>
          </w:p>
        </w:tc>
        <w:tc>
          <w:tcPr>
            <w:tcW w:w="723" w:type="pct"/>
            <w:tcBorders>
              <w:top w:val="single" w:sz="4" w:space="0" w:color="auto"/>
            </w:tcBorders>
            <w:shd w:val="clear" w:color="auto" w:fill="FAFAFA"/>
          </w:tcPr>
          <w:p w14:paraId="3B29573C" w14:textId="393A7352" w:rsidR="00AB5511" w:rsidRPr="0048401C" w:rsidRDefault="00AB5511" w:rsidP="00CE0930">
            <w:pPr>
              <w:ind w:right="-72"/>
              <w:jc w:val="right"/>
              <w:rPr>
                <w:rFonts w:ascii="Arial" w:hAnsi="Arial" w:cs="Arial"/>
                <w:sz w:val="18"/>
                <w:szCs w:val="18"/>
              </w:rPr>
            </w:pPr>
          </w:p>
        </w:tc>
        <w:tc>
          <w:tcPr>
            <w:tcW w:w="720" w:type="pct"/>
            <w:tcBorders>
              <w:top w:val="single" w:sz="4" w:space="0" w:color="auto"/>
            </w:tcBorders>
            <w:vAlign w:val="bottom"/>
          </w:tcPr>
          <w:p w14:paraId="3C047C3A" w14:textId="77777777" w:rsidR="00AB5511" w:rsidRPr="0048401C" w:rsidRDefault="00AB5511" w:rsidP="00CE0930">
            <w:pPr>
              <w:ind w:right="-72"/>
              <w:jc w:val="right"/>
              <w:rPr>
                <w:rFonts w:ascii="Arial" w:hAnsi="Arial" w:cs="Arial"/>
                <w:sz w:val="18"/>
                <w:szCs w:val="18"/>
              </w:rPr>
            </w:pPr>
          </w:p>
        </w:tc>
      </w:tr>
      <w:tr w:rsidR="00323BF1" w:rsidRPr="0048401C" w14:paraId="1A0457F0" w14:textId="77777777" w:rsidTr="00901D0D">
        <w:trPr>
          <w:trHeight w:val="83"/>
        </w:trPr>
        <w:tc>
          <w:tcPr>
            <w:tcW w:w="2111" w:type="pct"/>
            <w:vAlign w:val="bottom"/>
          </w:tcPr>
          <w:p w14:paraId="17C6D7DD" w14:textId="16025C70" w:rsidR="00323BF1" w:rsidRPr="0048401C" w:rsidRDefault="00323BF1" w:rsidP="00323BF1">
            <w:pPr>
              <w:tabs>
                <w:tab w:val="left" w:pos="1224"/>
              </w:tabs>
              <w:ind w:left="-101" w:right="-17"/>
              <w:rPr>
                <w:rFonts w:ascii="Arial" w:hAnsi="Arial" w:cs="Arial"/>
                <w:sz w:val="18"/>
                <w:szCs w:val="18"/>
                <w:cs/>
              </w:rPr>
            </w:pPr>
            <w:bookmarkStart w:id="10" w:name="OLE_LINK16"/>
            <w:r w:rsidRPr="0048401C">
              <w:rPr>
                <w:rFonts w:ascii="Arial" w:hAnsi="Arial" w:cs="Arial"/>
                <w:sz w:val="18"/>
                <w:szCs w:val="18"/>
              </w:rPr>
              <w:t>Trade payables</w:t>
            </w:r>
            <w:r w:rsidRPr="0048401C">
              <w:rPr>
                <w:rFonts w:ascii="Arial" w:hAnsi="Arial" w:cs="Arial"/>
                <w:sz w:val="18"/>
                <w:szCs w:val="18"/>
              </w:rPr>
              <w:tab/>
              <w:t>- Third parties</w:t>
            </w:r>
          </w:p>
        </w:tc>
        <w:tc>
          <w:tcPr>
            <w:tcW w:w="723" w:type="pct"/>
            <w:shd w:val="clear" w:color="auto" w:fill="FAFAFA"/>
          </w:tcPr>
          <w:p w14:paraId="29928061" w14:textId="222F6E2B" w:rsidR="00323BF1" w:rsidRPr="00AD6FA4" w:rsidRDefault="00323BF1" w:rsidP="005674D1">
            <w:pPr>
              <w:ind w:right="-72"/>
              <w:jc w:val="right"/>
              <w:rPr>
                <w:rFonts w:ascii="Arial" w:hAnsi="Arial" w:cs="Arial"/>
                <w:sz w:val="18"/>
                <w:szCs w:val="18"/>
              </w:rPr>
            </w:pPr>
            <w:r w:rsidRPr="00323BF1">
              <w:rPr>
                <w:rFonts w:ascii="Arial" w:hAnsi="Arial" w:cs="Arial"/>
                <w:sz w:val="18"/>
                <w:szCs w:val="18"/>
              </w:rPr>
              <w:t>84,013,642</w:t>
            </w:r>
          </w:p>
        </w:tc>
        <w:tc>
          <w:tcPr>
            <w:tcW w:w="723" w:type="pct"/>
          </w:tcPr>
          <w:p w14:paraId="16DE4097" w14:textId="34545AFC" w:rsidR="00323BF1" w:rsidRPr="00AD6FA4" w:rsidRDefault="00323BF1" w:rsidP="005674D1">
            <w:pPr>
              <w:ind w:right="-72"/>
              <w:jc w:val="right"/>
              <w:rPr>
                <w:rFonts w:ascii="Arial" w:hAnsi="Arial" w:cs="Arial"/>
                <w:sz w:val="18"/>
                <w:szCs w:val="18"/>
              </w:rPr>
            </w:pPr>
            <w:r w:rsidRPr="00AB5511">
              <w:rPr>
                <w:rFonts w:ascii="Arial" w:hAnsi="Arial" w:cs="Arial"/>
                <w:sz w:val="18"/>
                <w:szCs w:val="18"/>
              </w:rPr>
              <w:t>87,350,573</w:t>
            </w:r>
          </w:p>
        </w:tc>
        <w:tc>
          <w:tcPr>
            <w:tcW w:w="723" w:type="pct"/>
            <w:shd w:val="clear" w:color="auto" w:fill="FAFAFA"/>
          </w:tcPr>
          <w:p w14:paraId="32953DEF" w14:textId="6512F4A7" w:rsidR="00323BF1" w:rsidRPr="00AD6FA4" w:rsidRDefault="00323BF1" w:rsidP="005674D1">
            <w:pPr>
              <w:ind w:right="-72"/>
              <w:jc w:val="right"/>
              <w:rPr>
                <w:rFonts w:ascii="Arial" w:hAnsi="Arial" w:cs="Arial"/>
                <w:sz w:val="18"/>
                <w:szCs w:val="18"/>
              </w:rPr>
            </w:pPr>
            <w:r w:rsidRPr="00AD6FA4">
              <w:rPr>
                <w:rFonts w:ascii="Arial" w:hAnsi="Arial" w:cs="Arial"/>
                <w:sz w:val="18"/>
                <w:szCs w:val="18"/>
              </w:rPr>
              <w:t>82,003,181</w:t>
            </w:r>
          </w:p>
        </w:tc>
        <w:tc>
          <w:tcPr>
            <w:tcW w:w="720" w:type="pct"/>
          </w:tcPr>
          <w:p w14:paraId="2275BDF0" w14:textId="31418E0B" w:rsidR="00323BF1" w:rsidRPr="0048401C" w:rsidRDefault="00323BF1" w:rsidP="005674D1">
            <w:pPr>
              <w:ind w:right="-72"/>
              <w:jc w:val="right"/>
              <w:rPr>
                <w:rFonts w:ascii="Arial" w:hAnsi="Arial" w:cs="Arial"/>
                <w:sz w:val="18"/>
                <w:szCs w:val="18"/>
                <w:lang w:val="en-GB"/>
              </w:rPr>
            </w:pPr>
            <w:r w:rsidRPr="0048401C">
              <w:rPr>
                <w:rFonts w:ascii="Arial" w:hAnsi="Arial" w:cs="Arial"/>
                <w:sz w:val="18"/>
                <w:szCs w:val="18"/>
                <w:cs/>
              </w:rPr>
              <w:t>86,518,443</w:t>
            </w:r>
          </w:p>
        </w:tc>
      </w:tr>
      <w:tr w:rsidR="00323BF1" w:rsidRPr="0048401C" w14:paraId="112A1CA8" w14:textId="77777777" w:rsidTr="00901D0D">
        <w:tc>
          <w:tcPr>
            <w:tcW w:w="2111" w:type="pct"/>
            <w:vAlign w:val="bottom"/>
          </w:tcPr>
          <w:p w14:paraId="33AE4B0F" w14:textId="3752BF41" w:rsidR="00323BF1" w:rsidRPr="0048401C" w:rsidRDefault="00323BF1" w:rsidP="00323BF1">
            <w:pPr>
              <w:tabs>
                <w:tab w:val="left" w:pos="1224"/>
              </w:tabs>
              <w:ind w:left="-101" w:right="-17"/>
              <w:rPr>
                <w:rFonts w:ascii="Arial" w:hAnsi="Arial" w:cs="Arial"/>
                <w:sz w:val="18"/>
                <w:szCs w:val="18"/>
                <w:cs/>
                <w:lang w:val="en-GB"/>
              </w:rPr>
            </w:pPr>
            <w:r w:rsidRPr="0048401C">
              <w:rPr>
                <w:rFonts w:ascii="Arial" w:hAnsi="Arial" w:cs="Arial"/>
                <w:sz w:val="18"/>
                <w:szCs w:val="18"/>
              </w:rPr>
              <w:t>Other payables</w:t>
            </w:r>
            <w:r w:rsidRPr="0048401C">
              <w:rPr>
                <w:rFonts w:ascii="Arial" w:hAnsi="Arial" w:cs="Arial"/>
                <w:sz w:val="18"/>
                <w:szCs w:val="18"/>
              </w:rPr>
              <w:tab/>
              <w:t>- Third parties</w:t>
            </w:r>
          </w:p>
        </w:tc>
        <w:tc>
          <w:tcPr>
            <w:tcW w:w="723" w:type="pct"/>
            <w:shd w:val="clear" w:color="auto" w:fill="FAFAFA"/>
          </w:tcPr>
          <w:p w14:paraId="3FF94D73" w14:textId="024B5CB6" w:rsidR="00323BF1" w:rsidRPr="00AD6FA4" w:rsidRDefault="00323BF1" w:rsidP="005674D1">
            <w:pPr>
              <w:ind w:right="-72"/>
              <w:jc w:val="right"/>
              <w:rPr>
                <w:rFonts w:ascii="Arial" w:hAnsi="Arial" w:cs="Arial"/>
                <w:sz w:val="18"/>
                <w:szCs w:val="18"/>
              </w:rPr>
            </w:pPr>
            <w:r w:rsidRPr="00323BF1">
              <w:rPr>
                <w:rFonts w:ascii="Arial" w:hAnsi="Arial" w:cs="Arial"/>
                <w:sz w:val="18"/>
                <w:szCs w:val="18"/>
              </w:rPr>
              <w:t>7,065,352</w:t>
            </w:r>
          </w:p>
        </w:tc>
        <w:tc>
          <w:tcPr>
            <w:tcW w:w="723" w:type="pct"/>
          </w:tcPr>
          <w:p w14:paraId="033503DE" w14:textId="7A071D4A" w:rsidR="00323BF1" w:rsidRPr="00AD6FA4" w:rsidRDefault="00323BF1" w:rsidP="005674D1">
            <w:pPr>
              <w:ind w:right="-72"/>
              <w:jc w:val="right"/>
              <w:rPr>
                <w:rFonts w:ascii="Arial" w:hAnsi="Arial" w:cs="Arial"/>
                <w:sz w:val="18"/>
                <w:szCs w:val="18"/>
              </w:rPr>
            </w:pPr>
            <w:r w:rsidRPr="00AB5511">
              <w:rPr>
                <w:rFonts w:ascii="Arial" w:hAnsi="Arial" w:cs="Arial"/>
                <w:sz w:val="18"/>
                <w:szCs w:val="18"/>
              </w:rPr>
              <w:t>4,755,086</w:t>
            </w:r>
          </w:p>
        </w:tc>
        <w:tc>
          <w:tcPr>
            <w:tcW w:w="723" w:type="pct"/>
            <w:shd w:val="clear" w:color="auto" w:fill="FAFAFA"/>
            <w:vAlign w:val="center"/>
          </w:tcPr>
          <w:p w14:paraId="4F95F685" w14:textId="7DFB949E" w:rsidR="00323BF1" w:rsidRPr="00AD6FA4" w:rsidRDefault="00323BF1" w:rsidP="005674D1">
            <w:pPr>
              <w:ind w:right="-72"/>
              <w:jc w:val="right"/>
              <w:rPr>
                <w:rFonts w:ascii="Arial" w:hAnsi="Arial" w:cs="Arial"/>
                <w:sz w:val="18"/>
                <w:szCs w:val="18"/>
              </w:rPr>
            </w:pPr>
            <w:r w:rsidRPr="00AD6FA4">
              <w:rPr>
                <w:rFonts w:ascii="Arial" w:hAnsi="Arial" w:cs="Arial"/>
                <w:sz w:val="18"/>
                <w:szCs w:val="18"/>
              </w:rPr>
              <w:t>7,001,114</w:t>
            </w:r>
          </w:p>
        </w:tc>
        <w:tc>
          <w:tcPr>
            <w:tcW w:w="720" w:type="pct"/>
          </w:tcPr>
          <w:p w14:paraId="471F270E" w14:textId="198E3072" w:rsidR="00323BF1" w:rsidRPr="0048401C" w:rsidRDefault="00323BF1" w:rsidP="005674D1">
            <w:pPr>
              <w:ind w:right="-72"/>
              <w:jc w:val="right"/>
              <w:rPr>
                <w:rFonts w:ascii="Arial" w:hAnsi="Arial" w:cs="Arial"/>
                <w:sz w:val="18"/>
                <w:szCs w:val="18"/>
              </w:rPr>
            </w:pPr>
            <w:r w:rsidRPr="0048401C">
              <w:rPr>
                <w:rFonts w:ascii="Arial" w:hAnsi="Arial" w:cs="Arial"/>
                <w:sz w:val="18"/>
                <w:szCs w:val="18"/>
                <w:cs/>
              </w:rPr>
              <w:t>4,755,086</w:t>
            </w:r>
          </w:p>
        </w:tc>
      </w:tr>
      <w:tr w:rsidR="00323BF1" w:rsidRPr="0048401C" w14:paraId="18BCA378" w14:textId="77777777" w:rsidTr="00901D0D">
        <w:tc>
          <w:tcPr>
            <w:tcW w:w="2111" w:type="pct"/>
            <w:vAlign w:val="bottom"/>
          </w:tcPr>
          <w:p w14:paraId="4793EFF6" w14:textId="2098E313" w:rsidR="00323BF1" w:rsidRPr="0048401C" w:rsidRDefault="00323BF1" w:rsidP="00323BF1">
            <w:pPr>
              <w:tabs>
                <w:tab w:val="left" w:pos="1224"/>
              </w:tabs>
              <w:ind w:left="-101" w:right="-17"/>
              <w:rPr>
                <w:rFonts w:ascii="Arial" w:hAnsi="Arial" w:cs="Arial"/>
                <w:sz w:val="18"/>
                <w:szCs w:val="18"/>
                <w:lang w:val="en-GB"/>
              </w:rPr>
            </w:pPr>
            <w:r w:rsidRPr="0048401C">
              <w:rPr>
                <w:rFonts w:ascii="Arial" w:hAnsi="Arial" w:cs="Arial"/>
                <w:sz w:val="18"/>
                <w:szCs w:val="18"/>
              </w:rPr>
              <w:tab/>
              <w:t xml:space="preserve">- Related persons (Note </w:t>
            </w:r>
            <w:r w:rsidR="00BA262F">
              <w:rPr>
                <w:rFonts w:ascii="Arial" w:hAnsi="Arial" w:cs="Arial"/>
                <w:sz w:val="18"/>
                <w:szCs w:val="18"/>
                <w:lang w:val="en-GB"/>
              </w:rPr>
              <w:t>19</w:t>
            </w:r>
            <w:r w:rsidRPr="0048401C">
              <w:rPr>
                <w:rFonts w:ascii="Arial" w:hAnsi="Arial" w:cs="Arial"/>
                <w:sz w:val="18"/>
                <w:szCs w:val="18"/>
              </w:rPr>
              <w:t xml:space="preserve"> (b))</w:t>
            </w:r>
          </w:p>
        </w:tc>
        <w:tc>
          <w:tcPr>
            <w:tcW w:w="723" w:type="pct"/>
            <w:shd w:val="clear" w:color="auto" w:fill="FAFAFA"/>
          </w:tcPr>
          <w:p w14:paraId="635399F7" w14:textId="3781719A" w:rsidR="00323BF1" w:rsidRPr="00AD6FA4" w:rsidRDefault="00AD6EDF" w:rsidP="005674D1">
            <w:pPr>
              <w:ind w:right="-72"/>
              <w:jc w:val="right"/>
              <w:rPr>
                <w:rFonts w:ascii="Arial" w:hAnsi="Arial" w:cs="Arial"/>
                <w:sz w:val="18"/>
                <w:szCs w:val="18"/>
              </w:rPr>
            </w:pPr>
            <w:r w:rsidRPr="00323BF1">
              <w:rPr>
                <w:rFonts w:ascii="Arial" w:hAnsi="Arial" w:cs="Arial"/>
                <w:sz w:val="18"/>
                <w:szCs w:val="18"/>
              </w:rPr>
              <w:t>252,952</w:t>
            </w:r>
          </w:p>
        </w:tc>
        <w:tc>
          <w:tcPr>
            <w:tcW w:w="723" w:type="pct"/>
          </w:tcPr>
          <w:p w14:paraId="339EA276" w14:textId="62143D76" w:rsidR="00323BF1" w:rsidRPr="00AD6FA4" w:rsidRDefault="00323BF1" w:rsidP="005674D1">
            <w:pPr>
              <w:ind w:right="-72"/>
              <w:jc w:val="right"/>
              <w:rPr>
                <w:rFonts w:ascii="Arial" w:hAnsi="Arial" w:cs="Arial"/>
                <w:sz w:val="18"/>
                <w:szCs w:val="18"/>
              </w:rPr>
            </w:pPr>
            <w:r w:rsidRPr="00AB5511">
              <w:rPr>
                <w:rFonts w:ascii="Arial" w:hAnsi="Arial" w:cs="Arial"/>
                <w:sz w:val="18"/>
                <w:szCs w:val="18"/>
              </w:rPr>
              <w:t>583,724</w:t>
            </w:r>
          </w:p>
        </w:tc>
        <w:tc>
          <w:tcPr>
            <w:tcW w:w="723" w:type="pct"/>
            <w:shd w:val="clear" w:color="auto" w:fill="FAFAFA"/>
            <w:vAlign w:val="center"/>
          </w:tcPr>
          <w:p w14:paraId="11699C0B" w14:textId="7BEFF2B0" w:rsidR="00323BF1" w:rsidRPr="00AD6FA4" w:rsidRDefault="00323BF1" w:rsidP="005674D1">
            <w:pPr>
              <w:ind w:right="-72"/>
              <w:jc w:val="right"/>
              <w:rPr>
                <w:rFonts w:ascii="Arial" w:hAnsi="Arial" w:cs="Arial"/>
                <w:sz w:val="18"/>
                <w:szCs w:val="18"/>
              </w:rPr>
            </w:pPr>
            <w:r w:rsidRPr="00AD6FA4">
              <w:rPr>
                <w:rFonts w:ascii="Arial" w:hAnsi="Arial" w:cs="Arial"/>
                <w:sz w:val="18"/>
                <w:szCs w:val="18"/>
              </w:rPr>
              <w:t>252,952</w:t>
            </w:r>
          </w:p>
        </w:tc>
        <w:tc>
          <w:tcPr>
            <w:tcW w:w="720" w:type="pct"/>
          </w:tcPr>
          <w:p w14:paraId="1B940626" w14:textId="3AA4B5EC" w:rsidR="00323BF1" w:rsidRPr="0048401C" w:rsidRDefault="00323BF1" w:rsidP="005674D1">
            <w:pPr>
              <w:ind w:right="-72"/>
              <w:jc w:val="right"/>
              <w:rPr>
                <w:rFonts w:ascii="Arial" w:hAnsi="Arial" w:cs="Arial"/>
                <w:sz w:val="18"/>
                <w:szCs w:val="18"/>
              </w:rPr>
            </w:pPr>
            <w:r w:rsidRPr="0048401C">
              <w:rPr>
                <w:rFonts w:ascii="Arial" w:hAnsi="Arial" w:cs="Arial"/>
                <w:sz w:val="18"/>
                <w:szCs w:val="18"/>
                <w:cs/>
              </w:rPr>
              <w:t>583,724</w:t>
            </w:r>
          </w:p>
        </w:tc>
      </w:tr>
      <w:tr w:rsidR="00AD6EDF" w:rsidRPr="0048401C" w14:paraId="141561B5" w14:textId="77777777" w:rsidTr="00901D0D">
        <w:tc>
          <w:tcPr>
            <w:tcW w:w="2111" w:type="pct"/>
            <w:vAlign w:val="bottom"/>
          </w:tcPr>
          <w:p w14:paraId="16403C2F" w14:textId="3FFEF781" w:rsidR="00AD6EDF" w:rsidRPr="0048401C" w:rsidRDefault="00AD6EDF" w:rsidP="00AD6EDF">
            <w:pPr>
              <w:ind w:left="-101" w:right="-17"/>
              <w:rPr>
                <w:rFonts w:ascii="Arial" w:hAnsi="Arial" w:cs="Arial"/>
                <w:sz w:val="18"/>
                <w:szCs w:val="18"/>
                <w:lang w:val="en-GB"/>
              </w:rPr>
            </w:pPr>
            <w:r w:rsidRPr="0048401C">
              <w:rPr>
                <w:rFonts w:ascii="Arial" w:hAnsi="Arial" w:cs="Arial"/>
                <w:sz w:val="18"/>
                <w:szCs w:val="18"/>
              </w:rPr>
              <w:t>Accrued expenses</w:t>
            </w:r>
          </w:p>
        </w:tc>
        <w:tc>
          <w:tcPr>
            <w:tcW w:w="723" w:type="pct"/>
            <w:shd w:val="clear" w:color="auto" w:fill="FAFAFA"/>
          </w:tcPr>
          <w:p w14:paraId="389E3EF6" w14:textId="515EB8B1" w:rsidR="00AD6EDF" w:rsidRPr="00AD6FA4" w:rsidRDefault="004D556C" w:rsidP="005674D1">
            <w:pPr>
              <w:ind w:right="-72"/>
              <w:jc w:val="right"/>
              <w:rPr>
                <w:rFonts w:ascii="Arial" w:hAnsi="Arial" w:cs="Arial"/>
                <w:sz w:val="18"/>
                <w:szCs w:val="18"/>
              </w:rPr>
            </w:pPr>
            <w:r w:rsidRPr="004D556C">
              <w:rPr>
                <w:rFonts w:ascii="Arial" w:hAnsi="Arial" w:cs="Arial"/>
                <w:sz w:val="18"/>
                <w:szCs w:val="18"/>
              </w:rPr>
              <w:t xml:space="preserve">  2,405,559</w:t>
            </w:r>
          </w:p>
        </w:tc>
        <w:tc>
          <w:tcPr>
            <w:tcW w:w="723" w:type="pct"/>
          </w:tcPr>
          <w:p w14:paraId="01208539" w14:textId="3D86CC88" w:rsidR="00AD6EDF" w:rsidRPr="00AD6FA4" w:rsidRDefault="00AD6EDF" w:rsidP="005674D1">
            <w:pPr>
              <w:ind w:right="-72"/>
              <w:jc w:val="right"/>
              <w:rPr>
                <w:rFonts w:ascii="Arial" w:hAnsi="Arial" w:cs="Arial"/>
                <w:sz w:val="18"/>
                <w:szCs w:val="18"/>
              </w:rPr>
            </w:pPr>
            <w:r w:rsidRPr="00AB5511">
              <w:rPr>
                <w:rFonts w:ascii="Arial" w:hAnsi="Arial" w:cs="Arial"/>
                <w:sz w:val="18"/>
                <w:szCs w:val="18"/>
              </w:rPr>
              <w:t>2,510,890</w:t>
            </w:r>
          </w:p>
        </w:tc>
        <w:tc>
          <w:tcPr>
            <w:tcW w:w="723" w:type="pct"/>
            <w:shd w:val="clear" w:color="auto" w:fill="FAFAFA"/>
            <w:vAlign w:val="center"/>
          </w:tcPr>
          <w:p w14:paraId="3951A274" w14:textId="7949135E" w:rsidR="00AD6EDF" w:rsidRPr="00AD6FA4" w:rsidRDefault="00AD6EDF" w:rsidP="005674D1">
            <w:pPr>
              <w:ind w:right="-72"/>
              <w:jc w:val="right"/>
              <w:rPr>
                <w:rFonts w:ascii="Arial" w:hAnsi="Arial" w:cs="Arial"/>
                <w:sz w:val="18"/>
                <w:szCs w:val="18"/>
              </w:rPr>
            </w:pPr>
            <w:r w:rsidRPr="00AD6FA4">
              <w:rPr>
                <w:rFonts w:ascii="Arial" w:hAnsi="Arial" w:cs="Arial"/>
                <w:sz w:val="18"/>
                <w:szCs w:val="18"/>
              </w:rPr>
              <w:t>2,290,080</w:t>
            </w:r>
          </w:p>
        </w:tc>
        <w:tc>
          <w:tcPr>
            <w:tcW w:w="720" w:type="pct"/>
          </w:tcPr>
          <w:p w14:paraId="0BD20BA5" w14:textId="54C0E5B1" w:rsidR="00AD6EDF" w:rsidRPr="0048401C" w:rsidRDefault="00AD6EDF" w:rsidP="005674D1">
            <w:pPr>
              <w:ind w:right="-72"/>
              <w:jc w:val="right"/>
              <w:rPr>
                <w:rFonts w:ascii="Arial" w:hAnsi="Arial" w:cs="Arial"/>
                <w:sz w:val="18"/>
                <w:szCs w:val="18"/>
              </w:rPr>
            </w:pPr>
            <w:r w:rsidRPr="0048401C">
              <w:rPr>
                <w:rFonts w:ascii="Arial" w:hAnsi="Arial" w:cs="Arial"/>
                <w:sz w:val="18"/>
                <w:szCs w:val="18"/>
                <w:cs/>
              </w:rPr>
              <w:t>2,283,822</w:t>
            </w:r>
          </w:p>
        </w:tc>
      </w:tr>
      <w:tr w:rsidR="00AD6EDF" w:rsidRPr="0048401C" w14:paraId="4D00C1C4" w14:textId="77777777" w:rsidTr="00901D0D">
        <w:tc>
          <w:tcPr>
            <w:tcW w:w="2111" w:type="pct"/>
            <w:vAlign w:val="bottom"/>
          </w:tcPr>
          <w:p w14:paraId="179A00F9" w14:textId="3FA5CAFD" w:rsidR="00AD6EDF" w:rsidRPr="0048401C" w:rsidRDefault="00AD6EDF" w:rsidP="00AD6EDF">
            <w:pPr>
              <w:ind w:left="-101" w:right="-17"/>
              <w:rPr>
                <w:rFonts w:ascii="Arial" w:hAnsi="Arial" w:cs="Arial"/>
                <w:sz w:val="18"/>
                <w:szCs w:val="18"/>
                <w:cs/>
              </w:rPr>
            </w:pPr>
            <w:r w:rsidRPr="0048401C">
              <w:rPr>
                <w:rFonts w:ascii="Arial" w:hAnsi="Arial" w:cs="Arial"/>
                <w:sz w:val="18"/>
                <w:szCs w:val="18"/>
              </w:rPr>
              <w:t xml:space="preserve">Accrued commission </w:t>
            </w:r>
          </w:p>
        </w:tc>
        <w:tc>
          <w:tcPr>
            <w:tcW w:w="723" w:type="pct"/>
            <w:shd w:val="clear" w:color="auto" w:fill="FAFAFA"/>
          </w:tcPr>
          <w:p w14:paraId="2B936291" w14:textId="4FC523AC" w:rsidR="00AD6EDF" w:rsidRPr="00AD6FA4" w:rsidRDefault="00AD6EDF" w:rsidP="005674D1">
            <w:pPr>
              <w:ind w:right="-72"/>
              <w:jc w:val="right"/>
              <w:rPr>
                <w:rFonts w:ascii="Arial" w:hAnsi="Arial" w:cs="Arial"/>
                <w:sz w:val="18"/>
                <w:szCs w:val="18"/>
              </w:rPr>
            </w:pPr>
            <w:r w:rsidRPr="00AD6EDF">
              <w:rPr>
                <w:rFonts w:ascii="Arial" w:hAnsi="Arial" w:cs="Arial"/>
                <w:sz w:val="18"/>
                <w:szCs w:val="18"/>
              </w:rPr>
              <w:t>177,144</w:t>
            </w:r>
          </w:p>
        </w:tc>
        <w:tc>
          <w:tcPr>
            <w:tcW w:w="723" w:type="pct"/>
          </w:tcPr>
          <w:p w14:paraId="37C19ADF" w14:textId="7CF9C2E6" w:rsidR="00AD6EDF" w:rsidRPr="00AD6FA4" w:rsidRDefault="00AD6EDF" w:rsidP="005674D1">
            <w:pPr>
              <w:ind w:right="-72"/>
              <w:jc w:val="right"/>
              <w:rPr>
                <w:rFonts w:ascii="Arial" w:hAnsi="Arial" w:cs="Arial"/>
                <w:sz w:val="18"/>
                <w:szCs w:val="18"/>
              </w:rPr>
            </w:pPr>
            <w:r w:rsidRPr="00AB5511">
              <w:rPr>
                <w:rFonts w:ascii="Arial" w:hAnsi="Arial" w:cs="Arial"/>
                <w:sz w:val="18"/>
                <w:szCs w:val="18"/>
              </w:rPr>
              <w:t>719,195</w:t>
            </w:r>
          </w:p>
        </w:tc>
        <w:tc>
          <w:tcPr>
            <w:tcW w:w="723" w:type="pct"/>
            <w:shd w:val="clear" w:color="auto" w:fill="FAFAFA"/>
            <w:vAlign w:val="center"/>
          </w:tcPr>
          <w:p w14:paraId="1132CAEB" w14:textId="14B6F32F" w:rsidR="00AD6EDF" w:rsidRPr="00AD6FA4" w:rsidRDefault="00AD6EDF" w:rsidP="005674D1">
            <w:pPr>
              <w:ind w:right="-72"/>
              <w:jc w:val="right"/>
              <w:rPr>
                <w:rFonts w:ascii="Arial" w:hAnsi="Arial" w:cs="Arial"/>
                <w:sz w:val="18"/>
                <w:szCs w:val="18"/>
              </w:rPr>
            </w:pPr>
            <w:r w:rsidRPr="00AD6FA4">
              <w:rPr>
                <w:rFonts w:ascii="Arial" w:hAnsi="Arial" w:cs="Arial"/>
                <w:sz w:val="18"/>
                <w:szCs w:val="18"/>
              </w:rPr>
              <w:t>176,585</w:t>
            </w:r>
          </w:p>
        </w:tc>
        <w:tc>
          <w:tcPr>
            <w:tcW w:w="720" w:type="pct"/>
          </w:tcPr>
          <w:p w14:paraId="649F4401" w14:textId="23388051" w:rsidR="00AD6EDF" w:rsidRPr="0048401C" w:rsidRDefault="00AD6EDF" w:rsidP="005674D1">
            <w:pPr>
              <w:ind w:right="-72"/>
              <w:jc w:val="right"/>
              <w:rPr>
                <w:rFonts w:ascii="Arial" w:hAnsi="Arial" w:cs="Arial"/>
                <w:sz w:val="18"/>
                <w:szCs w:val="18"/>
              </w:rPr>
            </w:pPr>
            <w:r w:rsidRPr="0048401C">
              <w:rPr>
                <w:rFonts w:ascii="Arial" w:hAnsi="Arial" w:cs="Arial"/>
                <w:sz w:val="18"/>
                <w:szCs w:val="18"/>
                <w:cs/>
              </w:rPr>
              <w:t>719,195</w:t>
            </w:r>
          </w:p>
        </w:tc>
      </w:tr>
      <w:tr w:rsidR="00AD6EDF" w:rsidRPr="0048401C" w14:paraId="73A5DB46" w14:textId="77777777" w:rsidTr="00901D0D">
        <w:tc>
          <w:tcPr>
            <w:tcW w:w="2111" w:type="pct"/>
            <w:vAlign w:val="bottom"/>
          </w:tcPr>
          <w:p w14:paraId="7E98D430" w14:textId="0A1C507F" w:rsidR="00AD6EDF" w:rsidRPr="0048401C" w:rsidRDefault="00AD6EDF" w:rsidP="00AD6EDF">
            <w:pPr>
              <w:ind w:left="-101" w:right="-17"/>
              <w:rPr>
                <w:rFonts w:ascii="Arial" w:hAnsi="Arial" w:cs="Arial"/>
                <w:sz w:val="18"/>
                <w:szCs w:val="18"/>
                <w:cs/>
              </w:rPr>
            </w:pPr>
            <w:r w:rsidRPr="0048401C">
              <w:rPr>
                <w:rFonts w:ascii="Arial" w:hAnsi="Arial" w:cs="Arial"/>
                <w:sz w:val="18"/>
                <w:szCs w:val="18"/>
              </w:rPr>
              <w:t>Accrued construction cost</w:t>
            </w:r>
          </w:p>
        </w:tc>
        <w:tc>
          <w:tcPr>
            <w:tcW w:w="723" w:type="pct"/>
            <w:tcBorders>
              <w:bottom w:val="single" w:sz="4" w:space="0" w:color="auto"/>
            </w:tcBorders>
            <w:shd w:val="clear" w:color="auto" w:fill="FAFAFA"/>
          </w:tcPr>
          <w:p w14:paraId="251E9435" w14:textId="10C34802" w:rsidR="00AD6EDF" w:rsidRPr="00AD6FA4" w:rsidRDefault="004D556C" w:rsidP="005674D1">
            <w:pPr>
              <w:ind w:right="-72"/>
              <w:jc w:val="right"/>
              <w:rPr>
                <w:rFonts w:ascii="Arial" w:hAnsi="Arial" w:cs="Arial"/>
                <w:sz w:val="18"/>
                <w:szCs w:val="18"/>
              </w:rPr>
            </w:pPr>
            <w:r w:rsidRPr="004D556C">
              <w:rPr>
                <w:rFonts w:ascii="Arial" w:hAnsi="Arial" w:cs="Arial"/>
                <w:sz w:val="18"/>
                <w:szCs w:val="18"/>
              </w:rPr>
              <w:t>69,000</w:t>
            </w:r>
          </w:p>
        </w:tc>
        <w:tc>
          <w:tcPr>
            <w:tcW w:w="723" w:type="pct"/>
            <w:tcBorders>
              <w:bottom w:val="single" w:sz="4" w:space="0" w:color="auto"/>
            </w:tcBorders>
          </w:tcPr>
          <w:p w14:paraId="720D9A4A" w14:textId="72BD587F" w:rsidR="00AD6EDF" w:rsidRPr="00AD6FA4" w:rsidRDefault="00AD6EDF" w:rsidP="005674D1">
            <w:pPr>
              <w:ind w:right="-72"/>
              <w:jc w:val="right"/>
              <w:rPr>
                <w:rFonts w:ascii="Arial" w:hAnsi="Arial" w:cs="Arial"/>
                <w:sz w:val="18"/>
                <w:szCs w:val="18"/>
              </w:rPr>
            </w:pPr>
            <w:r w:rsidRPr="00AB5511">
              <w:rPr>
                <w:rFonts w:ascii="Arial" w:hAnsi="Arial" w:cs="Arial"/>
                <w:sz w:val="18"/>
                <w:szCs w:val="18"/>
              </w:rPr>
              <w:t>2,331,923</w:t>
            </w:r>
          </w:p>
        </w:tc>
        <w:tc>
          <w:tcPr>
            <w:tcW w:w="723" w:type="pct"/>
            <w:tcBorders>
              <w:bottom w:val="single" w:sz="4" w:space="0" w:color="auto"/>
            </w:tcBorders>
            <w:shd w:val="clear" w:color="auto" w:fill="FAFAFA"/>
            <w:vAlign w:val="center"/>
          </w:tcPr>
          <w:p w14:paraId="770F1E89" w14:textId="64F8FA91" w:rsidR="00AD6EDF" w:rsidRPr="00AD6FA4" w:rsidRDefault="00AD6EDF" w:rsidP="005674D1">
            <w:pPr>
              <w:ind w:right="-72"/>
              <w:jc w:val="right"/>
              <w:rPr>
                <w:rFonts w:ascii="Arial" w:hAnsi="Arial" w:cs="Arial"/>
                <w:sz w:val="18"/>
                <w:szCs w:val="18"/>
              </w:rPr>
            </w:pPr>
            <w:r w:rsidRPr="00AD6FA4">
              <w:rPr>
                <w:rFonts w:ascii="Arial" w:hAnsi="Arial" w:cs="Arial"/>
                <w:sz w:val="18"/>
                <w:szCs w:val="18"/>
              </w:rPr>
              <w:t>60,750</w:t>
            </w:r>
          </w:p>
        </w:tc>
        <w:tc>
          <w:tcPr>
            <w:tcW w:w="720" w:type="pct"/>
            <w:tcBorders>
              <w:bottom w:val="single" w:sz="4" w:space="0" w:color="auto"/>
            </w:tcBorders>
          </w:tcPr>
          <w:p w14:paraId="1A135B64" w14:textId="040608DE" w:rsidR="00AD6EDF" w:rsidRPr="0048401C" w:rsidRDefault="00AD6EDF" w:rsidP="005674D1">
            <w:pPr>
              <w:ind w:right="-72"/>
              <w:jc w:val="right"/>
              <w:rPr>
                <w:rFonts w:ascii="Arial" w:hAnsi="Arial" w:cs="Arial"/>
                <w:sz w:val="18"/>
                <w:szCs w:val="18"/>
              </w:rPr>
            </w:pPr>
            <w:r w:rsidRPr="0048401C">
              <w:rPr>
                <w:rFonts w:ascii="Arial" w:hAnsi="Arial" w:cs="Arial"/>
                <w:sz w:val="18"/>
                <w:szCs w:val="18"/>
                <w:cs/>
              </w:rPr>
              <w:t>2,323,673</w:t>
            </w:r>
          </w:p>
        </w:tc>
      </w:tr>
      <w:tr w:rsidR="00AB5511" w:rsidRPr="0048401C" w14:paraId="2B1EF3CC" w14:textId="77777777" w:rsidTr="00901D0D">
        <w:tc>
          <w:tcPr>
            <w:tcW w:w="2111" w:type="pct"/>
            <w:vAlign w:val="bottom"/>
          </w:tcPr>
          <w:p w14:paraId="3CDA055D" w14:textId="77777777" w:rsidR="00AB5511" w:rsidRPr="0048401C" w:rsidRDefault="00AB5511" w:rsidP="00AB5511">
            <w:pPr>
              <w:ind w:left="-101" w:right="-72"/>
              <w:rPr>
                <w:rFonts w:ascii="Arial" w:hAnsi="Arial" w:cs="Arial"/>
                <w:sz w:val="18"/>
                <w:szCs w:val="18"/>
                <w:cs/>
              </w:rPr>
            </w:pPr>
          </w:p>
        </w:tc>
        <w:tc>
          <w:tcPr>
            <w:tcW w:w="723" w:type="pct"/>
            <w:tcBorders>
              <w:top w:val="single" w:sz="4" w:space="0" w:color="auto"/>
            </w:tcBorders>
            <w:shd w:val="clear" w:color="auto" w:fill="FAFAFA"/>
          </w:tcPr>
          <w:p w14:paraId="4E53445D" w14:textId="77777777" w:rsidR="00AB5511" w:rsidRPr="0048401C" w:rsidRDefault="00AB5511" w:rsidP="005674D1">
            <w:pPr>
              <w:ind w:right="-72"/>
              <w:jc w:val="right"/>
              <w:rPr>
                <w:rFonts w:ascii="Arial" w:hAnsi="Arial" w:cs="Arial"/>
                <w:sz w:val="18"/>
                <w:szCs w:val="18"/>
              </w:rPr>
            </w:pPr>
          </w:p>
        </w:tc>
        <w:tc>
          <w:tcPr>
            <w:tcW w:w="723" w:type="pct"/>
            <w:tcBorders>
              <w:top w:val="single" w:sz="4" w:space="0" w:color="auto"/>
            </w:tcBorders>
          </w:tcPr>
          <w:p w14:paraId="04217CBD" w14:textId="6D03928B" w:rsidR="00AB5511" w:rsidRPr="00AB5511" w:rsidRDefault="00AB5511" w:rsidP="005674D1">
            <w:pPr>
              <w:ind w:right="-72"/>
              <w:jc w:val="right"/>
              <w:rPr>
                <w:rFonts w:ascii="Arial" w:hAnsi="Arial" w:cs="Arial"/>
                <w:sz w:val="18"/>
                <w:szCs w:val="18"/>
              </w:rPr>
            </w:pPr>
          </w:p>
        </w:tc>
        <w:tc>
          <w:tcPr>
            <w:tcW w:w="723" w:type="pct"/>
            <w:tcBorders>
              <w:top w:val="single" w:sz="4" w:space="0" w:color="auto"/>
            </w:tcBorders>
            <w:shd w:val="clear" w:color="auto" w:fill="FAFAFA"/>
          </w:tcPr>
          <w:p w14:paraId="7E767AE0" w14:textId="0EE50C9C" w:rsidR="00AB5511" w:rsidRPr="0048401C" w:rsidRDefault="00AB5511" w:rsidP="005674D1">
            <w:pPr>
              <w:ind w:right="-72"/>
              <w:jc w:val="right"/>
              <w:rPr>
                <w:rFonts w:ascii="Arial" w:hAnsi="Arial" w:cs="Arial"/>
                <w:sz w:val="18"/>
                <w:szCs w:val="18"/>
              </w:rPr>
            </w:pPr>
          </w:p>
        </w:tc>
        <w:tc>
          <w:tcPr>
            <w:tcW w:w="720" w:type="pct"/>
            <w:tcBorders>
              <w:top w:val="single" w:sz="4" w:space="0" w:color="auto"/>
            </w:tcBorders>
          </w:tcPr>
          <w:p w14:paraId="2254D292" w14:textId="77777777" w:rsidR="00AB5511" w:rsidRPr="0048401C" w:rsidRDefault="00AB5511" w:rsidP="005674D1">
            <w:pPr>
              <w:ind w:right="-72"/>
              <w:jc w:val="right"/>
              <w:rPr>
                <w:rFonts w:ascii="Arial" w:hAnsi="Arial" w:cs="Arial"/>
                <w:sz w:val="18"/>
                <w:szCs w:val="18"/>
              </w:rPr>
            </w:pPr>
          </w:p>
        </w:tc>
      </w:tr>
      <w:tr w:rsidR="00AB5511" w:rsidRPr="0048401C" w14:paraId="4C3B2F00" w14:textId="77777777" w:rsidTr="00901D0D">
        <w:tc>
          <w:tcPr>
            <w:tcW w:w="2111" w:type="pct"/>
            <w:vAlign w:val="bottom"/>
          </w:tcPr>
          <w:p w14:paraId="5D7B9AE5" w14:textId="1E7D3DDD" w:rsidR="00AB5511" w:rsidRPr="0048401C" w:rsidRDefault="00AB5511" w:rsidP="00AB5511">
            <w:pPr>
              <w:ind w:left="-101"/>
              <w:rPr>
                <w:rFonts w:ascii="Arial" w:hAnsi="Arial" w:cs="Arial"/>
                <w:sz w:val="18"/>
                <w:szCs w:val="18"/>
                <w:cs/>
              </w:rPr>
            </w:pPr>
          </w:p>
        </w:tc>
        <w:tc>
          <w:tcPr>
            <w:tcW w:w="723" w:type="pct"/>
            <w:tcBorders>
              <w:bottom w:val="single" w:sz="4" w:space="0" w:color="auto"/>
            </w:tcBorders>
            <w:shd w:val="clear" w:color="auto" w:fill="FAFAFA"/>
          </w:tcPr>
          <w:p w14:paraId="5903DD0F" w14:textId="2FABCD59" w:rsidR="00AB5511" w:rsidRPr="00AD6FA4" w:rsidRDefault="00CE0930" w:rsidP="005674D1">
            <w:pPr>
              <w:ind w:right="-72"/>
              <w:jc w:val="right"/>
              <w:rPr>
                <w:rFonts w:ascii="Arial" w:hAnsi="Arial" w:cs="Arial"/>
                <w:sz w:val="18"/>
                <w:szCs w:val="18"/>
              </w:rPr>
            </w:pPr>
            <w:r w:rsidRPr="00AD6FA4">
              <w:rPr>
                <w:rFonts w:ascii="Arial" w:hAnsi="Arial" w:cs="Arial"/>
                <w:sz w:val="18"/>
                <w:szCs w:val="18"/>
              </w:rPr>
              <w:t>93,983,649</w:t>
            </w:r>
          </w:p>
        </w:tc>
        <w:tc>
          <w:tcPr>
            <w:tcW w:w="723" w:type="pct"/>
            <w:tcBorders>
              <w:bottom w:val="single" w:sz="4" w:space="0" w:color="auto"/>
            </w:tcBorders>
          </w:tcPr>
          <w:p w14:paraId="0C712658" w14:textId="1988E429" w:rsidR="00AB5511" w:rsidRPr="00AD6FA4" w:rsidRDefault="00AB5511" w:rsidP="005674D1">
            <w:pPr>
              <w:ind w:right="-72"/>
              <w:jc w:val="right"/>
              <w:rPr>
                <w:rFonts w:ascii="Arial" w:hAnsi="Arial" w:cs="Arial"/>
                <w:sz w:val="18"/>
                <w:szCs w:val="18"/>
              </w:rPr>
            </w:pPr>
            <w:r w:rsidRPr="00AB5511">
              <w:rPr>
                <w:rFonts w:ascii="Arial" w:hAnsi="Arial" w:cs="Arial"/>
                <w:sz w:val="18"/>
                <w:szCs w:val="18"/>
              </w:rPr>
              <w:t>98,251,</w:t>
            </w:r>
            <w:r w:rsidRPr="00AB5511">
              <w:rPr>
                <w:rFonts w:ascii="Arial" w:hAnsi="Arial" w:cs="Arial"/>
                <w:sz w:val="18"/>
                <w:szCs w:val="18"/>
                <w:cs/>
              </w:rPr>
              <w:t>3</w:t>
            </w:r>
            <w:r w:rsidRPr="00AB5511">
              <w:rPr>
                <w:rFonts w:ascii="Arial" w:hAnsi="Arial" w:cs="Arial"/>
                <w:sz w:val="18"/>
                <w:szCs w:val="18"/>
              </w:rPr>
              <w:t>91</w:t>
            </w:r>
          </w:p>
        </w:tc>
        <w:tc>
          <w:tcPr>
            <w:tcW w:w="723" w:type="pct"/>
            <w:tcBorders>
              <w:bottom w:val="single" w:sz="4" w:space="0" w:color="auto"/>
            </w:tcBorders>
            <w:shd w:val="clear" w:color="auto" w:fill="FAFAFA"/>
          </w:tcPr>
          <w:p w14:paraId="0CFE0143" w14:textId="59A78D9F" w:rsidR="00AB5511" w:rsidRPr="00AD6FA4" w:rsidRDefault="00CE0930" w:rsidP="005674D1">
            <w:pPr>
              <w:ind w:right="-72"/>
              <w:jc w:val="right"/>
              <w:rPr>
                <w:rFonts w:ascii="Arial" w:hAnsi="Arial" w:cs="Arial"/>
                <w:sz w:val="18"/>
                <w:szCs w:val="18"/>
              </w:rPr>
            </w:pPr>
            <w:r w:rsidRPr="00AD6FA4">
              <w:rPr>
                <w:rFonts w:ascii="Arial" w:hAnsi="Arial" w:cs="Arial"/>
                <w:sz w:val="18"/>
                <w:szCs w:val="18"/>
              </w:rPr>
              <w:t>91,784,662</w:t>
            </w:r>
          </w:p>
        </w:tc>
        <w:tc>
          <w:tcPr>
            <w:tcW w:w="720" w:type="pct"/>
            <w:tcBorders>
              <w:bottom w:val="single" w:sz="4" w:space="0" w:color="auto"/>
            </w:tcBorders>
          </w:tcPr>
          <w:p w14:paraId="07831EA4" w14:textId="5F3C5FB2" w:rsidR="00AB5511" w:rsidRPr="0048401C" w:rsidRDefault="00AB5511" w:rsidP="005674D1">
            <w:pPr>
              <w:ind w:right="-72"/>
              <w:jc w:val="right"/>
              <w:rPr>
                <w:rFonts w:ascii="Arial" w:hAnsi="Arial" w:cs="Arial"/>
                <w:sz w:val="18"/>
                <w:szCs w:val="18"/>
              </w:rPr>
            </w:pPr>
            <w:r w:rsidRPr="0048401C">
              <w:rPr>
                <w:rFonts w:ascii="Arial" w:hAnsi="Arial" w:cs="Arial"/>
                <w:sz w:val="18"/>
                <w:szCs w:val="18"/>
                <w:cs/>
              </w:rPr>
              <w:t>97,183,943</w:t>
            </w:r>
          </w:p>
        </w:tc>
      </w:tr>
      <w:bookmarkEnd w:id="10"/>
    </w:tbl>
    <w:p w14:paraId="67673042" w14:textId="0253C615" w:rsidR="001A2FCB" w:rsidRPr="0048401C" w:rsidRDefault="001A2FCB" w:rsidP="0025449A">
      <w:pPr>
        <w:tabs>
          <w:tab w:val="left" w:pos="360"/>
        </w:tabs>
        <w:ind w:right="-25"/>
        <w:jc w:val="both"/>
        <w:rPr>
          <w:rFonts w:ascii="Arial" w:eastAsia="Arial" w:hAnsi="Arial" w:cs="Arial"/>
          <w:sz w:val="18"/>
          <w:szCs w:val="18"/>
        </w:rPr>
      </w:pPr>
    </w:p>
    <w:p w14:paraId="62E2C84D" w14:textId="77777777" w:rsidR="001A45CA" w:rsidRPr="0048401C" w:rsidRDefault="001A45CA" w:rsidP="0025449A">
      <w:pPr>
        <w:tabs>
          <w:tab w:val="left" w:pos="360"/>
        </w:tabs>
        <w:ind w:right="-25"/>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1F24266A" w14:textId="77777777" w:rsidTr="00CC7DF0">
        <w:trPr>
          <w:trHeight w:val="389"/>
        </w:trPr>
        <w:tc>
          <w:tcPr>
            <w:tcW w:w="9461" w:type="dxa"/>
            <w:shd w:val="clear" w:color="auto" w:fill="FFA543"/>
            <w:vAlign w:val="center"/>
          </w:tcPr>
          <w:p w14:paraId="6D277E46" w14:textId="0AC70ACB" w:rsidR="00E677AE" w:rsidRPr="0048401C" w:rsidRDefault="0047174E" w:rsidP="00DB6722">
            <w:pPr>
              <w:ind w:left="504" w:hanging="504"/>
              <w:jc w:val="both"/>
              <w:rPr>
                <w:rFonts w:ascii="Arial" w:eastAsia="Arial Unicode MS" w:hAnsi="Arial" w:cs="Arial"/>
                <w:b/>
                <w:color w:val="FFFFFF"/>
                <w:sz w:val="18"/>
                <w:szCs w:val="18"/>
                <w:lang w:val="en-GB"/>
              </w:rPr>
            </w:pPr>
            <w:r w:rsidRPr="0048401C">
              <w:rPr>
                <w:rFonts w:ascii="Arial" w:eastAsia="Arial Unicode MS" w:hAnsi="Arial" w:cs="Arial"/>
                <w:b/>
                <w:color w:val="FFFFFF"/>
                <w:sz w:val="18"/>
                <w:szCs w:val="18"/>
                <w:lang w:val="en-GB"/>
              </w:rPr>
              <w:t>1</w:t>
            </w:r>
            <w:r w:rsidR="009805F1">
              <w:rPr>
                <w:rFonts w:ascii="Arial" w:eastAsia="Arial Unicode MS" w:hAnsi="Arial" w:cs="Arial"/>
                <w:b/>
                <w:color w:val="FFFFFF"/>
                <w:sz w:val="18"/>
                <w:szCs w:val="18"/>
                <w:lang w:val="en-GB"/>
              </w:rPr>
              <w:t>5</w:t>
            </w:r>
            <w:r w:rsidR="00DB6722" w:rsidRPr="0048401C">
              <w:rPr>
                <w:rFonts w:ascii="Arial" w:eastAsia="Arial Unicode MS" w:hAnsi="Arial" w:cs="Arial"/>
                <w:b/>
                <w:color w:val="FFFFFF"/>
                <w:sz w:val="18"/>
                <w:szCs w:val="18"/>
                <w:lang w:val="en-GB"/>
              </w:rPr>
              <w:tab/>
            </w:r>
            <w:r w:rsidR="009263AF" w:rsidRPr="0048401C">
              <w:rPr>
                <w:rFonts w:ascii="Arial" w:eastAsia="Arial Unicode MS" w:hAnsi="Arial" w:cs="Arial"/>
                <w:b/>
                <w:color w:val="FFFFFF"/>
                <w:sz w:val="18"/>
                <w:szCs w:val="18"/>
                <w:lang w:val="en-GB"/>
              </w:rPr>
              <w:t>C</w:t>
            </w:r>
            <w:r w:rsidR="00853655">
              <w:rPr>
                <w:rFonts w:ascii="Arial" w:eastAsia="Arial Unicode MS" w:hAnsi="Arial" w:cs="Arial"/>
                <w:b/>
                <w:color w:val="FFFFFF"/>
                <w:sz w:val="18"/>
                <w:szCs w:val="18"/>
                <w:lang w:val="en-GB"/>
              </w:rPr>
              <w:t>urrent c</w:t>
            </w:r>
            <w:r w:rsidR="009263AF" w:rsidRPr="0048401C">
              <w:rPr>
                <w:rFonts w:ascii="Arial" w:eastAsia="Arial Unicode MS" w:hAnsi="Arial" w:cs="Arial"/>
                <w:b/>
                <w:color w:val="FFFFFF"/>
                <w:sz w:val="18"/>
                <w:szCs w:val="18"/>
                <w:lang w:val="en-GB"/>
              </w:rPr>
              <w:t>ontract liabilities</w:t>
            </w:r>
          </w:p>
        </w:tc>
      </w:tr>
    </w:tbl>
    <w:p w14:paraId="48E26209" w14:textId="67C424B0" w:rsidR="00487A9B" w:rsidRPr="0048401C" w:rsidRDefault="00487A9B" w:rsidP="001342D5">
      <w:pPr>
        <w:jc w:val="both"/>
        <w:rPr>
          <w:rFonts w:ascii="Arial" w:eastAsia="Arial" w:hAnsi="Arial" w:cs="Arial"/>
          <w:color w:val="000000"/>
          <w:sz w:val="18"/>
          <w:szCs w:val="18"/>
        </w:rPr>
      </w:pPr>
    </w:p>
    <w:p w14:paraId="6AC05FD5" w14:textId="4F114EB6" w:rsidR="00505E17" w:rsidRPr="0048401C" w:rsidRDefault="00505E17" w:rsidP="001342D5">
      <w:pPr>
        <w:jc w:val="both"/>
        <w:rPr>
          <w:rFonts w:ascii="Arial" w:eastAsia="Arial" w:hAnsi="Arial" w:cs="Arial"/>
          <w:color w:val="000000"/>
          <w:sz w:val="18"/>
          <w:szCs w:val="18"/>
          <w:lang w:val="en-GB"/>
        </w:rPr>
      </w:pPr>
      <w:r w:rsidRPr="0048401C">
        <w:rPr>
          <w:rFonts w:ascii="Arial" w:eastAsia="Arial" w:hAnsi="Arial" w:cs="Arial"/>
          <w:color w:val="000000"/>
          <w:sz w:val="18"/>
          <w:szCs w:val="18"/>
          <w:lang w:val="en-GB"/>
        </w:rPr>
        <w:t xml:space="preserve">The </w:t>
      </w:r>
      <w:r w:rsidR="00A957A9" w:rsidRPr="0048401C">
        <w:rPr>
          <w:rFonts w:ascii="Arial" w:eastAsia="Arial" w:hAnsi="Arial" w:cs="Arial"/>
          <w:color w:val="000000"/>
          <w:sz w:val="18"/>
          <w:szCs w:val="18"/>
          <w:lang w:val="en-GB"/>
        </w:rPr>
        <w:t>Group</w:t>
      </w:r>
      <w:r w:rsidRPr="0048401C">
        <w:rPr>
          <w:rFonts w:ascii="Arial" w:eastAsia="Arial" w:hAnsi="Arial" w:cs="Arial"/>
          <w:color w:val="000000"/>
          <w:sz w:val="18"/>
          <w:szCs w:val="18"/>
          <w:lang w:val="en-GB"/>
        </w:rPr>
        <w:t xml:space="preserve"> has recognised the following liabilities related to contracts with customers</w:t>
      </w:r>
      <w:r w:rsidR="00A957A9" w:rsidRPr="0048401C">
        <w:rPr>
          <w:rFonts w:ascii="Arial" w:eastAsia="Arial" w:hAnsi="Arial" w:cs="Arial"/>
          <w:color w:val="000000"/>
          <w:sz w:val="18"/>
          <w:szCs w:val="18"/>
          <w:lang w:val="en-GB"/>
        </w:rPr>
        <w:t>.</w:t>
      </w:r>
    </w:p>
    <w:p w14:paraId="52F83D27" w14:textId="77777777" w:rsidR="00232086" w:rsidRPr="0048401C" w:rsidRDefault="00232086" w:rsidP="001342D5">
      <w:pPr>
        <w:jc w:val="both"/>
        <w:rPr>
          <w:rFonts w:ascii="Arial" w:eastAsia="Arial" w:hAnsi="Arial" w:cs="Arial"/>
          <w:color w:val="000000"/>
          <w:sz w:val="18"/>
          <w:szCs w:val="18"/>
        </w:rPr>
      </w:pPr>
    </w:p>
    <w:tbl>
      <w:tblPr>
        <w:tblW w:w="9465" w:type="dxa"/>
        <w:tblInd w:w="108" w:type="dxa"/>
        <w:tblLayout w:type="fixed"/>
        <w:tblLook w:val="0000" w:firstRow="0" w:lastRow="0" w:firstColumn="0" w:lastColumn="0" w:noHBand="0" w:noVBand="0"/>
      </w:tblPr>
      <w:tblGrid>
        <w:gridCol w:w="4565"/>
        <w:gridCol w:w="1225"/>
        <w:gridCol w:w="1225"/>
        <w:gridCol w:w="1225"/>
        <w:gridCol w:w="1225"/>
      </w:tblGrid>
      <w:tr w:rsidR="00A957A9" w:rsidRPr="0048401C" w14:paraId="1F954EC1" w14:textId="77777777" w:rsidTr="00D71D76">
        <w:tc>
          <w:tcPr>
            <w:tcW w:w="4565" w:type="dxa"/>
          </w:tcPr>
          <w:p w14:paraId="2FD2E898" w14:textId="77777777" w:rsidR="00A957A9" w:rsidRPr="0048401C" w:rsidRDefault="00A957A9" w:rsidP="00A957A9">
            <w:pPr>
              <w:ind w:left="-107" w:right="-72"/>
              <w:rPr>
                <w:rFonts w:ascii="Arial" w:eastAsia="MS Mincho" w:hAnsi="Arial" w:cs="Arial"/>
                <w:noProof/>
                <w:snapToGrid w:val="0"/>
                <w:sz w:val="18"/>
                <w:szCs w:val="18"/>
                <w:lang w:eastAsia="th-TH"/>
              </w:rPr>
            </w:pPr>
          </w:p>
        </w:tc>
        <w:tc>
          <w:tcPr>
            <w:tcW w:w="2450" w:type="dxa"/>
            <w:gridSpan w:val="2"/>
            <w:tcBorders>
              <w:top w:val="single" w:sz="4" w:space="0" w:color="auto"/>
              <w:bottom w:val="single" w:sz="4" w:space="0" w:color="auto"/>
            </w:tcBorders>
          </w:tcPr>
          <w:p w14:paraId="47F102FC" w14:textId="77777777" w:rsidR="00A957A9" w:rsidRPr="0048401C" w:rsidRDefault="00A957A9" w:rsidP="00A957A9">
            <w:pPr>
              <w:ind w:right="-72"/>
              <w:jc w:val="center"/>
              <w:rPr>
                <w:rFonts w:ascii="Arial" w:eastAsia="Arial" w:hAnsi="Arial" w:cs="Arial"/>
                <w:b/>
                <w:sz w:val="18"/>
                <w:szCs w:val="22"/>
                <w:lang w:val="en-GB"/>
              </w:rPr>
            </w:pPr>
            <w:r w:rsidRPr="0048401C">
              <w:rPr>
                <w:rFonts w:ascii="Arial" w:eastAsia="Arial" w:hAnsi="Arial" w:cs="Arial"/>
                <w:b/>
                <w:sz w:val="18"/>
                <w:szCs w:val="22"/>
                <w:lang w:val="en-GB"/>
              </w:rPr>
              <w:t xml:space="preserve">Consolidated </w:t>
            </w:r>
          </w:p>
          <w:p w14:paraId="5759234B" w14:textId="040C5DAF" w:rsidR="00A957A9" w:rsidRPr="0048401C" w:rsidRDefault="00A957A9" w:rsidP="00A957A9">
            <w:pPr>
              <w:ind w:right="-72"/>
              <w:jc w:val="center"/>
              <w:rPr>
                <w:rFonts w:ascii="Arial" w:eastAsia="Browallia New" w:hAnsi="Arial" w:cs="Arial"/>
                <w:b/>
                <w:bCs/>
                <w:sz w:val="18"/>
                <w:szCs w:val="18"/>
              </w:rPr>
            </w:pPr>
            <w:r w:rsidRPr="0048401C">
              <w:rPr>
                <w:rFonts w:ascii="Arial" w:eastAsia="Arial" w:hAnsi="Arial" w:cs="Arial"/>
                <w:b/>
                <w:sz w:val="18"/>
                <w:szCs w:val="22"/>
                <w:lang w:val="en-GB"/>
              </w:rPr>
              <w:t>financial information</w:t>
            </w:r>
          </w:p>
        </w:tc>
        <w:tc>
          <w:tcPr>
            <w:tcW w:w="2450" w:type="dxa"/>
            <w:gridSpan w:val="2"/>
            <w:tcBorders>
              <w:top w:val="single" w:sz="4" w:space="0" w:color="auto"/>
            </w:tcBorders>
          </w:tcPr>
          <w:p w14:paraId="03A50A53" w14:textId="77777777" w:rsidR="00A632FC" w:rsidRPr="0048401C" w:rsidRDefault="00A957A9" w:rsidP="00A957A9">
            <w:pPr>
              <w:ind w:right="-72"/>
              <w:jc w:val="center"/>
              <w:rPr>
                <w:rFonts w:ascii="Arial" w:eastAsia="Browallia New" w:hAnsi="Arial" w:cs="Arial"/>
                <w:b/>
                <w:bCs/>
                <w:sz w:val="18"/>
                <w:szCs w:val="18"/>
              </w:rPr>
            </w:pPr>
            <w:r w:rsidRPr="0048401C">
              <w:rPr>
                <w:rFonts w:ascii="Arial" w:eastAsia="Browallia New" w:hAnsi="Arial" w:cs="Arial"/>
                <w:b/>
                <w:bCs/>
                <w:sz w:val="18"/>
                <w:szCs w:val="18"/>
              </w:rPr>
              <w:t xml:space="preserve">Separate </w:t>
            </w:r>
          </w:p>
          <w:p w14:paraId="17E3F75C" w14:textId="4FBF9431" w:rsidR="00A957A9" w:rsidRPr="0048401C" w:rsidRDefault="00A957A9" w:rsidP="00A957A9">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D71D76" w:rsidRPr="0048401C" w14:paraId="5A19AD24" w14:textId="77777777" w:rsidTr="00D71D76">
        <w:tc>
          <w:tcPr>
            <w:tcW w:w="4565" w:type="dxa"/>
          </w:tcPr>
          <w:p w14:paraId="004142B4" w14:textId="77777777" w:rsidR="00D71D76" w:rsidRPr="0048401C" w:rsidRDefault="00D71D76" w:rsidP="00D71D76">
            <w:pPr>
              <w:ind w:left="-107" w:right="-72"/>
              <w:rPr>
                <w:rFonts w:ascii="Arial" w:eastAsia="MS Mincho" w:hAnsi="Arial" w:cs="Arial"/>
                <w:noProof/>
                <w:snapToGrid w:val="0"/>
                <w:sz w:val="18"/>
                <w:szCs w:val="18"/>
                <w:lang w:eastAsia="th-TH"/>
              </w:rPr>
            </w:pPr>
          </w:p>
        </w:tc>
        <w:tc>
          <w:tcPr>
            <w:tcW w:w="1225" w:type="dxa"/>
            <w:tcBorders>
              <w:top w:val="single" w:sz="4" w:space="0" w:color="auto"/>
            </w:tcBorders>
            <w:vAlign w:val="center"/>
          </w:tcPr>
          <w:p w14:paraId="22791772" w14:textId="363BB15E"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225" w:type="dxa"/>
            <w:tcBorders>
              <w:top w:val="single" w:sz="4" w:space="0" w:color="auto"/>
            </w:tcBorders>
            <w:vAlign w:val="center"/>
          </w:tcPr>
          <w:p w14:paraId="09F0BDE5" w14:textId="26688575"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Audited</w:t>
            </w:r>
          </w:p>
        </w:tc>
        <w:tc>
          <w:tcPr>
            <w:tcW w:w="1225" w:type="dxa"/>
            <w:tcBorders>
              <w:top w:val="single" w:sz="4" w:space="0" w:color="auto"/>
            </w:tcBorders>
            <w:vAlign w:val="center"/>
          </w:tcPr>
          <w:p w14:paraId="69B5A29E" w14:textId="11ABE159"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Unaudited</w:t>
            </w:r>
          </w:p>
        </w:tc>
        <w:tc>
          <w:tcPr>
            <w:tcW w:w="1225" w:type="dxa"/>
            <w:tcBorders>
              <w:top w:val="single" w:sz="4" w:space="0" w:color="auto"/>
            </w:tcBorders>
            <w:vAlign w:val="center"/>
          </w:tcPr>
          <w:p w14:paraId="782C6488" w14:textId="6603763D"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Audited</w:t>
            </w:r>
          </w:p>
        </w:tc>
      </w:tr>
      <w:tr w:rsidR="00D71D76" w:rsidRPr="0048401C" w14:paraId="30DAA2BB" w14:textId="77777777" w:rsidTr="00D71D76">
        <w:tc>
          <w:tcPr>
            <w:tcW w:w="4565" w:type="dxa"/>
          </w:tcPr>
          <w:p w14:paraId="2614221C" w14:textId="77777777" w:rsidR="00D71D76" w:rsidRPr="0048401C" w:rsidRDefault="00D71D76" w:rsidP="00D71D76">
            <w:pPr>
              <w:ind w:left="-107" w:right="-72"/>
              <w:rPr>
                <w:rFonts w:ascii="Arial" w:eastAsia="MS Mincho" w:hAnsi="Arial" w:cs="Arial"/>
                <w:noProof/>
                <w:snapToGrid w:val="0"/>
                <w:sz w:val="18"/>
                <w:szCs w:val="18"/>
                <w:lang w:val="en-GB" w:eastAsia="th-TH"/>
              </w:rPr>
            </w:pPr>
          </w:p>
        </w:tc>
        <w:tc>
          <w:tcPr>
            <w:tcW w:w="1225" w:type="dxa"/>
            <w:vAlign w:val="bottom"/>
          </w:tcPr>
          <w:p w14:paraId="34920021" w14:textId="12D4ABC7"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31 March</w:t>
            </w:r>
          </w:p>
        </w:tc>
        <w:tc>
          <w:tcPr>
            <w:tcW w:w="1225" w:type="dxa"/>
            <w:vAlign w:val="bottom"/>
          </w:tcPr>
          <w:p w14:paraId="035D3F6B" w14:textId="03CEB5B5"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1225" w:type="dxa"/>
            <w:vAlign w:val="bottom"/>
          </w:tcPr>
          <w:p w14:paraId="427CE6D7" w14:textId="16194B29"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31 March</w:t>
            </w:r>
          </w:p>
        </w:tc>
        <w:tc>
          <w:tcPr>
            <w:tcW w:w="1225" w:type="dxa"/>
            <w:vAlign w:val="bottom"/>
          </w:tcPr>
          <w:p w14:paraId="4CB0AC9B" w14:textId="39F35587"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D71D76" w:rsidRPr="0048401C" w14:paraId="6E222242" w14:textId="77777777" w:rsidTr="00D71D76">
        <w:tc>
          <w:tcPr>
            <w:tcW w:w="4565" w:type="dxa"/>
          </w:tcPr>
          <w:p w14:paraId="4EA1B367" w14:textId="77777777" w:rsidR="00D71D76" w:rsidRPr="0048401C" w:rsidRDefault="00D71D76" w:rsidP="00D71D76">
            <w:pPr>
              <w:ind w:left="-107" w:right="-72"/>
              <w:rPr>
                <w:rFonts w:ascii="Arial" w:eastAsia="MS Mincho" w:hAnsi="Arial" w:cs="Arial"/>
                <w:noProof/>
                <w:snapToGrid w:val="0"/>
                <w:sz w:val="18"/>
                <w:szCs w:val="18"/>
                <w:lang w:val="en-GB" w:eastAsia="th-TH"/>
              </w:rPr>
            </w:pPr>
          </w:p>
        </w:tc>
        <w:tc>
          <w:tcPr>
            <w:tcW w:w="1225" w:type="dxa"/>
          </w:tcPr>
          <w:p w14:paraId="102CD2C5" w14:textId="2C1D8E03"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2024</w:t>
            </w:r>
          </w:p>
        </w:tc>
        <w:tc>
          <w:tcPr>
            <w:tcW w:w="1225" w:type="dxa"/>
          </w:tcPr>
          <w:p w14:paraId="32858987" w14:textId="04DDD7D8"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2023</w:t>
            </w:r>
          </w:p>
        </w:tc>
        <w:tc>
          <w:tcPr>
            <w:tcW w:w="1225" w:type="dxa"/>
            <w:shd w:val="clear" w:color="auto" w:fill="auto"/>
          </w:tcPr>
          <w:p w14:paraId="0653EB3C" w14:textId="167086E6"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2024</w:t>
            </w:r>
          </w:p>
        </w:tc>
        <w:tc>
          <w:tcPr>
            <w:tcW w:w="1225" w:type="dxa"/>
            <w:shd w:val="clear" w:color="auto" w:fill="auto"/>
          </w:tcPr>
          <w:p w14:paraId="5C7420FB" w14:textId="6E058746"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2023</w:t>
            </w:r>
          </w:p>
        </w:tc>
      </w:tr>
      <w:tr w:rsidR="00D71D76" w:rsidRPr="0048401C" w14:paraId="7C22BEFF" w14:textId="77777777" w:rsidTr="00D71D76">
        <w:tc>
          <w:tcPr>
            <w:tcW w:w="4565" w:type="dxa"/>
          </w:tcPr>
          <w:p w14:paraId="2E893F74" w14:textId="77777777" w:rsidR="00D71D76" w:rsidRPr="0048401C" w:rsidRDefault="00D71D76" w:rsidP="00D71D76">
            <w:pPr>
              <w:ind w:left="-107" w:right="-72"/>
              <w:rPr>
                <w:rFonts w:ascii="Arial" w:eastAsia="MS Mincho" w:hAnsi="Arial" w:cs="Arial"/>
                <w:noProof/>
                <w:snapToGrid w:val="0"/>
                <w:sz w:val="18"/>
                <w:szCs w:val="18"/>
                <w:lang w:val="en-GB" w:eastAsia="th-TH"/>
              </w:rPr>
            </w:pPr>
          </w:p>
        </w:tc>
        <w:tc>
          <w:tcPr>
            <w:tcW w:w="1225" w:type="dxa"/>
            <w:tcBorders>
              <w:bottom w:val="single" w:sz="4" w:space="0" w:color="auto"/>
            </w:tcBorders>
            <w:vAlign w:val="center"/>
          </w:tcPr>
          <w:p w14:paraId="31164601" w14:textId="4DAE2946"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c>
          <w:tcPr>
            <w:tcW w:w="1225" w:type="dxa"/>
            <w:tcBorders>
              <w:bottom w:val="single" w:sz="4" w:space="0" w:color="auto"/>
            </w:tcBorders>
            <w:vAlign w:val="center"/>
          </w:tcPr>
          <w:p w14:paraId="535CF07C" w14:textId="2D7237ED"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c>
          <w:tcPr>
            <w:tcW w:w="1225" w:type="dxa"/>
            <w:tcBorders>
              <w:bottom w:val="single" w:sz="4" w:space="0" w:color="auto"/>
            </w:tcBorders>
            <w:vAlign w:val="center"/>
          </w:tcPr>
          <w:p w14:paraId="176AB5F3" w14:textId="47F9C08E"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c>
          <w:tcPr>
            <w:tcW w:w="1225" w:type="dxa"/>
            <w:tcBorders>
              <w:bottom w:val="single" w:sz="4" w:space="0" w:color="auto"/>
            </w:tcBorders>
            <w:vAlign w:val="center"/>
          </w:tcPr>
          <w:p w14:paraId="73D2E186" w14:textId="77777777"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r>
      <w:tr w:rsidR="00B6473D" w:rsidRPr="0048401C" w14:paraId="3B51EE73" w14:textId="77777777" w:rsidTr="00175CE1">
        <w:tc>
          <w:tcPr>
            <w:tcW w:w="4565" w:type="dxa"/>
          </w:tcPr>
          <w:p w14:paraId="5C063D70" w14:textId="77777777" w:rsidR="00B6473D" w:rsidRPr="0048401C" w:rsidRDefault="00B6473D" w:rsidP="00A957A9">
            <w:pPr>
              <w:ind w:left="-107" w:right="-72"/>
              <w:rPr>
                <w:rFonts w:ascii="Arial" w:eastAsia="MS Mincho" w:hAnsi="Arial" w:cs="Arial"/>
                <w:noProof/>
                <w:snapToGrid w:val="0"/>
                <w:sz w:val="18"/>
                <w:szCs w:val="18"/>
                <w:lang w:val="en-GB" w:eastAsia="th-TH"/>
              </w:rPr>
            </w:pPr>
          </w:p>
        </w:tc>
        <w:tc>
          <w:tcPr>
            <w:tcW w:w="1225" w:type="dxa"/>
            <w:tcBorders>
              <w:top w:val="single" w:sz="4" w:space="0" w:color="auto"/>
            </w:tcBorders>
            <w:shd w:val="clear" w:color="auto" w:fill="FAFAFA"/>
          </w:tcPr>
          <w:p w14:paraId="3886FB2F"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225" w:type="dxa"/>
            <w:tcBorders>
              <w:top w:val="single" w:sz="4" w:space="0" w:color="auto"/>
            </w:tcBorders>
          </w:tcPr>
          <w:p w14:paraId="42CB287B" w14:textId="5EFD5A88"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225" w:type="dxa"/>
            <w:tcBorders>
              <w:top w:val="single" w:sz="4" w:space="0" w:color="auto"/>
            </w:tcBorders>
            <w:shd w:val="clear" w:color="auto" w:fill="FAFAFA"/>
          </w:tcPr>
          <w:p w14:paraId="43B24F76" w14:textId="2F82AA47"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225" w:type="dxa"/>
            <w:tcBorders>
              <w:top w:val="single" w:sz="4" w:space="0" w:color="auto"/>
            </w:tcBorders>
          </w:tcPr>
          <w:p w14:paraId="2A9F461F"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r>
      <w:tr w:rsidR="00B6473D" w:rsidRPr="0048401C" w14:paraId="156FD291" w14:textId="77777777" w:rsidTr="00175CE1">
        <w:tc>
          <w:tcPr>
            <w:tcW w:w="4565" w:type="dxa"/>
            <w:vAlign w:val="center"/>
          </w:tcPr>
          <w:p w14:paraId="51358DCA" w14:textId="166A61A7" w:rsidR="00B6473D" w:rsidRPr="0048401C" w:rsidRDefault="00B6473D" w:rsidP="00A957A9">
            <w:pPr>
              <w:ind w:left="-107"/>
              <w:rPr>
                <w:rFonts w:ascii="Arial" w:eastAsia="MS Mincho" w:hAnsi="Arial" w:cs="Arial"/>
                <w:b/>
                <w:bCs/>
                <w:noProof/>
                <w:sz w:val="18"/>
                <w:szCs w:val="18"/>
                <w:cs/>
                <w:lang w:val="en-GB" w:eastAsia="en-US"/>
              </w:rPr>
            </w:pPr>
            <w:r w:rsidRPr="0048401C">
              <w:rPr>
                <w:rFonts w:ascii="Arial" w:eastAsia="MS Mincho" w:hAnsi="Arial" w:cs="Arial"/>
                <w:b/>
                <w:bCs/>
                <w:noProof/>
                <w:sz w:val="18"/>
                <w:szCs w:val="18"/>
                <w:lang w:val="en-GB"/>
              </w:rPr>
              <w:t>Current contract liabilities</w:t>
            </w:r>
          </w:p>
        </w:tc>
        <w:tc>
          <w:tcPr>
            <w:tcW w:w="1225" w:type="dxa"/>
            <w:shd w:val="clear" w:color="auto" w:fill="FAFAFA"/>
          </w:tcPr>
          <w:p w14:paraId="282999C8"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225" w:type="dxa"/>
          </w:tcPr>
          <w:p w14:paraId="5E444CDA" w14:textId="3E3F9450"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225" w:type="dxa"/>
            <w:shd w:val="clear" w:color="auto" w:fill="FAFAFA"/>
          </w:tcPr>
          <w:p w14:paraId="1C2B7B92" w14:textId="06DCC37D"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225" w:type="dxa"/>
            <w:vAlign w:val="bottom"/>
          </w:tcPr>
          <w:p w14:paraId="4B304264"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r>
      <w:tr w:rsidR="00CE0930" w:rsidRPr="0048401C" w14:paraId="6D1CA196" w14:textId="77777777" w:rsidTr="00175CE1">
        <w:tc>
          <w:tcPr>
            <w:tcW w:w="4565" w:type="dxa"/>
            <w:vAlign w:val="center"/>
          </w:tcPr>
          <w:p w14:paraId="7DEDCF27" w14:textId="128C035E" w:rsidR="00CE0930" w:rsidRPr="0048401C" w:rsidRDefault="00CE0930" w:rsidP="00CE0930">
            <w:pPr>
              <w:ind w:left="-107"/>
              <w:rPr>
                <w:rFonts w:ascii="Arial" w:eastAsia="MS Mincho" w:hAnsi="Arial" w:cs="Arial"/>
                <w:noProof/>
                <w:sz w:val="18"/>
                <w:szCs w:val="18"/>
                <w:cs/>
                <w:lang w:val="en-GB" w:eastAsia="en-US"/>
              </w:rPr>
            </w:pPr>
            <w:r w:rsidRPr="0048401C">
              <w:rPr>
                <w:rFonts w:ascii="Arial" w:eastAsia="MS Mincho" w:hAnsi="Arial" w:cs="Arial"/>
                <w:noProof/>
                <w:sz w:val="18"/>
                <w:szCs w:val="18"/>
                <w:lang w:val="en-GB"/>
              </w:rPr>
              <w:t>Contract liabilities from sales of goods contracts</w:t>
            </w:r>
          </w:p>
        </w:tc>
        <w:tc>
          <w:tcPr>
            <w:tcW w:w="1225" w:type="dxa"/>
            <w:shd w:val="clear" w:color="auto" w:fill="FAFAFA"/>
          </w:tcPr>
          <w:p w14:paraId="0346628E" w14:textId="678D90DA" w:rsidR="00CE0930" w:rsidRPr="0048401C" w:rsidRDefault="00CE0930" w:rsidP="00CE0930">
            <w:pPr>
              <w:ind w:right="-72"/>
              <w:jc w:val="right"/>
              <w:rPr>
                <w:rFonts w:ascii="Arial" w:eastAsia="MS Mincho" w:hAnsi="Arial" w:cs="Arial"/>
                <w:noProof/>
                <w:snapToGrid w:val="0"/>
                <w:sz w:val="18"/>
                <w:szCs w:val="18"/>
                <w:lang w:val="en-GB" w:eastAsia="th-TH"/>
              </w:rPr>
            </w:pPr>
            <w:r w:rsidRPr="00CE0930">
              <w:rPr>
                <w:rFonts w:ascii="Arial" w:eastAsia="MS Mincho" w:hAnsi="Arial" w:cs="Arial"/>
                <w:noProof/>
                <w:snapToGrid w:val="0"/>
                <w:sz w:val="18"/>
                <w:szCs w:val="18"/>
                <w:lang w:val="en-GB" w:eastAsia="th-TH"/>
              </w:rPr>
              <w:t xml:space="preserve"> 11,748,588 </w:t>
            </w:r>
          </w:p>
        </w:tc>
        <w:tc>
          <w:tcPr>
            <w:tcW w:w="1225" w:type="dxa"/>
          </w:tcPr>
          <w:p w14:paraId="63F97AEF" w14:textId="725E24DA" w:rsidR="00CE0930" w:rsidRPr="0048401C" w:rsidRDefault="00CE0930" w:rsidP="00CE0930">
            <w:pPr>
              <w:ind w:right="-72"/>
              <w:jc w:val="right"/>
              <w:rPr>
                <w:rFonts w:ascii="Arial" w:eastAsia="MS Mincho" w:hAnsi="Arial" w:cs="Arial"/>
                <w:noProof/>
                <w:snapToGrid w:val="0"/>
                <w:sz w:val="18"/>
                <w:szCs w:val="18"/>
                <w:lang w:val="en-GB" w:eastAsia="th-TH"/>
              </w:rPr>
            </w:pPr>
            <w:r w:rsidRPr="0097616B">
              <w:rPr>
                <w:rFonts w:ascii="Arial" w:eastAsia="MS Mincho" w:hAnsi="Arial" w:cs="Arial"/>
                <w:noProof/>
                <w:snapToGrid w:val="0"/>
                <w:sz w:val="18"/>
                <w:szCs w:val="18"/>
                <w:lang w:val="en-GB" w:eastAsia="th-TH"/>
              </w:rPr>
              <w:t>11</w:t>
            </w:r>
            <w:r>
              <w:rPr>
                <w:rFonts w:ascii="Arial" w:eastAsia="MS Mincho" w:hAnsi="Arial" w:cs="Arial"/>
                <w:noProof/>
                <w:snapToGrid w:val="0"/>
                <w:sz w:val="18"/>
                <w:szCs w:val="18"/>
                <w:lang w:val="en-GB" w:eastAsia="th-TH"/>
              </w:rPr>
              <w:t>,</w:t>
            </w:r>
            <w:r w:rsidRPr="0097616B">
              <w:rPr>
                <w:rFonts w:ascii="Arial" w:eastAsia="MS Mincho" w:hAnsi="Arial" w:cs="Arial"/>
                <w:noProof/>
                <w:snapToGrid w:val="0"/>
                <w:sz w:val="18"/>
                <w:szCs w:val="18"/>
                <w:lang w:val="en-GB" w:eastAsia="th-TH"/>
              </w:rPr>
              <w:t>652</w:t>
            </w:r>
            <w:r>
              <w:rPr>
                <w:rFonts w:ascii="Arial" w:eastAsia="MS Mincho" w:hAnsi="Arial" w:cs="Arial"/>
                <w:noProof/>
                <w:snapToGrid w:val="0"/>
                <w:sz w:val="18"/>
                <w:szCs w:val="18"/>
                <w:lang w:val="en-GB" w:eastAsia="th-TH"/>
              </w:rPr>
              <w:t>,</w:t>
            </w:r>
            <w:r w:rsidRPr="0097616B">
              <w:rPr>
                <w:rFonts w:ascii="Arial" w:eastAsia="MS Mincho" w:hAnsi="Arial" w:cs="Arial"/>
                <w:noProof/>
                <w:snapToGrid w:val="0"/>
                <w:sz w:val="18"/>
                <w:szCs w:val="18"/>
                <w:lang w:val="en-GB" w:eastAsia="th-TH"/>
              </w:rPr>
              <w:t>362</w:t>
            </w:r>
          </w:p>
        </w:tc>
        <w:tc>
          <w:tcPr>
            <w:tcW w:w="1225" w:type="dxa"/>
            <w:shd w:val="clear" w:color="auto" w:fill="FAFAFA"/>
          </w:tcPr>
          <w:p w14:paraId="145C5A7C" w14:textId="089A175C" w:rsidR="00CE0930" w:rsidRPr="0048401C" w:rsidRDefault="00CE0930" w:rsidP="00CE0930">
            <w:pPr>
              <w:ind w:right="-72"/>
              <w:jc w:val="right"/>
              <w:rPr>
                <w:rFonts w:ascii="Arial" w:eastAsia="MS Mincho" w:hAnsi="Arial" w:cs="Arial"/>
                <w:noProof/>
                <w:snapToGrid w:val="0"/>
                <w:sz w:val="18"/>
                <w:szCs w:val="18"/>
                <w:lang w:val="en-GB" w:eastAsia="th-TH"/>
              </w:rPr>
            </w:pPr>
            <w:r w:rsidRPr="00CE0930">
              <w:rPr>
                <w:rFonts w:ascii="Arial" w:eastAsia="MS Mincho" w:hAnsi="Arial" w:cs="Arial"/>
                <w:noProof/>
                <w:snapToGrid w:val="0"/>
                <w:sz w:val="18"/>
                <w:szCs w:val="18"/>
                <w:lang w:val="en-GB" w:eastAsia="th-TH"/>
              </w:rPr>
              <w:t xml:space="preserve"> 11,748,589 </w:t>
            </w:r>
          </w:p>
        </w:tc>
        <w:tc>
          <w:tcPr>
            <w:tcW w:w="1225" w:type="dxa"/>
            <w:vAlign w:val="center"/>
          </w:tcPr>
          <w:p w14:paraId="360807B6" w14:textId="22132531" w:rsidR="00CE0930" w:rsidRPr="0048401C" w:rsidRDefault="00CE0930" w:rsidP="00CE0930">
            <w:pPr>
              <w:ind w:right="-72"/>
              <w:jc w:val="right"/>
              <w:rPr>
                <w:rFonts w:ascii="Arial" w:eastAsia="MS Mincho" w:hAnsi="Arial" w:cs="Arial"/>
                <w:noProof/>
                <w:snapToGrid w:val="0"/>
                <w:sz w:val="18"/>
                <w:szCs w:val="18"/>
                <w:lang w:val="en-GB" w:eastAsia="th-TH"/>
              </w:rPr>
            </w:pPr>
            <w:r w:rsidRPr="00AB5511">
              <w:rPr>
                <w:rFonts w:ascii="Arial" w:eastAsia="MS Mincho" w:hAnsi="Arial" w:cs="Arial"/>
                <w:noProof/>
                <w:snapToGrid w:val="0"/>
                <w:sz w:val="18"/>
                <w:szCs w:val="18"/>
                <w:lang w:val="en-GB" w:eastAsia="th-TH"/>
              </w:rPr>
              <w:t>11,442,100</w:t>
            </w:r>
          </w:p>
        </w:tc>
      </w:tr>
      <w:tr w:rsidR="00CE0930" w:rsidRPr="0048401C" w14:paraId="4B09B442" w14:textId="77777777" w:rsidTr="00175CE1">
        <w:tc>
          <w:tcPr>
            <w:tcW w:w="4565" w:type="dxa"/>
            <w:vAlign w:val="center"/>
          </w:tcPr>
          <w:p w14:paraId="562DCF62" w14:textId="014B840E" w:rsidR="00CE0930" w:rsidRPr="0048401C" w:rsidRDefault="00CE0930" w:rsidP="00CE0930">
            <w:pPr>
              <w:ind w:left="-107"/>
              <w:rPr>
                <w:rFonts w:ascii="Arial" w:eastAsia="MS Mincho" w:hAnsi="Arial" w:cs="Arial"/>
                <w:noProof/>
                <w:sz w:val="18"/>
                <w:szCs w:val="18"/>
                <w:lang w:val="en-GB"/>
              </w:rPr>
            </w:pPr>
            <w:r w:rsidRPr="0048401C">
              <w:rPr>
                <w:rFonts w:ascii="Arial" w:eastAsia="MS Mincho" w:hAnsi="Arial" w:cs="Arial"/>
                <w:noProof/>
                <w:sz w:val="18"/>
                <w:szCs w:val="18"/>
                <w:lang w:val="en-GB"/>
              </w:rPr>
              <w:t>Contract liabilities from construction contract</w:t>
            </w:r>
          </w:p>
        </w:tc>
        <w:tc>
          <w:tcPr>
            <w:tcW w:w="1225" w:type="dxa"/>
            <w:shd w:val="clear" w:color="auto" w:fill="FAFAFA"/>
          </w:tcPr>
          <w:p w14:paraId="6ABE9ABC" w14:textId="05F47D71" w:rsidR="00CE0930" w:rsidRPr="00705595" w:rsidRDefault="00CE0930" w:rsidP="00CE0930">
            <w:pPr>
              <w:ind w:right="-72"/>
              <w:jc w:val="right"/>
              <w:rPr>
                <w:rFonts w:ascii="Arial" w:eastAsia="MS Mincho" w:hAnsi="Arial" w:cs="Arial"/>
                <w:noProof/>
                <w:snapToGrid w:val="0"/>
                <w:sz w:val="18"/>
                <w:szCs w:val="18"/>
                <w:highlight w:val="yellow"/>
                <w:lang w:val="en-GB" w:eastAsia="th-TH"/>
              </w:rPr>
            </w:pPr>
            <w:r w:rsidRPr="00F3313B">
              <w:rPr>
                <w:rFonts w:ascii="Arial" w:eastAsia="MS Mincho" w:hAnsi="Arial" w:cs="Arial"/>
                <w:noProof/>
                <w:snapToGrid w:val="0"/>
                <w:sz w:val="18"/>
                <w:szCs w:val="18"/>
                <w:lang w:val="en-GB" w:eastAsia="th-TH"/>
              </w:rPr>
              <w:t xml:space="preserve"> </w:t>
            </w:r>
            <w:r w:rsidR="00F3313B" w:rsidRPr="00F3313B">
              <w:rPr>
                <w:rFonts w:ascii="Arial" w:eastAsia="MS Mincho" w:hAnsi="Arial" w:cs="Arial"/>
                <w:noProof/>
                <w:snapToGrid w:val="0"/>
                <w:sz w:val="18"/>
                <w:szCs w:val="18"/>
                <w:lang w:val="en-GB" w:eastAsia="th-TH"/>
              </w:rPr>
              <w:t>15,785,033</w:t>
            </w:r>
            <w:r w:rsidRPr="00705595">
              <w:rPr>
                <w:rFonts w:ascii="Arial" w:eastAsia="MS Mincho" w:hAnsi="Arial" w:cs="Arial"/>
                <w:noProof/>
                <w:snapToGrid w:val="0"/>
                <w:sz w:val="18"/>
                <w:szCs w:val="18"/>
                <w:highlight w:val="yellow"/>
                <w:lang w:val="en-GB" w:eastAsia="th-TH"/>
              </w:rPr>
              <w:t xml:space="preserve"> </w:t>
            </w:r>
          </w:p>
        </w:tc>
        <w:tc>
          <w:tcPr>
            <w:tcW w:w="1225" w:type="dxa"/>
          </w:tcPr>
          <w:p w14:paraId="3679C343" w14:textId="0C0B961F" w:rsidR="00CE0930" w:rsidRPr="00F3313B" w:rsidRDefault="00CE0930" w:rsidP="00CE0930">
            <w:pPr>
              <w:ind w:right="-72"/>
              <w:jc w:val="right"/>
              <w:rPr>
                <w:rFonts w:ascii="Arial" w:eastAsia="MS Mincho" w:hAnsi="Arial" w:cs="Arial"/>
                <w:noProof/>
                <w:snapToGrid w:val="0"/>
                <w:sz w:val="18"/>
                <w:szCs w:val="18"/>
                <w:lang w:val="en-GB" w:eastAsia="th-TH"/>
              </w:rPr>
            </w:pPr>
            <w:r w:rsidRPr="00F3313B">
              <w:rPr>
                <w:rFonts w:ascii="Arial" w:eastAsia="MS Mincho" w:hAnsi="Arial" w:cs="Arial"/>
                <w:noProof/>
                <w:snapToGrid w:val="0"/>
                <w:sz w:val="18"/>
                <w:szCs w:val="18"/>
                <w:lang w:val="en-GB" w:eastAsia="th-TH"/>
              </w:rPr>
              <w:t>-</w:t>
            </w:r>
          </w:p>
        </w:tc>
        <w:tc>
          <w:tcPr>
            <w:tcW w:w="1225" w:type="dxa"/>
            <w:shd w:val="clear" w:color="auto" w:fill="FAFAFA"/>
          </w:tcPr>
          <w:p w14:paraId="7844A0F3" w14:textId="0449AAC5" w:rsidR="00CE0930" w:rsidRPr="00F3313B" w:rsidRDefault="00CE0930" w:rsidP="00CE0930">
            <w:pPr>
              <w:ind w:right="-72"/>
              <w:jc w:val="right"/>
              <w:rPr>
                <w:rFonts w:ascii="Arial" w:eastAsia="MS Mincho" w:hAnsi="Arial" w:cs="Arial"/>
                <w:noProof/>
                <w:snapToGrid w:val="0"/>
                <w:sz w:val="18"/>
                <w:szCs w:val="18"/>
                <w:lang w:val="en-GB" w:eastAsia="th-TH"/>
              </w:rPr>
            </w:pPr>
            <w:r w:rsidRPr="00F3313B">
              <w:rPr>
                <w:rFonts w:ascii="Arial" w:eastAsia="MS Mincho" w:hAnsi="Arial" w:cs="Arial"/>
                <w:noProof/>
                <w:snapToGrid w:val="0"/>
                <w:sz w:val="18"/>
                <w:szCs w:val="18"/>
                <w:lang w:val="en-GB" w:eastAsia="th-TH"/>
              </w:rPr>
              <w:t xml:space="preserve"> </w:t>
            </w:r>
            <w:r w:rsidR="00F3313B" w:rsidRPr="00F3313B">
              <w:rPr>
                <w:rFonts w:ascii="Arial" w:eastAsia="MS Mincho" w:hAnsi="Arial" w:cs="Arial"/>
                <w:noProof/>
                <w:snapToGrid w:val="0"/>
                <w:sz w:val="18"/>
                <w:szCs w:val="18"/>
                <w:lang w:val="en-GB" w:eastAsia="th-TH"/>
              </w:rPr>
              <w:t xml:space="preserve">15,785,033  </w:t>
            </w:r>
          </w:p>
        </w:tc>
        <w:tc>
          <w:tcPr>
            <w:tcW w:w="1225" w:type="dxa"/>
            <w:vAlign w:val="center"/>
          </w:tcPr>
          <w:p w14:paraId="7BDF92A5" w14:textId="4287B74B" w:rsidR="00CE0930" w:rsidRPr="0048401C" w:rsidRDefault="00CE0930" w:rsidP="00CE0930">
            <w:pPr>
              <w:ind w:right="-72"/>
              <w:jc w:val="right"/>
              <w:rPr>
                <w:rFonts w:ascii="Arial" w:hAnsi="Arial" w:cs="Arial"/>
                <w:color w:val="000000"/>
                <w:sz w:val="18"/>
                <w:szCs w:val="18"/>
                <w:lang w:val="en-GB"/>
              </w:rPr>
            </w:pPr>
            <w:r>
              <w:rPr>
                <w:rFonts w:ascii="Arial" w:hAnsi="Arial" w:cs="Arial"/>
                <w:color w:val="000000"/>
                <w:sz w:val="18"/>
                <w:szCs w:val="18"/>
                <w:lang w:val="en-GB"/>
              </w:rPr>
              <w:t>-</w:t>
            </w:r>
          </w:p>
        </w:tc>
      </w:tr>
      <w:tr w:rsidR="00CE0930" w:rsidRPr="0048401C" w14:paraId="08EAD97D" w14:textId="77777777" w:rsidTr="00175CE1">
        <w:tc>
          <w:tcPr>
            <w:tcW w:w="4565" w:type="dxa"/>
            <w:vAlign w:val="center"/>
          </w:tcPr>
          <w:p w14:paraId="0648F645" w14:textId="47E1449E" w:rsidR="00CE0930" w:rsidRPr="0048401C" w:rsidRDefault="00CE0930" w:rsidP="00CE0930">
            <w:pPr>
              <w:ind w:left="-107"/>
              <w:rPr>
                <w:rFonts w:ascii="Arial" w:eastAsia="MS Mincho" w:hAnsi="Arial" w:cs="Arial"/>
                <w:noProof/>
                <w:sz w:val="18"/>
                <w:szCs w:val="18"/>
                <w:lang w:val="en-GB"/>
              </w:rPr>
            </w:pPr>
            <w:r w:rsidRPr="0048401C">
              <w:rPr>
                <w:rFonts w:ascii="Arial" w:eastAsia="MS Mincho" w:hAnsi="Arial" w:cs="Arial"/>
                <w:noProof/>
                <w:sz w:val="18"/>
                <w:szCs w:val="18"/>
                <w:lang w:val="en-GB"/>
              </w:rPr>
              <w:t xml:space="preserve">Contract liabilities from </w:t>
            </w:r>
            <w:r w:rsidRPr="0048401C">
              <w:rPr>
                <w:rFonts w:ascii="Arial" w:eastAsia="MS Mincho" w:hAnsi="Arial" w:cs="Arial"/>
                <w:noProof/>
                <w:sz w:val="18"/>
                <w:szCs w:val="22"/>
              </w:rPr>
              <w:t>service</w:t>
            </w:r>
            <w:r w:rsidRPr="0048401C">
              <w:rPr>
                <w:rFonts w:ascii="Arial" w:eastAsia="MS Mincho" w:hAnsi="Arial" w:cs="Arial"/>
                <w:noProof/>
                <w:sz w:val="18"/>
                <w:szCs w:val="18"/>
                <w:lang w:val="en-GB"/>
              </w:rPr>
              <w:t xml:space="preserve"> contracts</w:t>
            </w:r>
          </w:p>
        </w:tc>
        <w:tc>
          <w:tcPr>
            <w:tcW w:w="1225" w:type="dxa"/>
            <w:tcBorders>
              <w:bottom w:val="single" w:sz="4" w:space="0" w:color="auto"/>
            </w:tcBorders>
            <w:shd w:val="clear" w:color="auto" w:fill="FAFAFA"/>
          </w:tcPr>
          <w:p w14:paraId="4A0468FA" w14:textId="02B3B36E" w:rsidR="00CE0930" w:rsidRPr="0048401C" w:rsidRDefault="00CE0930" w:rsidP="00CE0930">
            <w:pPr>
              <w:ind w:right="-72"/>
              <w:jc w:val="right"/>
              <w:rPr>
                <w:rFonts w:ascii="Arial" w:eastAsia="MS Mincho" w:hAnsi="Arial" w:cs="Arial"/>
                <w:noProof/>
                <w:snapToGrid w:val="0"/>
                <w:sz w:val="18"/>
                <w:szCs w:val="18"/>
                <w:lang w:val="en-GB" w:eastAsia="th-TH"/>
              </w:rPr>
            </w:pPr>
            <w:r w:rsidRPr="00CE0930">
              <w:rPr>
                <w:rFonts w:ascii="Arial" w:eastAsia="MS Mincho" w:hAnsi="Arial" w:cs="Arial"/>
                <w:noProof/>
                <w:snapToGrid w:val="0"/>
                <w:sz w:val="18"/>
                <w:szCs w:val="18"/>
                <w:lang w:val="en-GB" w:eastAsia="th-TH"/>
              </w:rPr>
              <w:t xml:space="preserve"> 16,262 </w:t>
            </w:r>
          </w:p>
        </w:tc>
        <w:tc>
          <w:tcPr>
            <w:tcW w:w="1225" w:type="dxa"/>
            <w:tcBorders>
              <w:bottom w:val="single" w:sz="4" w:space="0" w:color="auto"/>
            </w:tcBorders>
          </w:tcPr>
          <w:p w14:paraId="381C7295" w14:textId="338AC9B3" w:rsidR="00CE0930" w:rsidRPr="0048401C" w:rsidRDefault="00CE0930" w:rsidP="00CE0930">
            <w:pPr>
              <w:ind w:right="-72"/>
              <w:jc w:val="right"/>
              <w:rPr>
                <w:rFonts w:ascii="Arial" w:eastAsia="MS Mincho" w:hAnsi="Arial" w:cs="Arial"/>
                <w:noProof/>
                <w:snapToGrid w:val="0"/>
                <w:sz w:val="18"/>
                <w:szCs w:val="18"/>
                <w:lang w:val="en-GB" w:eastAsia="th-TH"/>
              </w:rPr>
            </w:pPr>
            <w:r>
              <w:rPr>
                <w:rFonts w:ascii="Arial" w:eastAsia="MS Mincho" w:hAnsi="Arial" w:cs="Arial"/>
                <w:noProof/>
                <w:snapToGrid w:val="0"/>
                <w:sz w:val="18"/>
                <w:szCs w:val="18"/>
                <w:lang w:val="en-GB" w:eastAsia="th-TH"/>
              </w:rPr>
              <w:t>-</w:t>
            </w:r>
          </w:p>
        </w:tc>
        <w:tc>
          <w:tcPr>
            <w:tcW w:w="1225" w:type="dxa"/>
            <w:shd w:val="clear" w:color="auto" w:fill="FAFAFA"/>
            <w:vAlign w:val="center"/>
          </w:tcPr>
          <w:p w14:paraId="36649CD7" w14:textId="0CC91FC7" w:rsidR="00CE0930" w:rsidRPr="0048401C" w:rsidRDefault="00CE0930" w:rsidP="00CE0930">
            <w:pPr>
              <w:ind w:right="-72"/>
              <w:jc w:val="right"/>
              <w:rPr>
                <w:rFonts w:ascii="Arial" w:eastAsia="MS Mincho" w:hAnsi="Arial" w:cs="Arial"/>
                <w:noProof/>
                <w:snapToGrid w:val="0"/>
                <w:sz w:val="18"/>
                <w:szCs w:val="18"/>
                <w:lang w:val="en-GB" w:eastAsia="th-TH"/>
              </w:rPr>
            </w:pPr>
            <w:r>
              <w:rPr>
                <w:rFonts w:ascii="Arial" w:eastAsia="MS Mincho" w:hAnsi="Arial" w:cs="Arial"/>
                <w:noProof/>
                <w:snapToGrid w:val="0"/>
                <w:sz w:val="18"/>
                <w:szCs w:val="18"/>
                <w:lang w:val="en-GB" w:eastAsia="th-TH"/>
              </w:rPr>
              <w:t>-</w:t>
            </w:r>
          </w:p>
        </w:tc>
        <w:tc>
          <w:tcPr>
            <w:tcW w:w="1225" w:type="dxa"/>
            <w:vAlign w:val="center"/>
          </w:tcPr>
          <w:p w14:paraId="4CE1AE5C" w14:textId="6E68B8D5" w:rsidR="00CE0930" w:rsidRPr="0048401C" w:rsidRDefault="00CE0930" w:rsidP="00CE0930">
            <w:pPr>
              <w:ind w:right="-72"/>
              <w:jc w:val="right"/>
              <w:rPr>
                <w:rFonts w:ascii="Arial" w:hAnsi="Arial" w:cs="Arial"/>
                <w:color w:val="000000"/>
                <w:sz w:val="18"/>
                <w:szCs w:val="18"/>
                <w:cs/>
              </w:rPr>
            </w:pPr>
            <w:r>
              <w:rPr>
                <w:rFonts w:ascii="Arial" w:hAnsi="Arial" w:cs="Arial"/>
                <w:color w:val="000000"/>
                <w:sz w:val="18"/>
                <w:szCs w:val="18"/>
              </w:rPr>
              <w:t>-</w:t>
            </w:r>
          </w:p>
        </w:tc>
      </w:tr>
      <w:tr w:rsidR="00B6473D" w:rsidRPr="0048401C" w14:paraId="538A38B2" w14:textId="77777777" w:rsidTr="00175CE1">
        <w:trPr>
          <w:trHeight w:val="215"/>
        </w:trPr>
        <w:tc>
          <w:tcPr>
            <w:tcW w:w="4565" w:type="dxa"/>
            <w:vAlign w:val="center"/>
          </w:tcPr>
          <w:p w14:paraId="05EB798B" w14:textId="77777777" w:rsidR="00B6473D" w:rsidRPr="0048401C" w:rsidRDefault="00B6473D" w:rsidP="00DC19AC">
            <w:pPr>
              <w:ind w:left="-107"/>
              <w:rPr>
                <w:rFonts w:ascii="Arial" w:eastAsia="MS Mincho" w:hAnsi="Arial" w:cs="Arial"/>
                <w:noProof/>
                <w:sz w:val="18"/>
                <w:szCs w:val="18"/>
                <w:u w:val="single"/>
                <w:lang w:val="en-GB" w:eastAsia="en-US"/>
              </w:rPr>
            </w:pPr>
          </w:p>
        </w:tc>
        <w:tc>
          <w:tcPr>
            <w:tcW w:w="1225" w:type="dxa"/>
            <w:tcBorders>
              <w:top w:val="single" w:sz="4" w:space="0" w:color="auto"/>
            </w:tcBorders>
            <w:shd w:val="clear" w:color="auto" w:fill="FAFAFA"/>
          </w:tcPr>
          <w:p w14:paraId="15719931" w14:textId="77777777" w:rsidR="00B6473D" w:rsidRPr="0048401C" w:rsidRDefault="00B6473D" w:rsidP="00DC19AC">
            <w:pPr>
              <w:ind w:right="-72"/>
              <w:jc w:val="right"/>
              <w:rPr>
                <w:rFonts w:ascii="Arial" w:eastAsia="MS Mincho" w:hAnsi="Arial" w:cs="Arial"/>
                <w:noProof/>
                <w:snapToGrid w:val="0"/>
                <w:sz w:val="18"/>
                <w:szCs w:val="18"/>
                <w:lang w:val="en-GB" w:eastAsia="th-TH"/>
              </w:rPr>
            </w:pPr>
          </w:p>
        </w:tc>
        <w:tc>
          <w:tcPr>
            <w:tcW w:w="1225" w:type="dxa"/>
            <w:tcBorders>
              <w:top w:val="single" w:sz="4" w:space="0" w:color="auto"/>
            </w:tcBorders>
          </w:tcPr>
          <w:p w14:paraId="6C83AF14" w14:textId="5D0B4C0E" w:rsidR="00B6473D" w:rsidRPr="0048401C" w:rsidRDefault="00B6473D" w:rsidP="00DC19AC">
            <w:pPr>
              <w:ind w:right="-72"/>
              <w:jc w:val="right"/>
              <w:rPr>
                <w:rFonts w:ascii="Arial" w:eastAsia="MS Mincho" w:hAnsi="Arial" w:cs="Arial"/>
                <w:noProof/>
                <w:snapToGrid w:val="0"/>
                <w:sz w:val="18"/>
                <w:szCs w:val="18"/>
                <w:lang w:val="en-GB" w:eastAsia="th-TH"/>
              </w:rPr>
            </w:pPr>
          </w:p>
        </w:tc>
        <w:tc>
          <w:tcPr>
            <w:tcW w:w="1225" w:type="dxa"/>
            <w:tcBorders>
              <w:top w:val="single" w:sz="4" w:space="0" w:color="auto"/>
            </w:tcBorders>
            <w:shd w:val="clear" w:color="auto" w:fill="FAFAFA"/>
          </w:tcPr>
          <w:p w14:paraId="3E16B5AF" w14:textId="74EE140A" w:rsidR="00B6473D" w:rsidRPr="0048401C" w:rsidRDefault="00B6473D" w:rsidP="00DC19AC">
            <w:pPr>
              <w:ind w:right="-72"/>
              <w:jc w:val="right"/>
              <w:rPr>
                <w:rFonts w:ascii="Arial" w:eastAsia="MS Mincho" w:hAnsi="Arial" w:cs="Arial"/>
                <w:noProof/>
                <w:snapToGrid w:val="0"/>
                <w:sz w:val="18"/>
                <w:szCs w:val="18"/>
                <w:lang w:val="en-GB" w:eastAsia="th-TH"/>
              </w:rPr>
            </w:pPr>
          </w:p>
        </w:tc>
        <w:tc>
          <w:tcPr>
            <w:tcW w:w="1225" w:type="dxa"/>
            <w:tcBorders>
              <w:top w:val="single" w:sz="4" w:space="0" w:color="auto"/>
            </w:tcBorders>
            <w:vAlign w:val="center"/>
          </w:tcPr>
          <w:p w14:paraId="0844D41E" w14:textId="77777777" w:rsidR="00B6473D" w:rsidRPr="0048401C" w:rsidRDefault="00B6473D" w:rsidP="00DC19AC">
            <w:pPr>
              <w:ind w:right="-72"/>
              <w:jc w:val="right"/>
              <w:rPr>
                <w:rFonts w:ascii="Arial" w:eastAsia="MS Mincho" w:hAnsi="Arial" w:cs="Arial"/>
                <w:noProof/>
                <w:snapToGrid w:val="0"/>
                <w:sz w:val="18"/>
                <w:szCs w:val="18"/>
                <w:lang w:val="en-GB" w:eastAsia="th-TH"/>
              </w:rPr>
            </w:pPr>
          </w:p>
        </w:tc>
      </w:tr>
      <w:tr w:rsidR="00B6473D" w:rsidRPr="0048401C" w14:paraId="47E39C69" w14:textId="77777777" w:rsidTr="00175CE1">
        <w:trPr>
          <w:trHeight w:val="217"/>
        </w:trPr>
        <w:tc>
          <w:tcPr>
            <w:tcW w:w="4565" w:type="dxa"/>
            <w:vAlign w:val="center"/>
          </w:tcPr>
          <w:p w14:paraId="78ADEE89" w14:textId="694617E3" w:rsidR="00B6473D" w:rsidRPr="0048401C" w:rsidRDefault="00B6473D" w:rsidP="00DC19AC">
            <w:pPr>
              <w:ind w:left="-107"/>
              <w:rPr>
                <w:rFonts w:ascii="Arial" w:eastAsia="MS Mincho" w:hAnsi="Arial" w:cs="Arial"/>
                <w:noProof/>
                <w:sz w:val="18"/>
                <w:szCs w:val="18"/>
                <w:cs/>
                <w:lang w:val="en-GB" w:eastAsia="en-US"/>
              </w:rPr>
            </w:pPr>
          </w:p>
        </w:tc>
        <w:tc>
          <w:tcPr>
            <w:tcW w:w="1225" w:type="dxa"/>
            <w:tcBorders>
              <w:bottom w:val="single" w:sz="4" w:space="0" w:color="auto"/>
            </w:tcBorders>
            <w:shd w:val="clear" w:color="auto" w:fill="FAFAFA"/>
          </w:tcPr>
          <w:p w14:paraId="52C14F48" w14:textId="48F8A97D" w:rsidR="00B6473D" w:rsidRPr="00705595" w:rsidRDefault="00F3313B" w:rsidP="00DC19AC">
            <w:pPr>
              <w:ind w:right="-72"/>
              <w:jc w:val="right"/>
              <w:rPr>
                <w:rFonts w:ascii="Arial" w:eastAsia="MS Mincho" w:hAnsi="Arial" w:cs="Arial"/>
                <w:noProof/>
                <w:snapToGrid w:val="0"/>
                <w:sz w:val="18"/>
                <w:szCs w:val="18"/>
                <w:highlight w:val="yellow"/>
                <w:lang w:val="en-GB" w:eastAsia="th-TH"/>
              </w:rPr>
            </w:pPr>
            <w:r w:rsidRPr="00F3313B">
              <w:rPr>
                <w:rFonts w:ascii="Arial" w:eastAsia="MS Mincho" w:hAnsi="Arial" w:cs="Arial"/>
                <w:noProof/>
                <w:snapToGrid w:val="0"/>
                <w:sz w:val="18"/>
                <w:szCs w:val="18"/>
                <w:lang w:val="en-GB" w:eastAsia="th-TH"/>
              </w:rPr>
              <w:t>27,549,883</w:t>
            </w:r>
          </w:p>
        </w:tc>
        <w:tc>
          <w:tcPr>
            <w:tcW w:w="1225" w:type="dxa"/>
            <w:tcBorders>
              <w:bottom w:val="single" w:sz="4" w:space="0" w:color="auto"/>
            </w:tcBorders>
          </w:tcPr>
          <w:p w14:paraId="495D7A00" w14:textId="734AF4AC" w:rsidR="00B6473D" w:rsidRPr="00CE0930" w:rsidRDefault="0097616B" w:rsidP="00DC19AC">
            <w:pPr>
              <w:ind w:right="-72"/>
              <w:jc w:val="right"/>
              <w:rPr>
                <w:rFonts w:ascii="Arial" w:eastAsia="MS Mincho" w:hAnsi="Arial" w:cs="Arial"/>
                <w:noProof/>
                <w:snapToGrid w:val="0"/>
                <w:sz w:val="18"/>
                <w:szCs w:val="18"/>
                <w:cs/>
                <w:lang w:val="en-GB" w:eastAsia="th-TH"/>
              </w:rPr>
            </w:pPr>
            <w:r w:rsidRPr="0097616B">
              <w:rPr>
                <w:rFonts w:ascii="Arial" w:eastAsia="MS Mincho" w:hAnsi="Arial" w:cs="Arial"/>
                <w:noProof/>
                <w:snapToGrid w:val="0"/>
                <w:sz w:val="18"/>
                <w:szCs w:val="18"/>
                <w:lang w:val="en-GB" w:eastAsia="th-TH"/>
              </w:rPr>
              <w:t>11</w:t>
            </w:r>
            <w:r>
              <w:rPr>
                <w:rFonts w:ascii="Arial" w:eastAsia="MS Mincho" w:hAnsi="Arial" w:cs="Arial"/>
                <w:noProof/>
                <w:snapToGrid w:val="0"/>
                <w:sz w:val="18"/>
                <w:szCs w:val="18"/>
                <w:lang w:val="en-GB" w:eastAsia="th-TH"/>
              </w:rPr>
              <w:t>,</w:t>
            </w:r>
            <w:r w:rsidRPr="0097616B">
              <w:rPr>
                <w:rFonts w:ascii="Arial" w:eastAsia="MS Mincho" w:hAnsi="Arial" w:cs="Arial"/>
                <w:noProof/>
                <w:snapToGrid w:val="0"/>
                <w:sz w:val="18"/>
                <w:szCs w:val="18"/>
                <w:lang w:val="en-GB" w:eastAsia="th-TH"/>
              </w:rPr>
              <w:t>652</w:t>
            </w:r>
            <w:r>
              <w:rPr>
                <w:rFonts w:ascii="Arial" w:eastAsia="MS Mincho" w:hAnsi="Arial" w:cs="Arial"/>
                <w:noProof/>
                <w:snapToGrid w:val="0"/>
                <w:sz w:val="18"/>
                <w:szCs w:val="18"/>
                <w:lang w:val="en-GB" w:eastAsia="th-TH"/>
              </w:rPr>
              <w:t>,</w:t>
            </w:r>
            <w:r w:rsidRPr="0097616B">
              <w:rPr>
                <w:rFonts w:ascii="Arial" w:eastAsia="MS Mincho" w:hAnsi="Arial" w:cs="Arial"/>
                <w:noProof/>
                <w:snapToGrid w:val="0"/>
                <w:sz w:val="18"/>
                <w:szCs w:val="18"/>
                <w:lang w:val="en-GB" w:eastAsia="th-TH"/>
              </w:rPr>
              <w:t>362</w:t>
            </w:r>
          </w:p>
        </w:tc>
        <w:tc>
          <w:tcPr>
            <w:tcW w:w="1225" w:type="dxa"/>
            <w:tcBorders>
              <w:bottom w:val="single" w:sz="4" w:space="0" w:color="auto"/>
            </w:tcBorders>
            <w:shd w:val="clear" w:color="auto" w:fill="FAFAFA"/>
          </w:tcPr>
          <w:p w14:paraId="39856783" w14:textId="29E8EEFF" w:rsidR="00B6473D" w:rsidRPr="0048401C" w:rsidRDefault="00F3313B" w:rsidP="00DC19AC">
            <w:pPr>
              <w:ind w:right="-72"/>
              <w:jc w:val="right"/>
              <w:rPr>
                <w:rFonts w:ascii="Arial" w:eastAsia="MS Mincho" w:hAnsi="Arial" w:cs="Arial"/>
                <w:noProof/>
                <w:snapToGrid w:val="0"/>
                <w:sz w:val="18"/>
                <w:szCs w:val="18"/>
                <w:lang w:val="en-GB" w:eastAsia="th-TH"/>
              </w:rPr>
            </w:pPr>
            <w:r w:rsidRPr="00F3313B">
              <w:rPr>
                <w:rFonts w:ascii="Arial" w:eastAsia="MS Mincho" w:hAnsi="Arial" w:cs="Arial"/>
                <w:noProof/>
                <w:snapToGrid w:val="0"/>
                <w:sz w:val="18"/>
                <w:szCs w:val="18"/>
                <w:lang w:val="en-GB" w:eastAsia="th-TH"/>
              </w:rPr>
              <w:t>27,533,622</w:t>
            </w:r>
          </w:p>
        </w:tc>
        <w:tc>
          <w:tcPr>
            <w:tcW w:w="1225" w:type="dxa"/>
            <w:tcBorders>
              <w:bottom w:val="single" w:sz="4" w:space="0" w:color="auto"/>
            </w:tcBorders>
            <w:vAlign w:val="center"/>
          </w:tcPr>
          <w:p w14:paraId="4DE0E5FB" w14:textId="310D128B" w:rsidR="00B6473D" w:rsidRPr="0048401C" w:rsidRDefault="009C112C" w:rsidP="00DC19AC">
            <w:pPr>
              <w:ind w:right="-72"/>
              <w:jc w:val="right"/>
              <w:rPr>
                <w:rFonts w:ascii="Arial" w:eastAsia="MS Mincho" w:hAnsi="Arial" w:cs="Arial"/>
                <w:noProof/>
                <w:snapToGrid w:val="0"/>
                <w:sz w:val="18"/>
                <w:szCs w:val="18"/>
                <w:lang w:val="en-GB" w:eastAsia="th-TH"/>
              </w:rPr>
            </w:pPr>
            <w:r w:rsidRPr="00AB5511">
              <w:rPr>
                <w:rFonts w:ascii="Arial" w:eastAsia="MS Mincho" w:hAnsi="Arial" w:cs="Arial"/>
                <w:noProof/>
                <w:snapToGrid w:val="0"/>
                <w:sz w:val="18"/>
                <w:szCs w:val="18"/>
                <w:lang w:val="en-GB" w:eastAsia="th-TH"/>
              </w:rPr>
              <w:t>11,442,100</w:t>
            </w:r>
          </w:p>
        </w:tc>
      </w:tr>
    </w:tbl>
    <w:p w14:paraId="3CF151B6" w14:textId="25C06C56" w:rsidR="00172898" w:rsidRPr="0048401C" w:rsidRDefault="00172898" w:rsidP="0025449A">
      <w:pPr>
        <w:rPr>
          <w:rFonts w:ascii="Arial" w:eastAsia="Arial" w:hAnsi="Arial" w:cs="Arial"/>
          <w:color w:val="000000"/>
          <w:sz w:val="18"/>
          <w:szCs w:val="18"/>
        </w:rPr>
      </w:pPr>
    </w:p>
    <w:p w14:paraId="601A13DD" w14:textId="3DF71856" w:rsidR="00505E17" w:rsidRPr="0048401C" w:rsidRDefault="009263AF" w:rsidP="0025449A">
      <w:pPr>
        <w:rPr>
          <w:rFonts w:ascii="Arial" w:eastAsia="Arial" w:hAnsi="Arial" w:cs="Arial"/>
          <w:color w:val="000000"/>
          <w:sz w:val="18"/>
          <w:szCs w:val="18"/>
        </w:rPr>
      </w:pPr>
      <w:r w:rsidRPr="0048401C">
        <w:rPr>
          <w:rFonts w:ascii="Arial" w:eastAsia="Arial" w:hAnsi="Arial" w:cs="Arial"/>
          <w:color w:val="000000"/>
          <w:sz w:val="18"/>
          <w:szCs w:val="18"/>
          <w:lang w:val="en-GB"/>
        </w:rPr>
        <w:t xml:space="preserve">The detail for contract </w:t>
      </w:r>
      <w:r w:rsidR="002D64C9" w:rsidRPr="0048401C">
        <w:rPr>
          <w:rFonts w:ascii="Arial" w:eastAsia="Arial" w:hAnsi="Arial" w:cs="Arial"/>
          <w:color w:val="000000"/>
          <w:sz w:val="18"/>
          <w:szCs w:val="18"/>
          <w:lang w:val="en-GB"/>
        </w:rPr>
        <w:t>liabilities</w:t>
      </w:r>
      <w:r w:rsidRPr="0048401C">
        <w:rPr>
          <w:rFonts w:ascii="Arial" w:eastAsia="Arial" w:hAnsi="Arial" w:cs="Arial"/>
          <w:color w:val="000000"/>
          <w:sz w:val="18"/>
          <w:szCs w:val="18"/>
          <w:lang w:val="en-GB"/>
        </w:rPr>
        <w:t xml:space="preserve"> from construction contract were as follow</w:t>
      </w:r>
      <w:r w:rsidR="002D64C9" w:rsidRPr="0048401C">
        <w:rPr>
          <w:rFonts w:ascii="Arial" w:eastAsia="Arial" w:hAnsi="Arial" w:cs="Arial"/>
          <w:color w:val="000000"/>
          <w:sz w:val="18"/>
          <w:szCs w:val="18"/>
          <w:lang w:val="en-GB"/>
        </w:rPr>
        <w:t>s:</w:t>
      </w:r>
    </w:p>
    <w:p w14:paraId="2396CDD6" w14:textId="184EE2CD" w:rsidR="009263AF" w:rsidRPr="0048401C" w:rsidRDefault="009263AF" w:rsidP="0025449A">
      <w:pPr>
        <w:rPr>
          <w:rFonts w:ascii="Arial" w:eastAsia="Arial" w:hAnsi="Arial" w:cs="Arial"/>
          <w:color w:val="000000"/>
          <w:sz w:val="18"/>
          <w:szCs w:val="18"/>
          <w:lang w:val="en-GB"/>
        </w:rPr>
      </w:pPr>
    </w:p>
    <w:tbl>
      <w:tblPr>
        <w:tblW w:w="9571" w:type="dxa"/>
        <w:tblLayout w:type="fixed"/>
        <w:tblLook w:val="0000" w:firstRow="0" w:lastRow="0" w:firstColumn="0" w:lastColumn="0" w:noHBand="0" w:noVBand="0"/>
      </w:tblPr>
      <w:tblGrid>
        <w:gridCol w:w="5353"/>
        <w:gridCol w:w="2109"/>
        <w:gridCol w:w="2109"/>
      </w:tblGrid>
      <w:tr w:rsidR="004766B3" w:rsidRPr="0048401C" w14:paraId="0FD94024" w14:textId="77777777" w:rsidTr="00DF7640">
        <w:tc>
          <w:tcPr>
            <w:tcW w:w="5353" w:type="dxa"/>
          </w:tcPr>
          <w:p w14:paraId="70927B3C" w14:textId="77777777" w:rsidR="004766B3" w:rsidRPr="0048401C" w:rsidRDefault="004766B3" w:rsidP="004766B3">
            <w:pPr>
              <w:ind w:right="-72"/>
              <w:rPr>
                <w:rFonts w:ascii="Arial" w:eastAsia="MS Mincho" w:hAnsi="Arial" w:cs="Arial"/>
                <w:noProof/>
                <w:snapToGrid w:val="0"/>
                <w:sz w:val="18"/>
                <w:szCs w:val="18"/>
                <w:lang w:val="en-GB" w:eastAsia="th-TH"/>
              </w:rPr>
            </w:pPr>
          </w:p>
        </w:tc>
        <w:tc>
          <w:tcPr>
            <w:tcW w:w="2109" w:type="dxa"/>
            <w:tcBorders>
              <w:top w:val="single" w:sz="4" w:space="0" w:color="auto"/>
            </w:tcBorders>
            <w:vAlign w:val="center"/>
          </w:tcPr>
          <w:p w14:paraId="1CFD2F4B" w14:textId="7B1E1615" w:rsidR="004766B3" w:rsidRPr="0048401C" w:rsidRDefault="004766B3"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71EE49A1" w14:textId="380C13D5" w:rsidR="004766B3" w:rsidRPr="0048401C" w:rsidRDefault="004766B3"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 financial information</w:t>
            </w:r>
          </w:p>
        </w:tc>
        <w:tc>
          <w:tcPr>
            <w:tcW w:w="2109" w:type="dxa"/>
            <w:tcBorders>
              <w:top w:val="single" w:sz="4" w:space="0" w:color="auto"/>
            </w:tcBorders>
            <w:vAlign w:val="center"/>
          </w:tcPr>
          <w:p w14:paraId="372CFC9F" w14:textId="77777777" w:rsidR="004766B3" w:rsidRPr="0048401C" w:rsidRDefault="004766B3" w:rsidP="005873C9">
            <w:pPr>
              <w:ind w:right="-72"/>
              <w:jc w:val="center"/>
              <w:rPr>
                <w:rFonts w:ascii="Arial" w:eastAsia="Browallia New" w:hAnsi="Arial" w:cs="Arial"/>
                <w:b/>
                <w:bCs/>
                <w:sz w:val="18"/>
                <w:szCs w:val="18"/>
              </w:rPr>
            </w:pPr>
          </w:p>
          <w:p w14:paraId="413232D2" w14:textId="3DD4741C" w:rsidR="0047174E" w:rsidRPr="0048401C" w:rsidRDefault="002E4638"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S</w:t>
            </w:r>
            <w:r w:rsidR="004766B3" w:rsidRPr="0048401C">
              <w:rPr>
                <w:rFonts w:ascii="Arial" w:eastAsia="Browallia New" w:hAnsi="Arial" w:cs="Arial"/>
                <w:b/>
                <w:bCs/>
                <w:sz w:val="18"/>
                <w:szCs w:val="18"/>
              </w:rPr>
              <w:t>eparate</w:t>
            </w:r>
          </w:p>
          <w:p w14:paraId="021F8FB8" w14:textId="1B7DB916" w:rsidR="004766B3" w:rsidRPr="0048401C" w:rsidRDefault="004766B3" w:rsidP="005873C9">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4C1918" w:rsidRPr="0048401C" w14:paraId="658FF073" w14:textId="77777777" w:rsidTr="004766B3">
        <w:tc>
          <w:tcPr>
            <w:tcW w:w="5353" w:type="dxa"/>
          </w:tcPr>
          <w:p w14:paraId="79136011" w14:textId="77777777" w:rsidR="004C1918" w:rsidRPr="0048401C" w:rsidRDefault="004C1918" w:rsidP="0025449A">
            <w:pPr>
              <w:ind w:right="-72"/>
              <w:rPr>
                <w:rFonts w:ascii="Arial" w:eastAsia="MS Mincho" w:hAnsi="Arial" w:cs="Arial"/>
                <w:noProof/>
                <w:snapToGrid w:val="0"/>
                <w:sz w:val="18"/>
                <w:szCs w:val="18"/>
                <w:lang w:val="en-GB" w:eastAsia="th-TH"/>
              </w:rPr>
            </w:pPr>
          </w:p>
        </w:tc>
        <w:tc>
          <w:tcPr>
            <w:tcW w:w="2109" w:type="dxa"/>
            <w:tcBorders>
              <w:top w:val="single" w:sz="4" w:space="0" w:color="auto"/>
            </w:tcBorders>
            <w:vAlign w:val="center"/>
          </w:tcPr>
          <w:p w14:paraId="0A28306A" w14:textId="10EA04F4" w:rsidR="004C1918" w:rsidRPr="0048401C" w:rsidRDefault="004C1918" w:rsidP="0025449A">
            <w:pPr>
              <w:ind w:right="-72"/>
              <w:jc w:val="right"/>
              <w:rPr>
                <w:rFonts w:ascii="Arial" w:hAnsi="Arial" w:cs="Arial"/>
                <w:b/>
                <w:bCs/>
                <w:sz w:val="18"/>
                <w:szCs w:val="18"/>
              </w:rPr>
            </w:pPr>
            <w:r w:rsidRPr="0048401C">
              <w:rPr>
                <w:rFonts w:ascii="Arial" w:hAnsi="Arial" w:cs="Arial"/>
                <w:b/>
                <w:bCs/>
                <w:sz w:val="18"/>
                <w:szCs w:val="18"/>
                <w:lang w:val="en-GB"/>
              </w:rPr>
              <w:t>Unaudited</w:t>
            </w:r>
          </w:p>
        </w:tc>
        <w:tc>
          <w:tcPr>
            <w:tcW w:w="2109" w:type="dxa"/>
            <w:tcBorders>
              <w:top w:val="single" w:sz="4" w:space="0" w:color="auto"/>
            </w:tcBorders>
            <w:vAlign w:val="center"/>
          </w:tcPr>
          <w:p w14:paraId="3A18D429" w14:textId="1E3D1308" w:rsidR="004C1918" w:rsidRPr="0048401C" w:rsidRDefault="004C1918" w:rsidP="0025449A">
            <w:pPr>
              <w:ind w:right="-72"/>
              <w:jc w:val="right"/>
              <w:rPr>
                <w:rFonts w:ascii="Arial" w:hAnsi="Arial" w:cs="Arial"/>
                <w:b/>
                <w:bCs/>
                <w:sz w:val="18"/>
                <w:szCs w:val="18"/>
              </w:rPr>
            </w:pPr>
            <w:r w:rsidRPr="0048401C">
              <w:rPr>
                <w:rFonts w:ascii="Arial" w:hAnsi="Arial" w:cs="Arial"/>
                <w:b/>
                <w:bCs/>
                <w:sz w:val="18"/>
                <w:szCs w:val="18"/>
                <w:lang w:val="en-GB"/>
              </w:rPr>
              <w:t>Audited</w:t>
            </w:r>
          </w:p>
        </w:tc>
      </w:tr>
      <w:tr w:rsidR="000664AB" w:rsidRPr="0048401C" w14:paraId="0032E827" w14:textId="77777777" w:rsidTr="004766B3">
        <w:tc>
          <w:tcPr>
            <w:tcW w:w="5353" w:type="dxa"/>
          </w:tcPr>
          <w:p w14:paraId="5E085786" w14:textId="77777777" w:rsidR="000664AB" w:rsidRPr="0048401C" w:rsidRDefault="000664AB" w:rsidP="000664AB">
            <w:pPr>
              <w:ind w:right="-72"/>
              <w:rPr>
                <w:rFonts w:ascii="Arial" w:eastAsia="MS Mincho" w:hAnsi="Arial" w:cs="Arial"/>
                <w:noProof/>
                <w:snapToGrid w:val="0"/>
                <w:sz w:val="18"/>
                <w:szCs w:val="18"/>
                <w:lang w:val="en-GB" w:eastAsia="th-TH"/>
              </w:rPr>
            </w:pPr>
          </w:p>
        </w:tc>
        <w:tc>
          <w:tcPr>
            <w:tcW w:w="2109" w:type="dxa"/>
            <w:vAlign w:val="bottom"/>
          </w:tcPr>
          <w:p w14:paraId="28E9B820" w14:textId="1D6615CF" w:rsidR="000664AB" w:rsidRPr="0048401C" w:rsidRDefault="0047174E" w:rsidP="000664AB">
            <w:pPr>
              <w:ind w:right="-72"/>
              <w:jc w:val="right"/>
              <w:rPr>
                <w:rFonts w:ascii="Arial" w:hAnsi="Arial" w:cs="Arial"/>
                <w:b/>
                <w:bCs/>
                <w:sz w:val="18"/>
                <w:szCs w:val="18"/>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c>
          <w:tcPr>
            <w:tcW w:w="2109" w:type="dxa"/>
            <w:vAlign w:val="bottom"/>
          </w:tcPr>
          <w:p w14:paraId="4057B7CC" w14:textId="19867F67" w:rsidR="000664AB" w:rsidRPr="0048401C" w:rsidRDefault="0047174E" w:rsidP="000664AB">
            <w:pPr>
              <w:ind w:right="-72"/>
              <w:jc w:val="right"/>
              <w:rPr>
                <w:rFonts w:ascii="Arial" w:hAnsi="Arial" w:cs="Arial"/>
                <w:b/>
                <w:bCs/>
                <w:sz w:val="18"/>
                <w:szCs w:val="18"/>
              </w:rPr>
            </w:pPr>
            <w:r w:rsidRPr="0048401C">
              <w:rPr>
                <w:rFonts w:ascii="Arial" w:hAnsi="Arial" w:cs="Arial"/>
                <w:b/>
                <w:bCs/>
                <w:sz w:val="18"/>
                <w:szCs w:val="18"/>
                <w:lang w:val="en-GB"/>
              </w:rPr>
              <w:t>31</w:t>
            </w:r>
            <w:r w:rsidR="000664AB" w:rsidRPr="0048401C">
              <w:rPr>
                <w:rFonts w:ascii="Arial" w:hAnsi="Arial" w:cs="Arial"/>
                <w:b/>
                <w:bCs/>
                <w:sz w:val="18"/>
                <w:szCs w:val="18"/>
              </w:rPr>
              <w:t xml:space="preserve"> December</w:t>
            </w:r>
          </w:p>
        </w:tc>
      </w:tr>
      <w:tr w:rsidR="000664AB" w:rsidRPr="0048401C" w14:paraId="1F0A658F" w14:textId="77777777" w:rsidTr="004766B3">
        <w:tc>
          <w:tcPr>
            <w:tcW w:w="5353" w:type="dxa"/>
          </w:tcPr>
          <w:p w14:paraId="691AF930" w14:textId="77777777" w:rsidR="000664AB" w:rsidRPr="0048401C" w:rsidRDefault="000664AB" w:rsidP="000664AB">
            <w:pPr>
              <w:ind w:right="-72"/>
              <w:rPr>
                <w:rFonts w:ascii="Arial" w:eastAsia="MS Mincho" w:hAnsi="Arial" w:cs="Arial"/>
                <w:noProof/>
                <w:snapToGrid w:val="0"/>
                <w:sz w:val="18"/>
                <w:szCs w:val="18"/>
                <w:lang w:val="en-GB" w:eastAsia="th-TH"/>
              </w:rPr>
            </w:pPr>
          </w:p>
        </w:tc>
        <w:tc>
          <w:tcPr>
            <w:tcW w:w="2109" w:type="dxa"/>
            <w:shd w:val="clear" w:color="auto" w:fill="auto"/>
          </w:tcPr>
          <w:p w14:paraId="4F88CB80" w14:textId="2710771F" w:rsidR="000664AB" w:rsidRPr="0048401C" w:rsidRDefault="0047174E" w:rsidP="000664AB">
            <w:pPr>
              <w:ind w:right="-72"/>
              <w:jc w:val="right"/>
              <w:rPr>
                <w:rFonts w:ascii="Arial" w:hAnsi="Arial" w:cs="Arial"/>
                <w:b/>
                <w:bCs/>
                <w:sz w:val="18"/>
                <w:szCs w:val="18"/>
              </w:rPr>
            </w:pPr>
            <w:r w:rsidRPr="0048401C">
              <w:rPr>
                <w:rFonts w:ascii="Arial" w:hAnsi="Arial" w:cs="Arial"/>
                <w:b/>
                <w:bCs/>
                <w:sz w:val="18"/>
                <w:szCs w:val="18"/>
                <w:lang w:val="en-GB"/>
              </w:rPr>
              <w:t>2024</w:t>
            </w:r>
          </w:p>
        </w:tc>
        <w:tc>
          <w:tcPr>
            <w:tcW w:w="2109" w:type="dxa"/>
            <w:shd w:val="clear" w:color="auto" w:fill="auto"/>
          </w:tcPr>
          <w:p w14:paraId="4DF3DA4C" w14:textId="3CD54591" w:rsidR="000664AB" w:rsidRPr="0048401C" w:rsidRDefault="0047174E" w:rsidP="000664AB">
            <w:pPr>
              <w:ind w:right="-72"/>
              <w:jc w:val="right"/>
              <w:rPr>
                <w:rFonts w:ascii="Arial" w:hAnsi="Arial" w:cs="Arial"/>
                <w:b/>
                <w:bCs/>
                <w:sz w:val="18"/>
                <w:szCs w:val="18"/>
              </w:rPr>
            </w:pPr>
            <w:r w:rsidRPr="0048401C">
              <w:rPr>
                <w:rFonts w:ascii="Arial" w:hAnsi="Arial" w:cs="Arial"/>
                <w:b/>
                <w:bCs/>
                <w:sz w:val="18"/>
                <w:szCs w:val="18"/>
                <w:lang w:val="en-GB"/>
              </w:rPr>
              <w:t>2023</w:t>
            </w:r>
          </w:p>
        </w:tc>
      </w:tr>
      <w:tr w:rsidR="000664AB" w:rsidRPr="0048401C" w14:paraId="132FF668" w14:textId="77777777" w:rsidTr="004766B3">
        <w:tc>
          <w:tcPr>
            <w:tcW w:w="5353" w:type="dxa"/>
          </w:tcPr>
          <w:p w14:paraId="237313C3" w14:textId="77777777" w:rsidR="000664AB" w:rsidRPr="0048401C" w:rsidRDefault="000664AB" w:rsidP="000664AB">
            <w:pPr>
              <w:ind w:right="-72"/>
              <w:rPr>
                <w:rFonts w:ascii="Arial" w:eastAsia="MS Mincho" w:hAnsi="Arial" w:cs="Arial"/>
                <w:noProof/>
                <w:snapToGrid w:val="0"/>
                <w:sz w:val="18"/>
                <w:szCs w:val="18"/>
                <w:lang w:val="en-GB" w:eastAsia="th-TH"/>
              </w:rPr>
            </w:pPr>
          </w:p>
        </w:tc>
        <w:tc>
          <w:tcPr>
            <w:tcW w:w="2109" w:type="dxa"/>
            <w:tcBorders>
              <w:bottom w:val="single" w:sz="4" w:space="0" w:color="auto"/>
            </w:tcBorders>
            <w:vAlign w:val="center"/>
          </w:tcPr>
          <w:p w14:paraId="334F00E5" w14:textId="4CB96CC3" w:rsidR="000664AB" w:rsidRPr="0048401C" w:rsidRDefault="000664AB" w:rsidP="000664AB">
            <w:pPr>
              <w:ind w:right="-72"/>
              <w:jc w:val="right"/>
              <w:rPr>
                <w:rFonts w:ascii="Arial" w:hAnsi="Arial" w:cs="Arial"/>
                <w:b/>
                <w:bCs/>
                <w:sz w:val="18"/>
                <w:szCs w:val="18"/>
              </w:rPr>
            </w:pPr>
            <w:r w:rsidRPr="0048401C">
              <w:rPr>
                <w:rFonts w:ascii="Arial" w:hAnsi="Arial" w:cs="Arial"/>
                <w:b/>
                <w:bCs/>
                <w:sz w:val="18"/>
                <w:szCs w:val="18"/>
              </w:rPr>
              <w:t>Baht</w:t>
            </w:r>
          </w:p>
        </w:tc>
        <w:tc>
          <w:tcPr>
            <w:tcW w:w="2109" w:type="dxa"/>
            <w:tcBorders>
              <w:bottom w:val="single" w:sz="4" w:space="0" w:color="auto"/>
            </w:tcBorders>
            <w:vAlign w:val="center"/>
          </w:tcPr>
          <w:p w14:paraId="78E20D95" w14:textId="008E45FE" w:rsidR="000664AB" w:rsidRPr="0048401C" w:rsidRDefault="000664AB" w:rsidP="000664AB">
            <w:pPr>
              <w:ind w:right="-72"/>
              <w:jc w:val="right"/>
              <w:rPr>
                <w:rFonts w:ascii="Arial" w:hAnsi="Arial" w:cs="Arial"/>
                <w:b/>
                <w:bCs/>
                <w:sz w:val="18"/>
                <w:szCs w:val="18"/>
              </w:rPr>
            </w:pPr>
            <w:r w:rsidRPr="0048401C">
              <w:rPr>
                <w:rFonts w:ascii="Arial" w:hAnsi="Arial" w:cs="Arial"/>
                <w:b/>
                <w:bCs/>
                <w:sz w:val="18"/>
                <w:szCs w:val="18"/>
              </w:rPr>
              <w:t>Baht</w:t>
            </w:r>
          </w:p>
        </w:tc>
      </w:tr>
      <w:tr w:rsidR="000664AB" w:rsidRPr="0048401C" w14:paraId="497FEC2E" w14:textId="77777777" w:rsidTr="004766B3">
        <w:tc>
          <w:tcPr>
            <w:tcW w:w="5353" w:type="dxa"/>
          </w:tcPr>
          <w:p w14:paraId="3C00D358" w14:textId="77777777" w:rsidR="000664AB" w:rsidRPr="0048401C" w:rsidRDefault="000664AB" w:rsidP="000664AB">
            <w:pPr>
              <w:ind w:right="-72"/>
              <w:rPr>
                <w:rFonts w:ascii="Arial" w:eastAsia="MS Mincho" w:hAnsi="Arial" w:cs="Arial"/>
                <w:noProof/>
                <w:snapToGrid w:val="0"/>
                <w:sz w:val="18"/>
                <w:szCs w:val="18"/>
                <w:lang w:val="en-GB" w:eastAsia="th-TH"/>
              </w:rPr>
            </w:pPr>
          </w:p>
        </w:tc>
        <w:tc>
          <w:tcPr>
            <w:tcW w:w="2109" w:type="dxa"/>
            <w:tcBorders>
              <w:top w:val="single" w:sz="4" w:space="0" w:color="auto"/>
            </w:tcBorders>
            <w:shd w:val="clear" w:color="auto" w:fill="FAFAFA"/>
          </w:tcPr>
          <w:p w14:paraId="7F3A5F9F" w14:textId="3E7AB4CF" w:rsidR="000664AB" w:rsidRPr="0048401C" w:rsidRDefault="000664AB" w:rsidP="000664AB">
            <w:pPr>
              <w:ind w:right="-72"/>
              <w:jc w:val="right"/>
              <w:rPr>
                <w:rFonts w:ascii="Arial" w:eastAsia="MS Mincho" w:hAnsi="Arial" w:cs="Arial"/>
                <w:noProof/>
                <w:snapToGrid w:val="0"/>
                <w:sz w:val="18"/>
                <w:szCs w:val="18"/>
                <w:lang w:val="en-GB" w:eastAsia="th-TH"/>
              </w:rPr>
            </w:pPr>
          </w:p>
        </w:tc>
        <w:tc>
          <w:tcPr>
            <w:tcW w:w="2109" w:type="dxa"/>
            <w:tcBorders>
              <w:top w:val="single" w:sz="4" w:space="0" w:color="auto"/>
            </w:tcBorders>
          </w:tcPr>
          <w:p w14:paraId="76BCF13F" w14:textId="294961D1" w:rsidR="000664AB" w:rsidRPr="0048401C" w:rsidRDefault="000664AB" w:rsidP="000664AB">
            <w:pPr>
              <w:ind w:right="-72"/>
              <w:jc w:val="right"/>
              <w:rPr>
                <w:rFonts w:ascii="Arial" w:eastAsia="MS Mincho" w:hAnsi="Arial" w:cs="Arial"/>
                <w:noProof/>
                <w:snapToGrid w:val="0"/>
                <w:sz w:val="18"/>
                <w:szCs w:val="18"/>
                <w:lang w:val="en-GB" w:eastAsia="th-TH"/>
              </w:rPr>
            </w:pPr>
          </w:p>
        </w:tc>
      </w:tr>
      <w:tr w:rsidR="000664AB" w:rsidRPr="0048401C" w14:paraId="6744EF48" w14:textId="77777777" w:rsidTr="004766B3">
        <w:tc>
          <w:tcPr>
            <w:tcW w:w="5353" w:type="dxa"/>
          </w:tcPr>
          <w:p w14:paraId="4B9488F0" w14:textId="45B9F7A1" w:rsidR="000664AB" w:rsidRPr="0048401C" w:rsidRDefault="000664AB" w:rsidP="000664AB">
            <w:pPr>
              <w:rPr>
                <w:rFonts w:ascii="Arial" w:eastAsia="MS Mincho" w:hAnsi="Arial" w:cs="Arial"/>
                <w:b/>
                <w:bCs/>
                <w:noProof/>
                <w:sz w:val="18"/>
                <w:szCs w:val="18"/>
                <w:cs/>
                <w:lang w:val="en-GB" w:eastAsia="en-US"/>
              </w:rPr>
            </w:pPr>
            <w:r w:rsidRPr="0048401C">
              <w:rPr>
                <w:rFonts w:ascii="Arial" w:hAnsi="Arial" w:cs="Arial"/>
                <w:b/>
                <w:bCs/>
                <w:sz w:val="18"/>
                <w:szCs w:val="18"/>
                <w:cs/>
              </w:rPr>
              <w:t>Current contract liabilites</w:t>
            </w:r>
          </w:p>
        </w:tc>
        <w:tc>
          <w:tcPr>
            <w:tcW w:w="2109" w:type="dxa"/>
            <w:shd w:val="clear" w:color="auto" w:fill="FAFAFA"/>
          </w:tcPr>
          <w:p w14:paraId="4AB70C1A" w14:textId="39250714" w:rsidR="000664AB" w:rsidRDefault="000664AB" w:rsidP="000664AB">
            <w:pPr>
              <w:ind w:right="-72"/>
              <w:jc w:val="right"/>
              <w:rPr>
                <w:rFonts w:ascii="Arial" w:eastAsia="MS Mincho" w:hAnsi="Arial"/>
                <w:noProof/>
                <w:snapToGrid w:val="0"/>
                <w:sz w:val="18"/>
                <w:szCs w:val="18"/>
                <w:cs/>
                <w:lang w:val="en-GB" w:eastAsia="th-TH"/>
              </w:rPr>
            </w:pPr>
          </w:p>
        </w:tc>
        <w:tc>
          <w:tcPr>
            <w:tcW w:w="2109" w:type="dxa"/>
            <w:vAlign w:val="bottom"/>
          </w:tcPr>
          <w:p w14:paraId="30E54997" w14:textId="6570F2F1" w:rsidR="000664AB" w:rsidRPr="00E277D8" w:rsidRDefault="000664AB" w:rsidP="000664AB">
            <w:pPr>
              <w:ind w:right="-72"/>
              <w:jc w:val="right"/>
              <w:rPr>
                <w:rFonts w:ascii="Arial" w:eastAsia="MS Mincho" w:hAnsi="Arial" w:cs="Arial"/>
                <w:noProof/>
                <w:snapToGrid w:val="0"/>
                <w:sz w:val="18"/>
                <w:szCs w:val="18"/>
                <w:lang w:val="en-GB" w:eastAsia="th-TH"/>
              </w:rPr>
            </w:pPr>
          </w:p>
        </w:tc>
      </w:tr>
      <w:tr w:rsidR="00CE0930" w:rsidRPr="0048401C" w14:paraId="107FC109" w14:textId="77777777" w:rsidTr="006C301B">
        <w:tc>
          <w:tcPr>
            <w:tcW w:w="5353" w:type="dxa"/>
          </w:tcPr>
          <w:p w14:paraId="543447FD" w14:textId="468C7A00" w:rsidR="00CE0930" w:rsidRPr="0048401C" w:rsidRDefault="00CE0930" w:rsidP="00CE0930">
            <w:pPr>
              <w:rPr>
                <w:rFonts w:ascii="Arial" w:eastAsia="MS Mincho" w:hAnsi="Arial" w:cs="Arial"/>
                <w:noProof/>
                <w:sz w:val="18"/>
                <w:szCs w:val="18"/>
                <w:lang w:val="en-GB" w:eastAsia="en-US"/>
              </w:rPr>
            </w:pPr>
            <w:r w:rsidRPr="0048401C">
              <w:rPr>
                <w:rFonts w:ascii="Arial" w:hAnsi="Arial" w:cs="Arial"/>
                <w:sz w:val="18"/>
                <w:szCs w:val="18"/>
                <w:cs/>
              </w:rPr>
              <w:t xml:space="preserve">Cost </w:t>
            </w:r>
            <w:r w:rsidRPr="0048401C">
              <w:rPr>
                <w:rFonts w:ascii="Arial" w:hAnsi="Arial" w:cs="Arial"/>
                <w:sz w:val="18"/>
                <w:szCs w:val="18"/>
                <w:lang w:val="en-GB"/>
              </w:rPr>
              <w:t xml:space="preserve">of project </w:t>
            </w:r>
            <w:r w:rsidRPr="0048401C">
              <w:rPr>
                <w:rFonts w:ascii="Arial" w:hAnsi="Arial" w:cs="Arial"/>
                <w:sz w:val="18"/>
                <w:szCs w:val="18"/>
                <w:cs/>
              </w:rPr>
              <w:t>incurred to date</w:t>
            </w:r>
          </w:p>
        </w:tc>
        <w:tc>
          <w:tcPr>
            <w:tcW w:w="2109" w:type="dxa"/>
            <w:shd w:val="clear" w:color="auto" w:fill="FAFAFA"/>
            <w:vAlign w:val="center"/>
          </w:tcPr>
          <w:p w14:paraId="74BA91E5" w14:textId="3A9E1142" w:rsidR="00CE0930" w:rsidRPr="00F3313B" w:rsidRDefault="00CE0930" w:rsidP="00CE0930">
            <w:pPr>
              <w:ind w:right="-72"/>
              <w:jc w:val="right"/>
              <w:rPr>
                <w:rFonts w:ascii="Arial" w:hAnsi="Arial" w:cs="Arial"/>
                <w:color w:val="000000"/>
                <w:sz w:val="18"/>
                <w:szCs w:val="18"/>
              </w:rPr>
            </w:pPr>
            <w:r w:rsidRPr="00F3313B">
              <w:rPr>
                <w:rFonts w:ascii="Arial" w:hAnsi="Arial" w:cs="Arial"/>
                <w:color w:val="000000"/>
                <w:sz w:val="18"/>
                <w:szCs w:val="18"/>
              </w:rPr>
              <w:t xml:space="preserve">                12,400,094 </w:t>
            </w:r>
          </w:p>
        </w:tc>
        <w:tc>
          <w:tcPr>
            <w:tcW w:w="2109" w:type="dxa"/>
            <w:vAlign w:val="center"/>
          </w:tcPr>
          <w:p w14:paraId="347BE7FE" w14:textId="2B2C5FFA" w:rsidR="00CE0930" w:rsidRPr="00E277D8" w:rsidRDefault="00CE0930" w:rsidP="00CE0930">
            <w:pPr>
              <w:ind w:right="-72"/>
              <w:jc w:val="right"/>
              <w:rPr>
                <w:rFonts w:ascii="Arial" w:eastAsia="MS Mincho" w:hAnsi="Arial" w:cs="Arial"/>
                <w:noProof/>
                <w:snapToGrid w:val="0"/>
                <w:sz w:val="18"/>
                <w:szCs w:val="18"/>
                <w:lang w:val="en-GB" w:eastAsia="th-TH"/>
              </w:rPr>
            </w:pPr>
            <w:r w:rsidRPr="00E277D8">
              <w:rPr>
                <w:rFonts w:ascii="Arial" w:hAnsi="Arial" w:cs="Arial"/>
                <w:color w:val="000000"/>
                <w:sz w:val="18"/>
                <w:szCs w:val="18"/>
              </w:rPr>
              <w:t xml:space="preserve">                  29,369,667 </w:t>
            </w:r>
          </w:p>
        </w:tc>
      </w:tr>
      <w:tr w:rsidR="00CE0930" w:rsidRPr="0048401C" w14:paraId="00657F54" w14:textId="77777777" w:rsidTr="006C301B">
        <w:tc>
          <w:tcPr>
            <w:tcW w:w="5353" w:type="dxa"/>
          </w:tcPr>
          <w:p w14:paraId="6049B7FA" w14:textId="219CC64F" w:rsidR="00CE0930" w:rsidRPr="0048401C" w:rsidRDefault="00CE0930" w:rsidP="00CE0930">
            <w:pPr>
              <w:rPr>
                <w:rFonts w:ascii="Arial" w:eastAsia="MS Mincho" w:hAnsi="Arial" w:cs="Arial"/>
                <w:noProof/>
                <w:sz w:val="18"/>
                <w:szCs w:val="18"/>
                <w:lang w:val="en-GB" w:eastAsia="en-US"/>
              </w:rPr>
            </w:pPr>
            <w:r w:rsidRPr="0048401C">
              <w:rPr>
                <w:rFonts w:ascii="Arial" w:hAnsi="Arial" w:cs="Arial"/>
                <w:sz w:val="18"/>
                <w:szCs w:val="18"/>
                <w:cs/>
              </w:rPr>
              <w:t xml:space="preserve">Profit </w:t>
            </w:r>
            <w:r w:rsidRPr="0048401C">
              <w:rPr>
                <w:rFonts w:ascii="Arial" w:hAnsi="Arial" w:cs="Arial"/>
                <w:sz w:val="18"/>
                <w:szCs w:val="18"/>
                <w:lang w:val="en-GB"/>
              </w:rPr>
              <w:t>recognised to date</w:t>
            </w:r>
            <w:r w:rsidRPr="0048401C">
              <w:rPr>
                <w:rFonts w:ascii="Arial" w:hAnsi="Arial" w:cs="Arial"/>
                <w:sz w:val="18"/>
                <w:szCs w:val="18"/>
                <w:cs/>
              </w:rPr>
              <w:t xml:space="preserve"> </w:t>
            </w:r>
          </w:p>
        </w:tc>
        <w:tc>
          <w:tcPr>
            <w:tcW w:w="2109" w:type="dxa"/>
            <w:tcBorders>
              <w:bottom w:val="single" w:sz="4" w:space="0" w:color="auto"/>
            </w:tcBorders>
            <w:shd w:val="clear" w:color="auto" w:fill="FAFAFA"/>
            <w:vAlign w:val="center"/>
          </w:tcPr>
          <w:p w14:paraId="0723DDA5" w14:textId="5D08D250" w:rsidR="00CE0930" w:rsidRPr="00F3313B" w:rsidRDefault="00CE0930" w:rsidP="00CE0930">
            <w:pPr>
              <w:ind w:right="-72"/>
              <w:jc w:val="right"/>
              <w:rPr>
                <w:rFonts w:ascii="Arial" w:hAnsi="Arial" w:cs="Arial"/>
                <w:color w:val="000000"/>
                <w:sz w:val="18"/>
                <w:szCs w:val="18"/>
              </w:rPr>
            </w:pPr>
            <w:r w:rsidRPr="00F3313B">
              <w:rPr>
                <w:rFonts w:ascii="Arial" w:hAnsi="Arial" w:cs="Arial"/>
                <w:color w:val="000000"/>
                <w:sz w:val="18"/>
                <w:szCs w:val="18"/>
              </w:rPr>
              <w:t xml:space="preserve">                     910,384 </w:t>
            </w:r>
          </w:p>
        </w:tc>
        <w:tc>
          <w:tcPr>
            <w:tcW w:w="2109" w:type="dxa"/>
            <w:tcBorders>
              <w:bottom w:val="single" w:sz="4" w:space="0" w:color="auto"/>
            </w:tcBorders>
            <w:vAlign w:val="center"/>
          </w:tcPr>
          <w:p w14:paraId="05FAC508" w14:textId="606ACA4B" w:rsidR="00CE0930" w:rsidRPr="00E277D8" w:rsidRDefault="00CE0930" w:rsidP="00CE0930">
            <w:pPr>
              <w:ind w:right="-72"/>
              <w:jc w:val="right"/>
              <w:rPr>
                <w:rFonts w:ascii="Arial" w:eastAsia="MS Mincho" w:hAnsi="Arial" w:cs="Arial"/>
                <w:noProof/>
                <w:snapToGrid w:val="0"/>
                <w:sz w:val="18"/>
                <w:szCs w:val="18"/>
                <w:lang w:val="en-GB" w:eastAsia="th-TH"/>
              </w:rPr>
            </w:pPr>
            <w:r w:rsidRPr="00E277D8">
              <w:rPr>
                <w:rFonts w:ascii="Arial" w:hAnsi="Arial" w:cs="Arial"/>
                <w:color w:val="000000"/>
                <w:sz w:val="18"/>
                <w:szCs w:val="18"/>
              </w:rPr>
              <w:t xml:space="preserve">                   3,768,314 </w:t>
            </w:r>
          </w:p>
        </w:tc>
      </w:tr>
      <w:tr w:rsidR="00E277D8" w:rsidRPr="0048401C" w14:paraId="33972DA5" w14:textId="77777777" w:rsidTr="006C301B">
        <w:tc>
          <w:tcPr>
            <w:tcW w:w="5353" w:type="dxa"/>
          </w:tcPr>
          <w:p w14:paraId="31842849" w14:textId="766B493D" w:rsidR="00E277D8" w:rsidRPr="0048401C" w:rsidRDefault="00E277D8" w:rsidP="00E277D8">
            <w:pPr>
              <w:rPr>
                <w:rFonts w:ascii="Arial" w:eastAsia="MS Mincho" w:hAnsi="Arial" w:cs="Arial"/>
                <w:noProof/>
                <w:sz w:val="18"/>
                <w:szCs w:val="18"/>
                <w:cs/>
                <w:lang w:val="en-GB" w:eastAsia="en-US"/>
              </w:rPr>
            </w:pPr>
          </w:p>
        </w:tc>
        <w:tc>
          <w:tcPr>
            <w:tcW w:w="2109" w:type="dxa"/>
            <w:tcBorders>
              <w:top w:val="single" w:sz="4" w:space="0" w:color="auto"/>
            </w:tcBorders>
            <w:shd w:val="clear" w:color="auto" w:fill="FAFAFA"/>
          </w:tcPr>
          <w:p w14:paraId="06E9007E" w14:textId="5647D8B4" w:rsidR="00E277D8" w:rsidRPr="00F3313B" w:rsidRDefault="00E277D8" w:rsidP="00E277D8">
            <w:pPr>
              <w:ind w:right="-72"/>
              <w:jc w:val="right"/>
              <w:rPr>
                <w:rFonts w:ascii="Arial" w:hAnsi="Arial" w:cs="Arial"/>
                <w:color w:val="000000"/>
                <w:sz w:val="18"/>
                <w:szCs w:val="18"/>
              </w:rPr>
            </w:pPr>
          </w:p>
        </w:tc>
        <w:tc>
          <w:tcPr>
            <w:tcW w:w="2109" w:type="dxa"/>
            <w:tcBorders>
              <w:top w:val="single" w:sz="4" w:space="0" w:color="auto"/>
            </w:tcBorders>
            <w:vAlign w:val="center"/>
          </w:tcPr>
          <w:p w14:paraId="421826D9" w14:textId="5F6FF05E" w:rsidR="00E277D8" w:rsidRPr="00E277D8" w:rsidRDefault="00E277D8" w:rsidP="00E277D8">
            <w:pPr>
              <w:ind w:right="-72"/>
              <w:jc w:val="right"/>
              <w:rPr>
                <w:rFonts w:ascii="Arial" w:eastAsia="MS Mincho" w:hAnsi="Arial" w:cs="Arial"/>
                <w:noProof/>
                <w:snapToGrid w:val="0"/>
                <w:sz w:val="18"/>
                <w:szCs w:val="18"/>
                <w:lang w:val="en-GB" w:eastAsia="th-TH"/>
              </w:rPr>
            </w:pPr>
          </w:p>
        </w:tc>
      </w:tr>
      <w:tr w:rsidR="00CE0930" w:rsidRPr="0048401C" w14:paraId="2FC5EAB4" w14:textId="77777777" w:rsidTr="006C301B">
        <w:tc>
          <w:tcPr>
            <w:tcW w:w="5353" w:type="dxa"/>
          </w:tcPr>
          <w:p w14:paraId="7A25B8B4" w14:textId="0CE59330" w:rsidR="00CE0930" w:rsidRPr="0048401C" w:rsidRDefault="00CE0930" w:rsidP="00CE0930">
            <w:pPr>
              <w:rPr>
                <w:rFonts w:ascii="Arial" w:eastAsia="MS Mincho" w:hAnsi="Arial" w:cs="Arial"/>
                <w:noProof/>
                <w:sz w:val="18"/>
                <w:szCs w:val="18"/>
                <w:lang w:val="en-GB" w:eastAsia="en-US"/>
              </w:rPr>
            </w:pPr>
            <w:r w:rsidRPr="0048401C">
              <w:rPr>
                <w:rFonts w:ascii="Arial" w:hAnsi="Arial" w:cs="Arial"/>
                <w:spacing w:val="-4"/>
                <w:sz w:val="18"/>
                <w:szCs w:val="18"/>
                <w:cs/>
              </w:rPr>
              <w:t xml:space="preserve">Cost of project incurred adjusted by profit recognised to date </w:t>
            </w:r>
          </w:p>
        </w:tc>
        <w:tc>
          <w:tcPr>
            <w:tcW w:w="2109" w:type="dxa"/>
            <w:shd w:val="clear" w:color="auto" w:fill="FAFAFA"/>
            <w:vAlign w:val="center"/>
          </w:tcPr>
          <w:p w14:paraId="142BB7D2" w14:textId="70203A44" w:rsidR="00CE0930" w:rsidRPr="00F3313B" w:rsidRDefault="00CE0930" w:rsidP="00CE0930">
            <w:pPr>
              <w:ind w:right="-72"/>
              <w:jc w:val="right"/>
              <w:rPr>
                <w:rFonts w:ascii="Arial" w:hAnsi="Arial" w:cs="Arial"/>
                <w:color w:val="000000"/>
                <w:sz w:val="18"/>
                <w:szCs w:val="18"/>
              </w:rPr>
            </w:pPr>
            <w:r w:rsidRPr="00F3313B">
              <w:rPr>
                <w:rFonts w:ascii="Arial" w:hAnsi="Arial" w:cs="Arial"/>
                <w:color w:val="000000"/>
                <w:sz w:val="18"/>
                <w:szCs w:val="18"/>
              </w:rPr>
              <w:t xml:space="preserve">                13,310,478 </w:t>
            </w:r>
          </w:p>
        </w:tc>
        <w:tc>
          <w:tcPr>
            <w:tcW w:w="2109" w:type="dxa"/>
            <w:vAlign w:val="center"/>
          </w:tcPr>
          <w:p w14:paraId="6C37B274" w14:textId="4233F55D" w:rsidR="00CE0930" w:rsidRPr="00E277D8" w:rsidRDefault="00CE0930" w:rsidP="00CE0930">
            <w:pPr>
              <w:ind w:right="-72"/>
              <w:jc w:val="right"/>
              <w:rPr>
                <w:rFonts w:ascii="Arial" w:eastAsia="MS Mincho" w:hAnsi="Arial" w:cs="Arial"/>
                <w:noProof/>
                <w:snapToGrid w:val="0"/>
                <w:sz w:val="18"/>
                <w:szCs w:val="18"/>
                <w:lang w:val="en-GB" w:eastAsia="th-TH"/>
              </w:rPr>
            </w:pPr>
            <w:r w:rsidRPr="00E277D8">
              <w:rPr>
                <w:rFonts w:ascii="Arial" w:hAnsi="Arial" w:cs="Arial"/>
                <w:color w:val="000000"/>
                <w:sz w:val="18"/>
                <w:szCs w:val="18"/>
              </w:rPr>
              <w:t xml:space="preserve">                  33,137,981 </w:t>
            </w:r>
          </w:p>
        </w:tc>
      </w:tr>
      <w:tr w:rsidR="00CE0930" w:rsidRPr="0048401C" w14:paraId="1E251F22" w14:textId="77777777" w:rsidTr="006C301B">
        <w:tc>
          <w:tcPr>
            <w:tcW w:w="5353" w:type="dxa"/>
          </w:tcPr>
          <w:p w14:paraId="4617180F" w14:textId="14AAE04B" w:rsidR="00CE0930" w:rsidRDefault="00CE0930" w:rsidP="00CE0930">
            <w:pPr>
              <w:rPr>
                <w:rFonts w:ascii="Arial" w:eastAsia="MS Mincho" w:hAnsi="Arial"/>
                <w:noProof/>
                <w:sz w:val="18"/>
                <w:szCs w:val="18"/>
                <w:cs/>
                <w:lang w:val="en-GB" w:eastAsia="en-US"/>
              </w:rPr>
            </w:pPr>
            <w:r w:rsidRPr="0048401C">
              <w:rPr>
                <w:rFonts w:ascii="Arial" w:hAnsi="Arial" w:cs="Arial"/>
                <w:sz w:val="18"/>
                <w:szCs w:val="18"/>
                <w:u w:val="single"/>
                <w:cs/>
              </w:rPr>
              <w:t>Less</w:t>
            </w:r>
            <w:r w:rsidRPr="0048401C">
              <w:rPr>
                <w:rFonts w:ascii="Arial" w:hAnsi="Arial" w:cs="Arial"/>
                <w:sz w:val="18"/>
                <w:szCs w:val="18"/>
                <w:cs/>
              </w:rPr>
              <w:t xml:space="preserve">: </w:t>
            </w:r>
            <w:r w:rsidRPr="0048401C">
              <w:rPr>
                <w:rFonts w:ascii="Arial" w:hAnsi="Arial" w:cs="Arial"/>
                <w:sz w:val="18"/>
                <w:szCs w:val="18"/>
                <w:lang w:val="en-GB"/>
              </w:rPr>
              <w:t>amount collected from customers</w:t>
            </w:r>
          </w:p>
        </w:tc>
        <w:tc>
          <w:tcPr>
            <w:tcW w:w="2109" w:type="dxa"/>
            <w:tcBorders>
              <w:bottom w:val="single" w:sz="4" w:space="0" w:color="auto"/>
            </w:tcBorders>
            <w:shd w:val="clear" w:color="auto" w:fill="FAFAFA"/>
            <w:vAlign w:val="center"/>
          </w:tcPr>
          <w:p w14:paraId="7F02D4A8" w14:textId="1BB23E2A" w:rsidR="00CE0930" w:rsidRPr="00F3313B" w:rsidRDefault="00F3313B" w:rsidP="00CE0930">
            <w:pPr>
              <w:ind w:right="-72"/>
              <w:jc w:val="right"/>
              <w:rPr>
                <w:rFonts w:ascii="Arial" w:hAnsi="Arial" w:cs="Arial"/>
                <w:color w:val="000000"/>
                <w:sz w:val="18"/>
                <w:szCs w:val="18"/>
              </w:rPr>
            </w:pPr>
            <w:r w:rsidRPr="00F3313B">
              <w:rPr>
                <w:rFonts w:ascii="Arial" w:hAnsi="Arial" w:cs="Arial"/>
                <w:color w:val="000000"/>
                <w:sz w:val="18"/>
                <w:szCs w:val="18"/>
              </w:rPr>
              <w:t>(29,095,511)</w:t>
            </w:r>
          </w:p>
        </w:tc>
        <w:tc>
          <w:tcPr>
            <w:tcW w:w="2109" w:type="dxa"/>
            <w:tcBorders>
              <w:bottom w:val="single" w:sz="4" w:space="0" w:color="auto"/>
            </w:tcBorders>
            <w:vAlign w:val="center"/>
          </w:tcPr>
          <w:p w14:paraId="2AA52FBD" w14:textId="0DCA002A" w:rsidR="00CE0930" w:rsidRPr="00E277D8" w:rsidRDefault="00CE0930" w:rsidP="00CE0930">
            <w:pPr>
              <w:ind w:right="-72"/>
              <w:jc w:val="right"/>
              <w:rPr>
                <w:rFonts w:ascii="Arial" w:eastAsia="MS Mincho" w:hAnsi="Arial" w:cs="Arial"/>
                <w:noProof/>
                <w:snapToGrid w:val="0"/>
                <w:sz w:val="18"/>
                <w:szCs w:val="18"/>
                <w:lang w:val="en-GB" w:eastAsia="th-TH"/>
              </w:rPr>
            </w:pPr>
            <w:r w:rsidRPr="00E277D8">
              <w:rPr>
                <w:rFonts w:ascii="Arial" w:hAnsi="Arial" w:cs="Arial"/>
                <w:color w:val="000000"/>
                <w:sz w:val="18"/>
                <w:szCs w:val="18"/>
              </w:rPr>
              <w:t xml:space="preserve">                (33,137,981)</w:t>
            </w:r>
          </w:p>
        </w:tc>
      </w:tr>
      <w:tr w:rsidR="00E277D8" w:rsidRPr="0048401C" w14:paraId="27FE1208" w14:textId="77777777" w:rsidTr="006C301B">
        <w:tc>
          <w:tcPr>
            <w:tcW w:w="5353" w:type="dxa"/>
          </w:tcPr>
          <w:p w14:paraId="03A22E13" w14:textId="77777777" w:rsidR="00E277D8" w:rsidRPr="0048401C" w:rsidRDefault="00E277D8" w:rsidP="00E277D8">
            <w:pPr>
              <w:rPr>
                <w:rFonts w:ascii="Arial" w:hAnsi="Arial" w:cs="Arial"/>
                <w:sz w:val="18"/>
                <w:szCs w:val="18"/>
                <w:u w:val="single"/>
                <w:cs/>
              </w:rPr>
            </w:pPr>
          </w:p>
        </w:tc>
        <w:tc>
          <w:tcPr>
            <w:tcW w:w="2109" w:type="dxa"/>
            <w:tcBorders>
              <w:top w:val="single" w:sz="4" w:space="0" w:color="auto"/>
            </w:tcBorders>
            <w:shd w:val="clear" w:color="auto" w:fill="FAFAFA"/>
          </w:tcPr>
          <w:p w14:paraId="7FCE4483" w14:textId="77777777" w:rsidR="00E277D8" w:rsidRPr="00705595" w:rsidRDefault="00E277D8" w:rsidP="00E277D8">
            <w:pPr>
              <w:ind w:right="-72"/>
              <w:jc w:val="right"/>
              <w:rPr>
                <w:rFonts w:ascii="Arial" w:hAnsi="Arial" w:cs="Arial"/>
                <w:color w:val="000000"/>
                <w:sz w:val="18"/>
                <w:szCs w:val="18"/>
                <w:highlight w:val="yellow"/>
                <w:cs/>
              </w:rPr>
            </w:pPr>
          </w:p>
        </w:tc>
        <w:tc>
          <w:tcPr>
            <w:tcW w:w="2109" w:type="dxa"/>
            <w:tcBorders>
              <w:top w:val="single" w:sz="4" w:space="0" w:color="auto"/>
            </w:tcBorders>
            <w:vAlign w:val="center"/>
          </w:tcPr>
          <w:p w14:paraId="2727413A" w14:textId="1A63EE6B" w:rsidR="00E277D8" w:rsidRPr="00E277D8" w:rsidRDefault="00E277D8" w:rsidP="00E277D8">
            <w:pPr>
              <w:ind w:right="-72"/>
              <w:jc w:val="right"/>
              <w:rPr>
                <w:rFonts w:ascii="Arial" w:eastAsia="MS Mincho" w:hAnsi="Arial" w:cs="Arial"/>
                <w:noProof/>
                <w:snapToGrid w:val="0"/>
                <w:sz w:val="18"/>
                <w:szCs w:val="18"/>
                <w:lang w:val="en-GB" w:eastAsia="th-TH"/>
              </w:rPr>
            </w:pPr>
          </w:p>
        </w:tc>
      </w:tr>
      <w:tr w:rsidR="00E277D8" w:rsidRPr="0048401C" w14:paraId="37B91CF9" w14:textId="77777777" w:rsidTr="00F060BC">
        <w:tc>
          <w:tcPr>
            <w:tcW w:w="5353" w:type="dxa"/>
          </w:tcPr>
          <w:p w14:paraId="430BFB2D" w14:textId="539958FE" w:rsidR="00E277D8" w:rsidRPr="0048401C" w:rsidRDefault="00E277D8" w:rsidP="00E277D8">
            <w:pPr>
              <w:rPr>
                <w:rFonts w:ascii="Arial" w:hAnsi="Arial" w:cs="Arial"/>
                <w:sz w:val="18"/>
                <w:szCs w:val="18"/>
                <w:u w:val="single"/>
                <w:cs/>
              </w:rPr>
            </w:pPr>
            <w:r w:rsidRPr="0048401C">
              <w:rPr>
                <w:rFonts w:ascii="Arial" w:eastAsia="Arial" w:hAnsi="Arial" w:cs="Arial"/>
                <w:sz w:val="18"/>
                <w:szCs w:val="18"/>
                <w:lang w:val="en-GB"/>
              </w:rPr>
              <w:t>Total contract liabilities</w:t>
            </w:r>
          </w:p>
        </w:tc>
        <w:tc>
          <w:tcPr>
            <w:tcW w:w="2109" w:type="dxa"/>
            <w:tcBorders>
              <w:bottom w:val="single" w:sz="4" w:space="0" w:color="auto"/>
            </w:tcBorders>
            <w:shd w:val="clear" w:color="auto" w:fill="FAFAFA"/>
            <w:vAlign w:val="center"/>
          </w:tcPr>
          <w:p w14:paraId="3DAFB308" w14:textId="4A206484" w:rsidR="00E277D8" w:rsidRPr="00705595" w:rsidRDefault="00F3313B" w:rsidP="00E277D8">
            <w:pPr>
              <w:ind w:right="-72"/>
              <w:jc w:val="right"/>
              <w:rPr>
                <w:rFonts w:ascii="Arial" w:hAnsi="Arial" w:cs="Arial"/>
                <w:color w:val="000000"/>
                <w:sz w:val="18"/>
                <w:szCs w:val="18"/>
                <w:highlight w:val="yellow"/>
                <w:cs/>
              </w:rPr>
            </w:pPr>
            <w:r w:rsidRPr="00F3313B">
              <w:rPr>
                <w:rFonts w:ascii="Arial" w:hAnsi="Arial" w:cs="Arial"/>
                <w:color w:val="000000"/>
                <w:sz w:val="18"/>
                <w:szCs w:val="18"/>
              </w:rPr>
              <w:t>15,785,033</w:t>
            </w:r>
          </w:p>
        </w:tc>
        <w:tc>
          <w:tcPr>
            <w:tcW w:w="2109" w:type="dxa"/>
            <w:tcBorders>
              <w:bottom w:val="single" w:sz="4" w:space="0" w:color="auto"/>
            </w:tcBorders>
            <w:vAlign w:val="center"/>
          </w:tcPr>
          <w:p w14:paraId="187410E7" w14:textId="47E8E797" w:rsidR="00E277D8" w:rsidRPr="00E277D8" w:rsidRDefault="00E277D8" w:rsidP="00E277D8">
            <w:pPr>
              <w:ind w:right="-72"/>
              <w:jc w:val="right"/>
              <w:rPr>
                <w:rFonts w:ascii="Arial" w:eastAsia="MS Mincho" w:hAnsi="Arial" w:cs="Arial"/>
                <w:noProof/>
                <w:snapToGrid w:val="0"/>
                <w:sz w:val="18"/>
                <w:szCs w:val="18"/>
                <w:lang w:val="en-GB" w:eastAsia="th-TH"/>
              </w:rPr>
            </w:pPr>
            <w:r w:rsidRPr="00E277D8">
              <w:rPr>
                <w:rFonts w:ascii="Arial" w:hAnsi="Arial" w:cs="Arial"/>
                <w:color w:val="000000"/>
                <w:sz w:val="18"/>
                <w:szCs w:val="18"/>
              </w:rPr>
              <w:t xml:space="preserve">                               -   </w:t>
            </w:r>
          </w:p>
        </w:tc>
      </w:tr>
    </w:tbl>
    <w:p w14:paraId="288803E3" w14:textId="30E53C40" w:rsidR="008C5AA2" w:rsidRDefault="008C5AA2" w:rsidP="0025449A">
      <w:pPr>
        <w:jc w:val="both"/>
        <w:rPr>
          <w:rFonts w:ascii="Arial" w:eastAsia="Arial" w:hAnsi="Arial" w:cs="Arial"/>
          <w:sz w:val="18"/>
          <w:szCs w:val="18"/>
        </w:rPr>
      </w:pPr>
    </w:p>
    <w:p w14:paraId="654529FB" w14:textId="29686E02" w:rsidR="00EF7B73" w:rsidRPr="0048401C" w:rsidRDefault="00EF7B73" w:rsidP="0025449A">
      <w:pPr>
        <w:jc w:val="both"/>
        <w:rPr>
          <w:rFonts w:ascii="Arial" w:eastAsia="Arial" w:hAnsi="Arial" w:cs="Arial"/>
          <w:sz w:val="18"/>
          <w:szCs w:val="18"/>
        </w:rPr>
      </w:pPr>
      <w:r>
        <w:rPr>
          <w:rFonts w:ascii="Arial" w:eastAsia="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421889" w:rsidRPr="0048401C" w14:paraId="4C22F13C" w14:textId="77777777" w:rsidTr="00773A72">
        <w:trPr>
          <w:trHeight w:val="389"/>
        </w:trPr>
        <w:tc>
          <w:tcPr>
            <w:tcW w:w="9461" w:type="dxa"/>
            <w:shd w:val="clear" w:color="auto" w:fill="FFA543"/>
            <w:vAlign w:val="center"/>
          </w:tcPr>
          <w:p w14:paraId="1087FDDE" w14:textId="7C5B09E6" w:rsidR="00421889" w:rsidRPr="0048401C" w:rsidRDefault="00421889" w:rsidP="00773A72">
            <w:pPr>
              <w:tabs>
                <w:tab w:val="left" w:pos="432"/>
              </w:tabs>
              <w:ind w:left="432" w:hanging="432"/>
              <w:rPr>
                <w:rFonts w:ascii="Arial" w:eastAsia="Arial" w:hAnsi="Arial" w:cs="Arial"/>
                <w:b/>
                <w:color w:val="FFFFFF"/>
                <w:sz w:val="18"/>
                <w:szCs w:val="18"/>
              </w:rPr>
            </w:pPr>
            <w:r w:rsidRPr="0048401C">
              <w:rPr>
                <w:rFonts w:ascii="Arial" w:eastAsia="Arial" w:hAnsi="Arial" w:cs="Arial"/>
                <w:color w:val="000000"/>
                <w:spacing w:val="-2"/>
                <w:sz w:val="18"/>
                <w:szCs w:val="18"/>
              </w:rPr>
              <w:br w:type="page"/>
            </w:r>
            <w:r w:rsidR="0047174E" w:rsidRPr="0048401C">
              <w:rPr>
                <w:rFonts w:ascii="Arial" w:eastAsia="Arial" w:hAnsi="Arial" w:cs="Arial"/>
                <w:b/>
                <w:color w:val="FFFFFF"/>
                <w:sz w:val="18"/>
                <w:szCs w:val="18"/>
                <w:lang w:val="en-GB"/>
              </w:rPr>
              <w:t>1</w:t>
            </w:r>
            <w:r w:rsidR="00983617">
              <w:rPr>
                <w:rFonts w:ascii="Arial" w:eastAsia="Arial" w:hAnsi="Arial" w:cs="Arial"/>
                <w:b/>
                <w:color w:val="FFFFFF"/>
                <w:sz w:val="18"/>
                <w:szCs w:val="18"/>
                <w:lang w:val="en-GB"/>
              </w:rPr>
              <w:t>6</w:t>
            </w:r>
            <w:r w:rsidRPr="0048401C">
              <w:rPr>
                <w:rFonts w:ascii="Arial" w:eastAsia="Arial" w:hAnsi="Arial" w:cs="Arial"/>
                <w:b/>
                <w:color w:val="FFFFFF"/>
                <w:sz w:val="18"/>
                <w:szCs w:val="18"/>
              </w:rPr>
              <w:tab/>
              <w:t>Other income</w:t>
            </w:r>
          </w:p>
        </w:tc>
      </w:tr>
    </w:tbl>
    <w:p w14:paraId="20C4F0A6" w14:textId="0E7FA34E" w:rsidR="00421889" w:rsidRPr="0048401C" w:rsidRDefault="00421889" w:rsidP="0025449A">
      <w:pPr>
        <w:jc w:val="both"/>
        <w:rPr>
          <w:rFonts w:ascii="Arial" w:eastAsia="Arial" w:hAnsi="Arial" w:cs="Arial"/>
          <w:color w:val="000000"/>
          <w:sz w:val="18"/>
          <w:szCs w:val="18"/>
        </w:rPr>
      </w:pPr>
    </w:p>
    <w:tbl>
      <w:tblPr>
        <w:tblW w:w="9461" w:type="dxa"/>
        <w:tblInd w:w="108" w:type="dxa"/>
        <w:tblLayout w:type="fixed"/>
        <w:tblLook w:val="04A0" w:firstRow="1" w:lastRow="0" w:firstColumn="1" w:lastColumn="0" w:noHBand="0" w:noVBand="1"/>
      </w:tblPr>
      <w:tblGrid>
        <w:gridCol w:w="4565"/>
        <w:gridCol w:w="2016"/>
        <w:gridCol w:w="1440"/>
        <w:gridCol w:w="1440"/>
      </w:tblGrid>
      <w:tr w:rsidR="002D452D" w:rsidRPr="0048401C" w14:paraId="3F8BD0FF" w14:textId="77777777" w:rsidTr="00A632FC">
        <w:tc>
          <w:tcPr>
            <w:tcW w:w="4565" w:type="dxa"/>
            <w:vAlign w:val="bottom"/>
          </w:tcPr>
          <w:p w14:paraId="7CE6F4C2" w14:textId="77777777" w:rsidR="002D452D" w:rsidRPr="0048401C" w:rsidRDefault="002D452D" w:rsidP="007C4B88">
            <w:pPr>
              <w:ind w:left="-101" w:right="-202"/>
              <w:rPr>
                <w:rFonts w:ascii="Arial" w:hAnsi="Arial" w:cs="Arial"/>
                <w:sz w:val="18"/>
                <w:szCs w:val="18"/>
                <w:cs/>
              </w:rPr>
            </w:pPr>
          </w:p>
        </w:tc>
        <w:tc>
          <w:tcPr>
            <w:tcW w:w="2016" w:type="dxa"/>
            <w:tcBorders>
              <w:top w:val="single" w:sz="4" w:space="0" w:color="auto"/>
              <w:bottom w:val="single" w:sz="4" w:space="0" w:color="auto"/>
            </w:tcBorders>
          </w:tcPr>
          <w:p w14:paraId="43489F60" w14:textId="77777777" w:rsidR="002D452D" w:rsidRPr="0048401C" w:rsidRDefault="002D452D" w:rsidP="007C4B88">
            <w:pPr>
              <w:ind w:right="-72"/>
              <w:jc w:val="center"/>
              <w:rPr>
                <w:rFonts w:ascii="Arial" w:eastAsia="Arial" w:hAnsi="Arial" w:cs="Arial"/>
                <w:b/>
                <w:sz w:val="18"/>
                <w:szCs w:val="22"/>
                <w:lang w:val="en-GB"/>
              </w:rPr>
            </w:pPr>
            <w:r w:rsidRPr="0048401C">
              <w:rPr>
                <w:rFonts w:ascii="Arial" w:eastAsia="Arial" w:hAnsi="Arial" w:cs="Arial"/>
                <w:b/>
                <w:sz w:val="18"/>
                <w:szCs w:val="22"/>
                <w:lang w:val="en-GB"/>
              </w:rPr>
              <w:t>Consolidated</w:t>
            </w:r>
          </w:p>
          <w:p w14:paraId="54170B1A" w14:textId="77777777" w:rsidR="002D452D" w:rsidRPr="0048401C" w:rsidRDefault="002D452D" w:rsidP="007C4B88">
            <w:pPr>
              <w:ind w:left="-113" w:right="-72"/>
              <w:jc w:val="right"/>
              <w:rPr>
                <w:rFonts w:ascii="Arial" w:hAnsi="Arial" w:cs="Arial"/>
                <w:b/>
                <w:bCs/>
                <w:sz w:val="18"/>
                <w:szCs w:val="18"/>
                <w:lang w:val="en-GB"/>
              </w:rPr>
            </w:pPr>
            <w:r w:rsidRPr="0048401C">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1311CD7F" w14:textId="77777777" w:rsidR="002D452D" w:rsidRPr="0048401C" w:rsidRDefault="002D452D" w:rsidP="007C4B88">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2D054DF1" w14:textId="77777777" w:rsidR="002D452D" w:rsidRPr="0048401C" w:rsidRDefault="002D452D" w:rsidP="007C4B88">
            <w:pPr>
              <w:ind w:right="-72"/>
              <w:jc w:val="center"/>
              <w:rPr>
                <w:rFonts w:ascii="Arial" w:eastAsia="Arial Unicode MS" w:hAnsi="Arial" w:cs="Arial"/>
                <w:b/>
                <w:bCs/>
                <w:spacing w:val="-2"/>
                <w:sz w:val="18"/>
                <w:szCs w:val="18"/>
                <w:lang w:val="en-GB" w:eastAsia="en-US"/>
              </w:rPr>
            </w:pPr>
            <w:r w:rsidRPr="0048401C">
              <w:rPr>
                <w:rFonts w:ascii="Arial" w:eastAsia="Browallia New" w:hAnsi="Arial" w:cs="Arial"/>
                <w:b/>
                <w:bCs/>
                <w:sz w:val="18"/>
                <w:szCs w:val="18"/>
              </w:rPr>
              <w:t>financial information</w:t>
            </w:r>
          </w:p>
        </w:tc>
      </w:tr>
      <w:tr w:rsidR="002D452D" w:rsidRPr="0048401C" w14:paraId="1B984391" w14:textId="77777777" w:rsidTr="00A632FC">
        <w:tc>
          <w:tcPr>
            <w:tcW w:w="4565" w:type="dxa"/>
            <w:vAlign w:val="bottom"/>
          </w:tcPr>
          <w:p w14:paraId="71DD942F" w14:textId="77777777" w:rsidR="002D452D" w:rsidRPr="0048401C" w:rsidRDefault="002D452D" w:rsidP="007C4B88">
            <w:pPr>
              <w:ind w:left="-101" w:right="-202"/>
              <w:rPr>
                <w:rFonts w:ascii="Arial" w:hAnsi="Arial" w:cs="Arial"/>
                <w:sz w:val="18"/>
                <w:szCs w:val="18"/>
                <w:cs/>
              </w:rPr>
            </w:pPr>
          </w:p>
        </w:tc>
        <w:tc>
          <w:tcPr>
            <w:tcW w:w="2016" w:type="dxa"/>
            <w:tcBorders>
              <w:top w:val="single" w:sz="4" w:space="0" w:color="auto"/>
            </w:tcBorders>
            <w:vAlign w:val="center"/>
          </w:tcPr>
          <w:p w14:paraId="5C8ACF33" w14:textId="77777777" w:rsidR="002D452D" w:rsidRPr="0048401C" w:rsidRDefault="002D452D" w:rsidP="007C4B88">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440" w:type="dxa"/>
            <w:tcBorders>
              <w:top w:val="single" w:sz="4" w:space="0" w:color="auto"/>
            </w:tcBorders>
            <w:vAlign w:val="center"/>
          </w:tcPr>
          <w:p w14:paraId="543BC8BE" w14:textId="77777777" w:rsidR="002D452D" w:rsidRPr="0048401C" w:rsidRDefault="002D452D" w:rsidP="007C4B88">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440" w:type="dxa"/>
            <w:tcBorders>
              <w:top w:val="single" w:sz="4" w:space="0" w:color="auto"/>
            </w:tcBorders>
            <w:vAlign w:val="center"/>
          </w:tcPr>
          <w:p w14:paraId="14910C79" w14:textId="77777777" w:rsidR="002D452D" w:rsidRPr="0048401C" w:rsidRDefault="002D452D" w:rsidP="007C4B88">
            <w:pPr>
              <w:ind w:right="-72"/>
              <w:jc w:val="right"/>
              <w:rPr>
                <w:rFonts w:ascii="Arial" w:hAnsi="Arial" w:cs="Arial"/>
                <w:b/>
                <w:bCs/>
                <w:sz w:val="18"/>
                <w:szCs w:val="18"/>
                <w:lang w:val="en-GB"/>
              </w:rPr>
            </w:pPr>
            <w:r w:rsidRPr="0048401C">
              <w:rPr>
                <w:rFonts w:ascii="Arial" w:eastAsia="Arial Unicode MS" w:hAnsi="Arial" w:cs="Arial"/>
                <w:b/>
                <w:bCs/>
                <w:spacing w:val="-2"/>
                <w:sz w:val="18"/>
                <w:szCs w:val="18"/>
                <w:lang w:val="en-GB" w:eastAsia="en-US"/>
              </w:rPr>
              <w:t>Unaudited</w:t>
            </w:r>
          </w:p>
        </w:tc>
      </w:tr>
      <w:tr w:rsidR="002D452D" w:rsidRPr="0048401C" w14:paraId="66AC7C1F" w14:textId="77777777" w:rsidTr="00A632FC">
        <w:tc>
          <w:tcPr>
            <w:tcW w:w="4565" w:type="dxa"/>
            <w:vAlign w:val="bottom"/>
          </w:tcPr>
          <w:p w14:paraId="3B64E1B3" w14:textId="5286225E" w:rsidR="002D452D" w:rsidRPr="0048401C" w:rsidRDefault="002D452D" w:rsidP="0011440D">
            <w:pPr>
              <w:ind w:left="-105" w:right="-72"/>
              <w:rPr>
                <w:rFonts w:ascii="Arial" w:hAnsi="Arial" w:cs="Arial"/>
                <w:b/>
                <w:bCs/>
                <w:sz w:val="18"/>
                <w:szCs w:val="18"/>
                <w:cs/>
              </w:rPr>
            </w:pPr>
            <w:r w:rsidRPr="0048401C">
              <w:rPr>
                <w:rFonts w:ascii="Arial" w:hAnsi="Arial" w:cs="Arial"/>
                <w:b/>
                <w:bCs/>
                <w:sz w:val="18"/>
                <w:szCs w:val="18"/>
              </w:rPr>
              <w:t>For the three-month period ended</w:t>
            </w:r>
          </w:p>
        </w:tc>
        <w:tc>
          <w:tcPr>
            <w:tcW w:w="2016" w:type="dxa"/>
            <w:vAlign w:val="bottom"/>
          </w:tcPr>
          <w:p w14:paraId="28336992" w14:textId="7C026683" w:rsidR="002D452D" w:rsidRPr="0048401C" w:rsidRDefault="0047174E" w:rsidP="007C4B88">
            <w:pPr>
              <w:ind w:left="-113" w:right="-72"/>
              <w:jc w:val="right"/>
              <w:rPr>
                <w:rFonts w:ascii="Arial" w:hAnsi="Arial" w:cs="Arial"/>
                <w:b/>
                <w:bCs/>
                <w:sz w:val="18"/>
                <w:szCs w:val="18"/>
                <w:lang w:val="en-GB"/>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c>
          <w:tcPr>
            <w:tcW w:w="1440" w:type="dxa"/>
            <w:vAlign w:val="bottom"/>
          </w:tcPr>
          <w:p w14:paraId="5765BBD6" w14:textId="092D66BE" w:rsidR="002D452D" w:rsidRPr="0048401C" w:rsidRDefault="0047174E" w:rsidP="007C4B88">
            <w:pPr>
              <w:ind w:left="-113" w:right="-72"/>
              <w:jc w:val="right"/>
              <w:rPr>
                <w:rFonts w:ascii="Arial" w:hAnsi="Arial" w:cs="Arial"/>
                <w:b/>
                <w:bCs/>
                <w:sz w:val="18"/>
                <w:szCs w:val="18"/>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c>
          <w:tcPr>
            <w:tcW w:w="1440" w:type="dxa"/>
            <w:vAlign w:val="bottom"/>
          </w:tcPr>
          <w:p w14:paraId="74E3EA9D" w14:textId="6687E092" w:rsidR="002D452D" w:rsidRPr="0048401C" w:rsidRDefault="0047174E" w:rsidP="007C4B88">
            <w:pPr>
              <w:ind w:right="-72"/>
              <w:jc w:val="right"/>
              <w:rPr>
                <w:rFonts w:ascii="Arial" w:hAnsi="Arial" w:cs="Arial"/>
                <w:b/>
                <w:bCs/>
                <w:sz w:val="18"/>
                <w:szCs w:val="18"/>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r>
      <w:tr w:rsidR="002D452D" w:rsidRPr="0048401C" w14:paraId="69E02E22" w14:textId="77777777" w:rsidTr="00A632FC">
        <w:tc>
          <w:tcPr>
            <w:tcW w:w="4565" w:type="dxa"/>
            <w:vAlign w:val="bottom"/>
          </w:tcPr>
          <w:p w14:paraId="0222B178" w14:textId="77777777" w:rsidR="002D452D" w:rsidRPr="0048401C" w:rsidRDefault="002D452D" w:rsidP="007C4B88">
            <w:pPr>
              <w:ind w:left="-101" w:right="-72"/>
              <w:rPr>
                <w:rFonts w:ascii="Arial" w:hAnsi="Arial" w:cs="Arial"/>
                <w:sz w:val="18"/>
                <w:szCs w:val="18"/>
                <w:cs/>
              </w:rPr>
            </w:pPr>
          </w:p>
        </w:tc>
        <w:tc>
          <w:tcPr>
            <w:tcW w:w="2016" w:type="dxa"/>
          </w:tcPr>
          <w:p w14:paraId="07FEF3E8" w14:textId="11D108D7" w:rsidR="002D452D" w:rsidRPr="0048401C" w:rsidRDefault="0047174E" w:rsidP="007C4B88">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1440" w:type="dxa"/>
            <w:shd w:val="clear" w:color="auto" w:fill="auto"/>
          </w:tcPr>
          <w:p w14:paraId="5ADFBE4F" w14:textId="6D7A8B81" w:rsidR="002D452D" w:rsidRPr="0048401C" w:rsidRDefault="0047174E" w:rsidP="007C4B88">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440" w:type="dxa"/>
            <w:shd w:val="clear" w:color="auto" w:fill="auto"/>
            <w:hideMark/>
          </w:tcPr>
          <w:p w14:paraId="5494C1EB" w14:textId="140D368C" w:rsidR="002D452D" w:rsidRPr="0048401C" w:rsidRDefault="0047174E" w:rsidP="007C4B88">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2D452D" w:rsidRPr="0048401C" w14:paraId="5A242217" w14:textId="77777777" w:rsidTr="00A632FC">
        <w:tc>
          <w:tcPr>
            <w:tcW w:w="4565" w:type="dxa"/>
            <w:vAlign w:val="bottom"/>
          </w:tcPr>
          <w:p w14:paraId="5856BF6B" w14:textId="77777777" w:rsidR="002D452D" w:rsidRPr="0048401C" w:rsidRDefault="002D452D" w:rsidP="007C4B88">
            <w:pPr>
              <w:ind w:left="-101" w:right="-72"/>
              <w:rPr>
                <w:rFonts w:ascii="Arial" w:hAnsi="Arial" w:cs="Arial"/>
                <w:sz w:val="18"/>
                <w:szCs w:val="18"/>
              </w:rPr>
            </w:pPr>
          </w:p>
        </w:tc>
        <w:tc>
          <w:tcPr>
            <w:tcW w:w="2016" w:type="dxa"/>
            <w:tcBorders>
              <w:bottom w:val="single" w:sz="4" w:space="0" w:color="auto"/>
            </w:tcBorders>
            <w:vAlign w:val="center"/>
          </w:tcPr>
          <w:p w14:paraId="12FA4962" w14:textId="77777777" w:rsidR="002D452D" w:rsidRPr="0048401C" w:rsidRDefault="002D452D" w:rsidP="007C4B88">
            <w:pPr>
              <w:ind w:right="-72"/>
              <w:jc w:val="right"/>
              <w:rPr>
                <w:rFonts w:ascii="Arial" w:hAnsi="Arial" w:cs="Arial"/>
                <w:b/>
                <w:bCs/>
                <w:sz w:val="18"/>
                <w:szCs w:val="18"/>
              </w:rPr>
            </w:pPr>
            <w:r w:rsidRPr="0048401C">
              <w:rPr>
                <w:rFonts w:ascii="Arial" w:hAnsi="Arial" w:cs="Arial"/>
                <w:b/>
                <w:bCs/>
                <w:sz w:val="18"/>
                <w:szCs w:val="18"/>
              </w:rPr>
              <w:t>Baht</w:t>
            </w:r>
          </w:p>
        </w:tc>
        <w:tc>
          <w:tcPr>
            <w:tcW w:w="1440" w:type="dxa"/>
            <w:tcBorders>
              <w:bottom w:val="single" w:sz="4" w:space="0" w:color="auto"/>
            </w:tcBorders>
            <w:vAlign w:val="center"/>
          </w:tcPr>
          <w:p w14:paraId="26DE0274" w14:textId="77777777" w:rsidR="002D452D" w:rsidRPr="0048401C" w:rsidRDefault="002D452D" w:rsidP="007C4B88">
            <w:pPr>
              <w:ind w:right="-72"/>
              <w:jc w:val="right"/>
              <w:rPr>
                <w:rFonts w:ascii="Arial" w:hAnsi="Arial" w:cs="Arial"/>
                <w:b/>
                <w:bCs/>
                <w:sz w:val="18"/>
                <w:szCs w:val="18"/>
              </w:rPr>
            </w:pPr>
            <w:r w:rsidRPr="0048401C">
              <w:rPr>
                <w:rFonts w:ascii="Arial" w:hAnsi="Arial" w:cs="Arial"/>
                <w:b/>
                <w:bCs/>
                <w:sz w:val="18"/>
                <w:szCs w:val="18"/>
              </w:rPr>
              <w:t>Baht</w:t>
            </w:r>
          </w:p>
        </w:tc>
        <w:tc>
          <w:tcPr>
            <w:tcW w:w="1440" w:type="dxa"/>
            <w:tcBorders>
              <w:bottom w:val="single" w:sz="4" w:space="0" w:color="auto"/>
            </w:tcBorders>
            <w:vAlign w:val="center"/>
            <w:hideMark/>
          </w:tcPr>
          <w:p w14:paraId="2E10EB6B" w14:textId="77777777" w:rsidR="002D452D" w:rsidRPr="0048401C" w:rsidRDefault="002D452D" w:rsidP="007C4B88">
            <w:pPr>
              <w:ind w:right="-72"/>
              <w:jc w:val="right"/>
              <w:rPr>
                <w:rFonts w:ascii="Arial" w:hAnsi="Arial" w:cs="Arial"/>
                <w:b/>
                <w:bCs/>
                <w:sz w:val="18"/>
                <w:szCs w:val="18"/>
              </w:rPr>
            </w:pPr>
            <w:r w:rsidRPr="0048401C">
              <w:rPr>
                <w:rFonts w:ascii="Arial" w:hAnsi="Arial" w:cs="Arial"/>
                <w:b/>
                <w:bCs/>
                <w:sz w:val="18"/>
                <w:szCs w:val="18"/>
              </w:rPr>
              <w:t>Baht</w:t>
            </w:r>
          </w:p>
        </w:tc>
      </w:tr>
      <w:tr w:rsidR="002D452D" w:rsidRPr="0048401C" w14:paraId="785027FA" w14:textId="77777777" w:rsidTr="00A632FC">
        <w:trPr>
          <w:trHeight w:val="83"/>
        </w:trPr>
        <w:tc>
          <w:tcPr>
            <w:tcW w:w="4565" w:type="dxa"/>
            <w:vAlign w:val="center"/>
          </w:tcPr>
          <w:p w14:paraId="373CAB5E" w14:textId="77777777" w:rsidR="002D452D" w:rsidRPr="0048401C" w:rsidRDefault="002D452D" w:rsidP="007C4B88">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2D86F4EA" w14:textId="77777777" w:rsidR="002D452D" w:rsidRPr="0048401C" w:rsidRDefault="002D452D" w:rsidP="007C4B88">
            <w:pPr>
              <w:ind w:right="-72"/>
              <w:jc w:val="right"/>
              <w:rPr>
                <w:rFonts w:ascii="Arial" w:hAnsi="Arial" w:cs="Arial"/>
                <w:sz w:val="16"/>
                <w:szCs w:val="16"/>
                <w:lang w:val="en-GB"/>
              </w:rPr>
            </w:pPr>
          </w:p>
        </w:tc>
        <w:tc>
          <w:tcPr>
            <w:tcW w:w="1440" w:type="dxa"/>
            <w:tcBorders>
              <w:top w:val="single" w:sz="4" w:space="0" w:color="auto"/>
            </w:tcBorders>
            <w:shd w:val="clear" w:color="auto" w:fill="FAFAFA"/>
          </w:tcPr>
          <w:p w14:paraId="2D6E7E97" w14:textId="77777777" w:rsidR="002D452D" w:rsidRPr="0048401C" w:rsidRDefault="002D452D" w:rsidP="007C4B88">
            <w:pPr>
              <w:ind w:right="-72"/>
              <w:jc w:val="right"/>
              <w:rPr>
                <w:rFonts w:ascii="Arial" w:hAnsi="Arial" w:cs="Arial"/>
                <w:sz w:val="16"/>
                <w:szCs w:val="16"/>
                <w:lang w:val="en-GB"/>
              </w:rPr>
            </w:pPr>
          </w:p>
        </w:tc>
        <w:tc>
          <w:tcPr>
            <w:tcW w:w="1440" w:type="dxa"/>
            <w:tcBorders>
              <w:top w:val="single" w:sz="4" w:space="0" w:color="auto"/>
            </w:tcBorders>
          </w:tcPr>
          <w:p w14:paraId="02FB2892" w14:textId="77777777" w:rsidR="002D452D" w:rsidRPr="0048401C" w:rsidRDefault="002D452D" w:rsidP="007C4B88">
            <w:pPr>
              <w:ind w:right="-72"/>
              <w:jc w:val="right"/>
              <w:rPr>
                <w:rFonts w:ascii="Arial" w:hAnsi="Arial" w:cs="Arial"/>
                <w:sz w:val="16"/>
                <w:szCs w:val="16"/>
                <w:lang w:val="en-GB"/>
              </w:rPr>
            </w:pPr>
          </w:p>
        </w:tc>
      </w:tr>
      <w:tr w:rsidR="00164B72" w:rsidRPr="0048401C" w14:paraId="33D17638" w14:textId="77777777" w:rsidTr="005A6EF3">
        <w:trPr>
          <w:trHeight w:val="83"/>
        </w:trPr>
        <w:tc>
          <w:tcPr>
            <w:tcW w:w="4565" w:type="dxa"/>
            <w:vAlign w:val="center"/>
          </w:tcPr>
          <w:p w14:paraId="361A91D7" w14:textId="77777777" w:rsidR="00164B72" w:rsidRPr="0048401C" w:rsidRDefault="00164B72" w:rsidP="00164B72">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Interest income</w:t>
            </w:r>
          </w:p>
        </w:tc>
        <w:tc>
          <w:tcPr>
            <w:tcW w:w="2016" w:type="dxa"/>
            <w:shd w:val="clear" w:color="auto" w:fill="FAFAFA"/>
            <w:vAlign w:val="center"/>
          </w:tcPr>
          <w:p w14:paraId="3459C4CA" w14:textId="26604AFF" w:rsidR="00164B72" w:rsidRPr="0048401C" w:rsidRDefault="00164B72" w:rsidP="00164B72">
            <w:pPr>
              <w:ind w:right="-72"/>
              <w:jc w:val="right"/>
              <w:rPr>
                <w:rFonts w:ascii="Arial" w:hAnsi="Arial" w:cs="Arial"/>
                <w:sz w:val="18"/>
                <w:szCs w:val="18"/>
                <w:lang w:val="en-GB"/>
              </w:rPr>
            </w:pPr>
            <w:r w:rsidRPr="00164B72">
              <w:rPr>
                <w:rFonts w:ascii="Arial" w:hAnsi="Arial" w:cs="Arial"/>
                <w:sz w:val="18"/>
                <w:szCs w:val="18"/>
                <w:lang w:val="en-GB"/>
              </w:rPr>
              <w:t xml:space="preserve">                     192,188 </w:t>
            </w:r>
          </w:p>
        </w:tc>
        <w:tc>
          <w:tcPr>
            <w:tcW w:w="1440" w:type="dxa"/>
            <w:shd w:val="clear" w:color="auto" w:fill="FAFAFA"/>
            <w:vAlign w:val="center"/>
          </w:tcPr>
          <w:p w14:paraId="72DF517F" w14:textId="21C80DEA" w:rsidR="00164B72" w:rsidRPr="0048401C" w:rsidRDefault="00164B72" w:rsidP="00164B72">
            <w:pPr>
              <w:ind w:right="-72"/>
              <w:jc w:val="right"/>
              <w:rPr>
                <w:rFonts w:ascii="Arial" w:hAnsi="Arial" w:cs="Arial"/>
                <w:sz w:val="18"/>
                <w:szCs w:val="18"/>
                <w:lang w:val="en-GB"/>
              </w:rPr>
            </w:pPr>
            <w:r w:rsidRPr="00164B72">
              <w:rPr>
                <w:rFonts w:ascii="Arial" w:hAnsi="Arial" w:cs="Arial"/>
                <w:sz w:val="18"/>
                <w:szCs w:val="18"/>
                <w:lang w:val="en-GB"/>
              </w:rPr>
              <w:t xml:space="preserve">192,188 </w:t>
            </w:r>
          </w:p>
        </w:tc>
        <w:tc>
          <w:tcPr>
            <w:tcW w:w="1440" w:type="dxa"/>
          </w:tcPr>
          <w:p w14:paraId="7C46665A" w14:textId="7A51CF33" w:rsidR="00164B72" w:rsidRPr="00C4278D" w:rsidRDefault="00164B72" w:rsidP="00164B72">
            <w:pPr>
              <w:ind w:right="-72"/>
              <w:jc w:val="right"/>
              <w:rPr>
                <w:rFonts w:ascii="Arial" w:hAnsi="Arial" w:cs="Arial"/>
                <w:sz w:val="18"/>
                <w:szCs w:val="18"/>
                <w:highlight w:val="yellow"/>
                <w:lang w:val="en-GB"/>
              </w:rPr>
            </w:pPr>
            <w:r w:rsidRPr="00C4278D">
              <w:rPr>
                <w:rFonts w:ascii="Arial" w:hAnsi="Arial" w:cs="Arial"/>
                <w:sz w:val="18"/>
                <w:szCs w:val="18"/>
                <w:cs/>
                <w:lang w:val="en-GB"/>
              </w:rPr>
              <w:t>198</w:t>
            </w:r>
            <w:r w:rsidRPr="00C4278D">
              <w:rPr>
                <w:rFonts w:ascii="Arial" w:hAnsi="Arial" w:cs="Arial"/>
                <w:sz w:val="18"/>
                <w:szCs w:val="18"/>
                <w:lang w:val="en-GB"/>
              </w:rPr>
              <w:t>,</w:t>
            </w:r>
            <w:r w:rsidRPr="00C4278D">
              <w:rPr>
                <w:rFonts w:ascii="Arial" w:hAnsi="Arial" w:cs="Arial"/>
                <w:sz w:val="18"/>
                <w:szCs w:val="18"/>
                <w:cs/>
                <w:lang w:val="en-GB"/>
              </w:rPr>
              <w:t>859</w:t>
            </w:r>
          </w:p>
        </w:tc>
      </w:tr>
      <w:tr w:rsidR="00164B72" w:rsidRPr="0048401C" w14:paraId="343D8E10" w14:textId="77777777" w:rsidTr="00941847">
        <w:trPr>
          <w:trHeight w:val="83"/>
        </w:trPr>
        <w:tc>
          <w:tcPr>
            <w:tcW w:w="4565" w:type="dxa"/>
            <w:vAlign w:val="center"/>
          </w:tcPr>
          <w:p w14:paraId="53C48088" w14:textId="37C5C2CC" w:rsidR="00164B72" w:rsidRPr="0048401C" w:rsidRDefault="00164B72" w:rsidP="00164B72">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Gain on exchange rate, net</w:t>
            </w:r>
          </w:p>
        </w:tc>
        <w:tc>
          <w:tcPr>
            <w:tcW w:w="2016" w:type="dxa"/>
            <w:shd w:val="clear" w:color="auto" w:fill="FAFAFA"/>
            <w:vAlign w:val="center"/>
          </w:tcPr>
          <w:p w14:paraId="3483BC12" w14:textId="162708C4" w:rsidR="00164B72" w:rsidRPr="0048401C" w:rsidRDefault="00164B72" w:rsidP="00164B72">
            <w:pPr>
              <w:ind w:right="-72"/>
              <w:jc w:val="right"/>
              <w:rPr>
                <w:rFonts w:ascii="Arial" w:hAnsi="Arial" w:cs="Arial"/>
                <w:sz w:val="18"/>
                <w:szCs w:val="18"/>
                <w:lang w:val="en-GB"/>
              </w:rPr>
            </w:pPr>
            <w:r w:rsidRPr="00164B72">
              <w:rPr>
                <w:rFonts w:ascii="Arial" w:hAnsi="Arial" w:cs="Arial"/>
                <w:sz w:val="18"/>
                <w:szCs w:val="18"/>
                <w:lang w:val="en-GB"/>
              </w:rPr>
              <w:t xml:space="preserve">                     660,665 </w:t>
            </w:r>
          </w:p>
        </w:tc>
        <w:tc>
          <w:tcPr>
            <w:tcW w:w="1440" w:type="dxa"/>
            <w:shd w:val="clear" w:color="auto" w:fill="FAFAFA"/>
            <w:vAlign w:val="center"/>
          </w:tcPr>
          <w:p w14:paraId="3CD2D023" w14:textId="12CA905E" w:rsidR="00164B72" w:rsidRPr="0048401C" w:rsidRDefault="00164B72" w:rsidP="00164B72">
            <w:pPr>
              <w:ind w:right="-72"/>
              <w:jc w:val="right"/>
              <w:rPr>
                <w:rFonts w:ascii="Arial" w:hAnsi="Arial" w:cs="Arial"/>
                <w:sz w:val="18"/>
                <w:szCs w:val="18"/>
                <w:lang w:val="en-GB"/>
              </w:rPr>
            </w:pPr>
            <w:r w:rsidRPr="00164B72">
              <w:rPr>
                <w:rFonts w:ascii="Arial" w:hAnsi="Arial" w:cs="Arial"/>
                <w:sz w:val="18"/>
                <w:szCs w:val="18"/>
                <w:lang w:val="en-GB"/>
              </w:rPr>
              <w:t xml:space="preserve">660,665 </w:t>
            </w:r>
          </w:p>
        </w:tc>
        <w:tc>
          <w:tcPr>
            <w:tcW w:w="1440" w:type="dxa"/>
          </w:tcPr>
          <w:p w14:paraId="7E87A122" w14:textId="4825C520" w:rsidR="00164B72" w:rsidRPr="00164B72" w:rsidRDefault="00164B72" w:rsidP="00164B72">
            <w:pPr>
              <w:ind w:right="-72"/>
              <w:jc w:val="right"/>
              <w:rPr>
                <w:rFonts w:ascii="Arial" w:hAnsi="Arial" w:cs="Arial"/>
                <w:sz w:val="18"/>
                <w:szCs w:val="18"/>
                <w:lang w:val="en-GB"/>
              </w:rPr>
            </w:pPr>
            <w:r w:rsidRPr="00164B72">
              <w:rPr>
                <w:rFonts w:ascii="Arial" w:hAnsi="Arial" w:cs="Arial"/>
                <w:sz w:val="18"/>
                <w:szCs w:val="18"/>
                <w:lang w:val="en-GB"/>
              </w:rPr>
              <w:t>-</w:t>
            </w:r>
          </w:p>
        </w:tc>
      </w:tr>
      <w:tr w:rsidR="00164B72" w:rsidRPr="0048401C" w14:paraId="276C246E" w14:textId="77777777" w:rsidTr="00A632FC">
        <w:trPr>
          <w:trHeight w:val="83"/>
        </w:trPr>
        <w:tc>
          <w:tcPr>
            <w:tcW w:w="4565" w:type="dxa"/>
            <w:vAlign w:val="center"/>
          </w:tcPr>
          <w:p w14:paraId="41FFD558" w14:textId="77777777" w:rsidR="00164B72" w:rsidRPr="0048401C" w:rsidRDefault="00164B72" w:rsidP="00164B72">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Other income</w:t>
            </w:r>
          </w:p>
        </w:tc>
        <w:tc>
          <w:tcPr>
            <w:tcW w:w="2016" w:type="dxa"/>
            <w:shd w:val="clear" w:color="auto" w:fill="FAFAFA"/>
          </w:tcPr>
          <w:p w14:paraId="0EA87A9F" w14:textId="7ED7F7FF" w:rsidR="00164B72" w:rsidRPr="0048401C" w:rsidRDefault="00164B72" w:rsidP="00164B72">
            <w:pPr>
              <w:ind w:right="-72"/>
              <w:jc w:val="right"/>
              <w:rPr>
                <w:rFonts w:ascii="Arial" w:hAnsi="Arial" w:cs="Arial"/>
                <w:sz w:val="18"/>
                <w:szCs w:val="18"/>
                <w:lang w:val="en-GB"/>
              </w:rPr>
            </w:pPr>
            <w:r w:rsidRPr="00164B72">
              <w:rPr>
                <w:rFonts w:ascii="Arial" w:hAnsi="Arial" w:cs="Arial"/>
                <w:sz w:val="18"/>
                <w:szCs w:val="18"/>
                <w:lang w:val="en-GB"/>
              </w:rPr>
              <w:t xml:space="preserve"> 127,109 </w:t>
            </w:r>
          </w:p>
        </w:tc>
        <w:tc>
          <w:tcPr>
            <w:tcW w:w="1440" w:type="dxa"/>
            <w:shd w:val="clear" w:color="auto" w:fill="FAFAFA"/>
          </w:tcPr>
          <w:p w14:paraId="7074DD95" w14:textId="3E51FC41" w:rsidR="00164B72" w:rsidRPr="0048401C" w:rsidRDefault="00164B72" w:rsidP="00164B72">
            <w:pPr>
              <w:ind w:right="-72"/>
              <w:jc w:val="right"/>
              <w:rPr>
                <w:rFonts w:ascii="Arial" w:hAnsi="Arial" w:cs="Arial"/>
                <w:sz w:val="18"/>
                <w:szCs w:val="18"/>
                <w:lang w:val="en-GB"/>
              </w:rPr>
            </w:pPr>
            <w:r w:rsidRPr="00164B72">
              <w:rPr>
                <w:rFonts w:ascii="Arial" w:hAnsi="Arial" w:cs="Arial"/>
                <w:sz w:val="18"/>
                <w:szCs w:val="18"/>
                <w:lang w:val="en-GB"/>
              </w:rPr>
              <w:t xml:space="preserve"> 157,475 </w:t>
            </w:r>
          </w:p>
        </w:tc>
        <w:tc>
          <w:tcPr>
            <w:tcW w:w="1440" w:type="dxa"/>
          </w:tcPr>
          <w:p w14:paraId="4E658355" w14:textId="3247749F" w:rsidR="00164B72" w:rsidRPr="0048401C" w:rsidRDefault="00164B72" w:rsidP="00164B72">
            <w:pPr>
              <w:ind w:right="-72"/>
              <w:jc w:val="right"/>
              <w:rPr>
                <w:rFonts w:ascii="Arial" w:hAnsi="Arial" w:cs="Arial"/>
                <w:sz w:val="18"/>
                <w:szCs w:val="18"/>
                <w:highlight w:val="yellow"/>
                <w:lang w:val="en-GB"/>
              </w:rPr>
            </w:pPr>
            <w:r w:rsidRPr="00C4278D">
              <w:rPr>
                <w:rFonts w:ascii="Arial" w:hAnsi="Arial" w:cs="Arial"/>
                <w:color w:val="000000"/>
                <w:sz w:val="18"/>
                <w:szCs w:val="18"/>
              </w:rPr>
              <w:t xml:space="preserve">    32,24</w:t>
            </w:r>
            <w:r>
              <w:rPr>
                <w:rFonts w:ascii="Arial" w:hAnsi="Arial" w:cs="Arial"/>
                <w:color w:val="000000"/>
                <w:sz w:val="18"/>
                <w:szCs w:val="18"/>
              </w:rPr>
              <w:t>4</w:t>
            </w:r>
          </w:p>
        </w:tc>
      </w:tr>
      <w:tr w:rsidR="002D452D" w:rsidRPr="0048401C" w14:paraId="75E649B5" w14:textId="77777777" w:rsidTr="00A632FC">
        <w:trPr>
          <w:trHeight w:val="83"/>
        </w:trPr>
        <w:tc>
          <w:tcPr>
            <w:tcW w:w="4565" w:type="dxa"/>
            <w:vAlign w:val="center"/>
          </w:tcPr>
          <w:p w14:paraId="7ABE4D8C" w14:textId="77777777" w:rsidR="002D452D" w:rsidRPr="0048401C" w:rsidRDefault="002D452D" w:rsidP="007C4B88">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71B1FFE6" w14:textId="77777777" w:rsidR="002D452D" w:rsidRPr="00164B72" w:rsidRDefault="002D452D" w:rsidP="007C4B88">
            <w:pPr>
              <w:ind w:right="-72"/>
              <w:jc w:val="right"/>
              <w:rPr>
                <w:rFonts w:ascii="Arial" w:hAnsi="Arial" w:cs="Arial"/>
                <w:sz w:val="18"/>
                <w:szCs w:val="18"/>
                <w:lang w:val="en-GB"/>
              </w:rPr>
            </w:pPr>
          </w:p>
        </w:tc>
        <w:tc>
          <w:tcPr>
            <w:tcW w:w="1440" w:type="dxa"/>
            <w:tcBorders>
              <w:top w:val="single" w:sz="4" w:space="0" w:color="auto"/>
            </w:tcBorders>
            <w:shd w:val="clear" w:color="auto" w:fill="FAFAFA"/>
          </w:tcPr>
          <w:p w14:paraId="54B30720" w14:textId="77777777" w:rsidR="002D452D" w:rsidRPr="00164B72" w:rsidRDefault="002D452D" w:rsidP="007C4B88">
            <w:pPr>
              <w:ind w:right="-72"/>
              <w:jc w:val="right"/>
              <w:rPr>
                <w:rFonts w:ascii="Arial" w:hAnsi="Arial" w:cs="Arial"/>
                <w:sz w:val="18"/>
                <w:szCs w:val="18"/>
                <w:lang w:val="en-GB"/>
              </w:rPr>
            </w:pPr>
          </w:p>
        </w:tc>
        <w:tc>
          <w:tcPr>
            <w:tcW w:w="1440" w:type="dxa"/>
            <w:tcBorders>
              <w:top w:val="single" w:sz="4" w:space="0" w:color="auto"/>
            </w:tcBorders>
          </w:tcPr>
          <w:p w14:paraId="7325381B" w14:textId="77777777" w:rsidR="002D452D" w:rsidRPr="0048401C" w:rsidRDefault="002D452D" w:rsidP="007C4B88">
            <w:pPr>
              <w:ind w:right="-72"/>
              <w:jc w:val="right"/>
              <w:rPr>
                <w:rFonts w:ascii="Arial" w:hAnsi="Arial" w:cs="Arial"/>
                <w:sz w:val="16"/>
                <w:szCs w:val="16"/>
                <w:highlight w:val="yellow"/>
                <w:lang w:val="en-GB"/>
              </w:rPr>
            </w:pPr>
          </w:p>
        </w:tc>
      </w:tr>
      <w:tr w:rsidR="00164B72" w:rsidRPr="0048401C" w14:paraId="313F1391" w14:textId="77777777" w:rsidTr="00240685">
        <w:trPr>
          <w:trHeight w:val="83"/>
        </w:trPr>
        <w:tc>
          <w:tcPr>
            <w:tcW w:w="4565" w:type="dxa"/>
            <w:vAlign w:val="center"/>
          </w:tcPr>
          <w:p w14:paraId="1EA6A628" w14:textId="77777777" w:rsidR="00164B72" w:rsidRPr="0048401C" w:rsidRDefault="00164B72" w:rsidP="00164B72">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Total</w:t>
            </w:r>
          </w:p>
        </w:tc>
        <w:tc>
          <w:tcPr>
            <w:tcW w:w="2016" w:type="dxa"/>
            <w:tcBorders>
              <w:bottom w:val="single" w:sz="4" w:space="0" w:color="auto"/>
            </w:tcBorders>
            <w:shd w:val="clear" w:color="auto" w:fill="FAFAFA"/>
            <w:vAlign w:val="center"/>
          </w:tcPr>
          <w:p w14:paraId="7A411AAE" w14:textId="5C10FE02" w:rsidR="00164B72" w:rsidRPr="0048401C" w:rsidRDefault="00164B72" w:rsidP="00164B72">
            <w:pPr>
              <w:ind w:right="-72"/>
              <w:jc w:val="right"/>
              <w:rPr>
                <w:rFonts w:ascii="Arial" w:hAnsi="Arial" w:cs="Arial"/>
                <w:sz w:val="18"/>
                <w:szCs w:val="18"/>
                <w:cs/>
                <w:lang w:val="en-GB"/>
              </w:rPr>
            </w:pPr>
            <w:r w:rsidRPr="00164B72">
              <w:rPr>
                <w:rFonts w:ascii="Arial" w:hAnsi="Arial" w:cs="Arial"/>
                <w:sz w:val="18"/>
                <w:szCs w:val="18"/>
                <w:lang w:val="en-GB"/>
              </w:rPr>
              <w:t xml:space="preserve">                     979,962 </w:t>
            </w:r>
          </w:p>
        </w:tc>
        <w:tc>
          <w:tcPr>
            <w:tcW w:w="1440" w:type="dxa"/>
            <w:tcBorders>
              <w:bottom w:val="single" w:sz="4" w:space="0" w:color="auto"/>
            </w:tcBorders>
            <w:shd w:val="clear" w:color="auto" w:fill="FAFAFA"/>
            <w:vAlign w:val="center"/>
          </w:tcPr>
          <w:p w14:paraId="2EA9705C" w14:textId="00112F22" w:rsidR="00164B72" w:rsidRPr="0048401C" w:rsidRDefault="00164B72" w:rsidP="00164B72">
            <w:pPr>
              <w:ind w:right="-72"/>
              <w:jc w:val="right"/>
              <w:rPr>
                <w:rFonts w:ascii="Arial" w:hAnsi="Arial" w:cs="Arial"/>
                <w:sz w:val="18"/>
                <w:szCs w:val="18"/>
                <w:lang w:val="en-GB"/>
              </w:rPr>
            </w:pPr>
            <w:r w:rsidRPr="00164B72">
              <w:rPr>
                <w:rFonts w:ascii="Arial" w:hAnsi="Arial" w:cs="Arial"/>
                <w:sz w:val="18"/>
                <w:szCs w:val="18"/>
                <w:lang w:val="en-GB"/>
              </w:rPr>
              <w:t xml:space="preserve">1,010,328 </w:t>
            </w:r>
          </w:p>
        </w:tc>
        <w:tc>
          <w:tcPr>
            <w:tcW w:w="1440" w:type="dxa"/>
            <w:tcBorders>
              <w:bottom w:val="single" w:sz="4" w:space="0" w:color="auto"/>
            </w:tcBorders>
          </w:tcPr>
          <w:p w14:paraId="354849AC" w14:textId="3B845BFA" w:rsidR="00164B72" w:rsidRPr="00C4278D" w:rsidRDefault="00164B72" w:rsidP="00164B72">
            <w:pPr>
              <w:ind w:right="-72"/>
              <w:jc w:val="right"/>
              <w:rPr>
                <w:rFonts w:ascii="Arial" w:hAnsi="Arial" w:cs="Arial"/>
                <w:color w:val="000000"/>
                <w:sz w:val="18"/>
                <w:szCs w:val="18"/>
                <w:lang w:eastAsia="en-US"/>
              </w:rPr>
            </w:pPr>
            <w:r w:rsidRPr="00164B72">
              <w:rPr>
                <w:rFonts w:ascii="Arial" w:hAnsi="Arial" w:cs="Arial"/>
                <w:sz w:val="18"/>
                <w:szCs w:val="18"/>
                <w:lang w:val="en-GB"/>
              </w:rPr>
              <w:t xml:space="preserve">     204,013</w:t>
            </w:r>
          </w:p>
        </w:tc>
      </w:tr>
    </w:tbl>
    <w:p w14:paraId="42F1F329" w14:textId="39FCE40C" w:rsidR="00421889" w:rsidRPr="0048401C" w:rsidRDefault="00421889" w:rsidP="0025449A">
      <w:pPr>
        <w:jc w:val="both"/>
        <w:rPr>
          <w:rFonts w:ascii="Arial" w:eastAsia="Arial" w:hAnsi="Arial" w:cs="Arial"/>
          <w:color w:val="000000"/>
          <w:sz w:val="18"/>
          <w:szCs w:val="18"/>
        </w:rPr>
      </w:pPr>
    </w:p>
    <w:p w14:paraId="72974CA4" w14:textId="77777777" w:rsidR="00421889" w:rsidRPr="0048401C" w:rsidRDefault="00421889" w:rsidP="0025449A">
      <w:pPr>
        <w:jc w:val="both"/>
        <w:rPr>
          <w:rFonts w:ascii="Arial" w:eastAsia="Arial" w:hAnsi="Arial" w:cs="Arial"/>
          <w:color w:val="000000"/>
          <w:sz w:val="18"/>
          <w:szCs w:val="18"/>
        </w:rPr>
      </w:pPr>
    </w:p>
    <w:tbl>
      <w:tblPr>
        <w:tblW w:w="9461" w:type="dxa"/>
        <w:tblInd w:w="108" w:type="dxa"/>
        <w:tblLayout w:type="fixed"/>
        <w:tblLook w:val="0000" w:firstRow="0" w:lastRow="0" w:firstColumn="0" w:lastColumn="0" w:noHBand="0" w:noVBand="0"/>
      </w:tblPr>
      <w:tblGrid>
        <w:gridCol w:w="9461"/>
      </w:tblGrid>
      <w:tr w:rsidR="00487A9B" w:rsidRPr="0048401C" w14:paraId="029D2B42" w14:textId="77777777" w:rsidTr="00CC7DF0">
        <w:trPr>
          <w:trHeight w:val="389"/>
        </w:trPr>
        <w:tc>
          <w:tcPr>
            <w:tcW w:w="9461" w:type="dxa"/>
            <w:shd w:val="clear" w:color="auto" w:fill="FFA543"/>
            <w:vAlign w:val="center"/>
          </w:tcPr>
          <w:p w14:paraId="5200C548" w14:textId="157F23AE" w:rsidR="00487A9B" w:rsidRPr="0048401C" w:rsidRDefault="00431DBB" w:rsidP="0025449A">
            <w:pPr>
              <w:tabs>
                <w:tab w:val="left" w:pos="432"/>
              </w:tabs>
              <w:ind w:left="432" w:hanging="432"/>
              <w:rPr>
                <w:rFonts w:ascii="Arial" w:eastAsia="Arial" w:hAnsi="Arial" w:cs="Arial"/>
                <w:b/>
                <w:color w:val="FFFFFF"/>
                <w:sz w:val="18"/>
                <w:szCs w:val="18"/>
              </w:rPr>
            </w:pPr>
            <w:r w:rsidRPr="0048401C">
              <w:rPr>
                <w:rFonts w:ascii="Arial" w:eastAsia="Arial" w:hAnsi="Arial" w:cs="Arial"/>
                <w:color w:val="000000"/>
                <w:spacing w:val="-2"/>
                <w:sz w:val="18"/>
                <w:szCs w:val="18"/>
              </w:rPr>
              <w:br w:type="page"/>
            </w:r>
            <w:r w:rsidR="0047174E" w:rsidRPr="0048401C">
              <w:rPr>
                <w:rFonts w:ascii="Arial" w:eastAsia="Arial" w:hAnsi="Arial" w:cs="Arial"/>
                <w:b/>
                <w:color w:val="FFFFFF"/>
                <w:sz w:val="18"/>
                <w:szCs w:val="18"/>
                <w:lang w:val="en-GB"/>
              </w:rPr>
              <w:t>1</w:t>
            </w:r>
            <w:r w:rsidR="00983617">
              <w:rPr>
                <w:rFonts w:ascii="Arial" w:eastAsia="Arial" w:hAnsi="Arial" w:cs="Arial"/>
                <w:b/>
                <w:color w:val="FFFFFF"/>
                <w:sz w:val="18"/>
                <w:szCs w:val="18"/>
                <w:lang w:val="en-GB"/>
              </w:rPr>
              <w:t>7</w:t>
            </w:r>
            <w:r w:rsidR="003A1AD5"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Income tax</w:t>
            </w:r>
          </w:p>
        </w:tc>
      </w:tr>
    </w:tbl>
    <w:p w14:paraId="3958D647" w14:textId="3FFC83D4" w:rsidR="006F2206" w:rsidRPr="0048401C" w:rsidRDefault="006F2206" w:rsidP="0025449A">
      <w:pPr>
        <w:rPr>
          <w:rFonts w:ascii="Arial" w:eastAsia="Arial" w:hAnsi="Arial" w:cs="Arial"/>
          <w:color w:val="000000"/>
          <w:spacing w:val="-2"/>
          <w:sz w:val="18"/>
          <w:szCs w:val="18"/>
        </w:rPr>
      </w:pPr>
    </w:p>
    <w:p w14:paraId="7D86AA1F" w14:textId="7F6527BF" w:rsidR="004F443F" w:rsidRPr="0048401C" w:rsidRDefault="004F443F" w:rsidP="004F443F">
      <w:pPr>
        <w:jc w:val="thaiDistribute"/>
        <w:rPr>
          <w:rFonts w:ascii="Arial" w:hAnsi="Arial" w:cs="Arial"/>
          <w:sz w:val="18"/>
          <w:szCs w:val="18"/>
        </w:rPr>
      </w:pPr>
      <w:r w:rsidRPr="0048401C">
        <w:rPr>
          <w:rFonts w:ascii="Arial" w:hAnsi="Arial" w:cs="Arial"/>
          <w:sz w:val="18"/>
          <w:szCs w:val="18"/>
        </w:rPr>
        <w:t xml:space="preserve">The tax on the </w:t>
      </w:r>
      <w:r w:rsidR="00421889" w:rsidRPr="0048401C">
        <w:rPr>
          <w:rFonts w:ascii="Arial" w:hAnsi="Arial" w:cs="Arial"/>
          <w:sz w:val="18"/>
          <w:szCs w:val="18"/>
        </w:rPr>
        <w:t>Group</w:t>
      </w:r>
      <w:r w:rsidRPr="0048401C">
        <w:rPr>
          <w:rFonts w:ascii="Arial" w:hAnsi="Arial" w:cs="Arial"/>
          <w:sz w:val="18"/>
          <w:szCs w:val="18"/>
        </w:rPr>
        <w:t xml:space="preserve">’s profit before tax differs from the theoretical amount that would arise using the basic tax rate of the home country of the </w:t>
      </w:r>
      <w:r w:rsidR="00421889" w:rsidRPr="0048401C">
        <w:rPr>
          <w:rFonts w:ascii="Arial" w:hAnsi="Arial" w:cs="Arial"/>
          <w:sz w:val="18"/>
          <w:szCs w:val="18"/>
        </w:rPr>
        <w:t>group</w:t>
      </w:r>
      <w:r w:rsidRPr="0048401C">
        <w:rPr>
          <w:rFonts w:ascii="Arial" w:hAnsi="Arial" w:cs="Arial"/>
          <w:sz w:val="18"/>
          <w:szCs w:val="18"/>
        </w:rPr>
        <w:t xml:space="preserve"> as follows:</w:t>
      </w:r>
    </w:p>
    <w:p w14:paraId="555A1FE6" w14:textId="08BFA875" w:rsidR="004F443F" w:rsidRPr="0048401C" w:rsidRDefault="004F443F" w:rsidP="0025449A">
      <w:pPr>
        <w:rPr>
          <w:rFonts w:ascii="Arial" w:eastAsia="Arial" w:hAnsi="Arial" w:cs="Arial"/>
          <w:color w:val="000000"/>
          <w:spacing w:val="-2"/>
          <w:sz w:val="18"/>
          <w:szCs w:val="18"/>
        </w:rPr>
      </w:pPr>
    </w:p>
    <w:tbl>
      <w:tblPr>
        <w:tblW w:w="9461" w:type="dxa"/>
        <w:tblInd w:w="108" w:type="dxa"/>
        <w:tblLayout w:type="fixed"/>
        <w:tblLook w:val="04A0" w:firstRow="1" w:lastRow="0" w:firstColumn="1" w:lastColumn="0" w:noHBand="0" w:noVBand="1"/>
      </w:tblPr>
      <w:tblGrid>
        <w:gridCol w:w="4565"/>
        <w:gridCol w:w="2016"/>
        <w:gridCol w:w="1440"/>
        <w:gridCol w:w="1440"/>
      </w:tblGrid>
      <w:tr w:rsidR="001813BC" w:rsidRPr="0048401C" w14:paraId="53C72A40" w14:textId="77777777" w:rsidTr="00A632FC">
        <w:tc>
          <w:tcPr>
            <w:tcW w:w="4565" w:type="dxa"/>
            <w:vAlign w:val="bottom"/>
          </w:tcPr>
          <w:p w14:paraId="076A4C74" w14:textId="77777777" w:rsidR="001813BC" w:rsidRPr="0048401C" w:rsidRDefault="001813BC" w:rsidP="001813BC">
            <w:pPr>
              <w:ind w:left="-101" w:right="-202"/>
              <w:rPr>
                <w:rFonts w:ascii="Arial" w:hAnsi="Arial" w:cs="Arial"/>
                <w:sz w:val="18"/>
                <w:szCs w:val="18"/>
                <w:cs/>
              </w:rPr>
            </w:pPr>
            <w:bookmarkStart w:id="11" w:name="_Hlk141842347"/>
          </w:p>
        </w:tc>
        <w:tc>
          <w:tcPr>
            <w:tcW w:w="2016" w:type="dxa"/>
            <w:tcBorders>
              <w:top w:val="single" w:sz="4" w:space="0" w:color="auto"/>
              <w:bottom w:val="single" w:sz="4" w:space="0" w:color="auto"/>
            </w:tcBorders>
          </w:tcPr>
          <w:p w14:paraId="729C06BA" w14:textId="77777777" w:rsidR="001813BC" w:rsidRPr="0048401C" w:rsidRDefault="001813BC" w:rsidP="001813BC">
            <w:pPr>
              <w:ind w:right="-72"/>
              <w:jc w:val="center"/>
              <w:rPr>
                <w:rFonts w:ascii="Arial" w:eastAsia="Arial" w:hAnsi="Arial" w:cs="Arial"/>
                <w:b/>
                <w:sz w:val="18"/>
                <w:szCs w:val="22"/>
                <w:lang w:val="en-GB"/>
              </w:rPr>
            </w:pPr>
            <w:r w:rsidRPr="0048401C">
              <w:rPr>
                <w:rFonts w:ascii="Arial" w:eastAsia="Arial" w:hAnsi="Arial" w:cs="Arial"/>
                <w:b/>
                <w:sz w:val="18"/>
                <w:szCs w:val="22"/>
                <w:lang w:val="en-GB"/>
              </w:rPr>
              <w:t>Consolidated</w:t>
            </w:r>
          </w:p>
          <w:p w14:paraId="1403B404" w14:textId="66BB0348" w:rsidR="001813BC" w:rsidRPr="0048401C" w:rsidRDefault="001813BC" w:rsidP="001813BC">
            <w:pPr>
              <w:ind w:left="-113" w:right="-72"/>
              <w:jc w:val="right"/>
              <w:rPr>
                <w:rFonts w:ascii="Arial" w:hAnsi="Arial" w:cs="Arial"/>
                <w:b/>
                <w:bCs/>
                <w:sz w:val="18"/>
                <w:szCs w:val="18"/>
                <w:lang w:val="en-GB"/>
              </w:rPr>
            </w:pPr>
            <w:r w:rsidRPr="0048401C">
              <w:rPr>
                <w:rFonts w:ascii="Arial" w:eastAsia="Arial" w:hAnsi="Arial" w:cs="Arial"/>
                <w:b/>
                <w:sz w:val="18"/>
                <w:szCs w:val="22"/>
                <w:lang w:val="en-GB"/>
              </w:rPr>
              <w:t>financial information</w:t>
            </w:r>
          </w:p>
        </w:tc>
        <w:tc>
          <w:tcPr>
            <w:tcW w:w="2880" w:type="dxa"/>
            <w:gridSpan w:val="2"/>
            <w:tcBorders>
              <w:top w:val="single" w:sz="4" w:space="0" w:color="auto"/>
            </w:tcBorders>
            <w:vAlign w:val="bottom"/>
          </w:tcPr>
          <w:p w14:paraId="0FCFE8CB" w14:textId="77777777" w:rsidR="001813BC" w:rsidRPr="0048401C" w:rsidRDefault="001813BC" w:rsidP="001813BC">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2A8BE46E" w14:textId="36225F5B" w:rsidR="001813BC" w:rsidRPr="0048401C" w:rsidRDefault="001813BC" w:rsidP="001813BC">
            <w:pPr>
              <w:ind w:right="-72"/>
              <w:jc w:val="center"/>
              <w:rPr>
                <w:rFonts w:ascii="Arial" w:eastAsia="Arial Unicode MS" w:hAnsi="Arial" w:cs="Arial"/>
                <w:b/>
                <w:bCs/>
                <w:spacing w:val="-2"/>
                <w:sz w:val="18"/>
                <w:szCs w:val="18"/>
                <w:lang w:val="en-GB" w:eastAsia="en-US"/>
              </w:rPr>
            </w:pPr>
            <w:r w:rsidRPr="0048401C">
              <w:rPr>
                <w:rFonts w:ascii="Arial" w:eastAsia="Browallia New" w:hAnsi="Arial" w:cs="Arial"/>
                <w:b/>
                <w:bCs/>
                <w:sz w:val="18"/>
                <w:szCs w:val="18"/>
              </w:rPr>
              <w:t>financial information</w:t>
            </w:r>
          </w:p>
        </w:tc>
      </w:tr>
      <w:tr w:rsidR="001813BC" w:rsidRPr="0048401C" w14:paraId="42227DAC" w14:textId="77777777" w:rsidTr="00A632FC">
        <w:tc>
          <w:tcPr>
            <w:tcW w:w="4565" w:type="dxa"/>
            <w:vAlign w:val="bottom"/>
          </w:tcPr>
          <w:p w14:paraId="72CAFAFD" w14:textId="77777777" w:rsidR="001813BC" w:rsidRPr="0048401C" w:rsidRDefault="001813BC" w:rsidP="001813BC">
            <w:pPr>
              <w:ind w:left="-101" w:right="-202"/>
              <w:rPr>
                <w:rFonts w:ascii="Arial" w:hAnsi="Arial" w:cs="Arial"/>
                <w:sz w:val="18"/>
                <w:szCs w:val="18"/>
                <w:cs/>
              </w:rPr>
            </w:pPr>
          </w:p>
        </w:tc>
        <w:tc>
          <w:tcPr>
            <w:tcW w:w="2016" w:type="dxa"/>
            <w:tcBorders>
              <w:top w:val="single" w:sz="4" w:space="0" w:color="auto"/>
            </w:tcBorders>
            <w:vAlign w:val="center"/>
          </w:tcPr>
          <w:p w14:paraId="79D9DF39" w14:textId="1F9F7EE6" w:rsidR="001813BC" w:rsidRPr="0048401C" w:rsidRDefault="001813BC" w:rsidP="001813BC">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440" w:type="dxa"/>
            <w:tcBorders>
              <w:top w:val="single" w:sz="4" w:space="0" w:color="auto"/>
            </w:tcBorders>
            <w:vAlign w:val="center"/>
          </w:tcPr>
          <w:p w14:paraId="700BBA16" w14:textId="4F2281C9" w:rsidR="001813BC" w:rsidRPr="0048401C" w:rsidRDefault="001813BC" w:rsidP="001813BC">
            <w:pPr>
              <w:ind w:left="-113"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440" w:type="dxa"/>
            <w:tcBorders>
              <w:top w:val="single" w:sz="4" w:space="0" w:color="auto"/>
            </w:tcBorders>
            <w:vAlign w:val="center"/>
          </w:tcPr>
          <w:p w14:paraId="0CEED9B4" w14:textId="77777777" w:rsidR="001813BC" w:rsidRPr="0048401C" w:rsidRDefault="001813BC" w:rsidP="001813BC">
            <w:pPr>
              <w:ind w:right="-72"/>
              <w:jc w:val="right"/>
              <w:rPr>
                <w:rFonts w:ascii="Arial" w:hAnsi="Arial" w:cs="Arial"/>
                <w:b/>
                <w:bCs/>
                <w:sz w:val="18"/>
                <w:szCs w:val="18"/>
                <w:lang w:val="en-GB"/>
              </w:rPr>
            </w:pPr>
            <w:r w:rsidRPr="0048401C">
              <w:rPr>
                <w:rFonts w:ascii="Arial" w:eastAsia="Arial Unicode MS" w:hAnsi="Arial" w:cs="Arial"/>
                <w:b/>
                <w:bCs/>
                <w:spacing w:val="-2"/>
                <w:sz w:val="18"/>
                <w:szCs w:val="18"/>
                <w:lang w:val="en-GB" w:eastAsia="en-US"/>
              </w:rPr>
              <w:t>Unaudited</w:t>
            </w:r>
          </w:p>
        </w:tc>
      </w:tr>
      <w:tr w:rsidR="001813BC" w:rsidRPr="0048401C" w14:paraId="08518A48" w14:textId="77777777" w:rsidTr="00A632FC">
        <w:tc>
          <w:tcPr>
            <w:tcW w:w="4565" w:type="dxa"/>
            <w:vAlign w:val="bottom"/>
          </w:tcPr>
          <w:p w14:paraId="403BFA90" w14:textId="174EE073" w:rsidR="001813BC" w:rsidRPr="0048401C" w:rsidRDefault="00710BAB" w:rsidP="0011440D">
            <w:pPr>
              <w:ind w:left="-105" w:right="-72"/>
              <w:rPr>
                <w:rFonts w:ascii="Arial" w:hAnsi="Arial" w:cs="Arial"/>
                <w:b/>
                <w:bCs/>
                <w:sz w:val="18"/>
                <w:szCs w:val="18"/>
                <w:cs/>
              </w:rPr>
            </w:pPr>
            <w:r w:rsidRPr="0048401C">
              <w:rPr>
                <w:rFonts w:ascii="Arial" w:hAnsi="Arial" w:cs="Arial"/>
                <w:b/>
                <w:bCs/>
                <w:sz w:val="18"/>
                <w:szCs w:val="18"/>
              </w:rPr>
              <w:t xml:space="preserve">For the </w:t>
            </w:r>
            <w:r w:rsidR="002E4638" w:rsidRPr="0048401C">
              <w:rPr>
                <w:rFonts w:ascii="Arial" w:hAnsi="Arial" w:cs="Arial"/>
                <w:b/>
                <w:bCs/>
                <w:sz w:val="18"/>
                <w:szCs w:val="18"/>
                <w:lang w:val="en-GB"/>
              </w:rPr>
              <w:t>three-month</w:t>
            </w:r>
            <w:r w:rsidR="007D5DA5" w:rsidRPr="0048401C">
              <w:rPr>
                <w:rFonts w:ascii="Arial" w:hAnsi="Arial" w:cs="Arial"/>
                <w:b/>
                <w:bCs/>
                <w:sz w:val="18"/>
                <w:szCs w:val="18"/>
              </w:rPr>
              <w:t xml:space="preserve"> </w:t>
            </w:r>
            <w:r w:rsidRPr="0048401C">
              <w:rPr>
                <w:rFonts w:ascii="Arial" w:hAnsi="Arial" w:cs="Arial"/>
                <w:b/>
                <w:bCs/>
                <w:sz w:val="18"/>
                <w:szCs w:val="18"/>
              </w:rPr>
              <w:t>period ended</w:t>
            </w:r>
          </w:p>
        </w:tc>
        <w:tc>
          <w:tcPr>
            <w:tcW w:w="2016" w:type="dxa"/>
            <w:vAlign w:val="bottom"/>
          </w:tcPr>
          <w:p w14:paraId="08469705" w14:textId="3F7E4FE1" w:rsidR="001813BC" w:rsidRPr="0048401C" w:rsidRDefault="0047174E" w:rsidP="001813BC">
            <w:pPr>
              <w:ind w:left="-113" w:right="-72"/>
              <w:jc w:val="right"/>
              <w:rPr>
                <w:rFonts w:ascii="Arial" w:hAnsi="Arial" w:cs="Arial"/>
                <w:b/>
                <w:bCs/>
                <w:sz w:val="18"/>
                <w:szCs w:val="18"/>
                <w:lang w:val="en-GB"/>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c>
          <w:tcPr>
            <w:tcW w:w="1440" w:type="dxa"/>
            <w:vAlign w:val="bottom"/>
          </w:tcPr>
          <w:p w14:paraId="5808404D" w14:textId="70D06AE6" w:rsidR="001813BC" w:rsidRPr="0048401C" w:rsidRDefault="0047174E" w:rsidP="001813BC">
            <w:pPr>
              <w:ind w:left="-113" w:right="-72"/>
              <w:jc w:val="right"/>
              <w:rPr>
                <w:rFonts w:ascii="Arial" w:hAnsi="Arial" w:cs="Arial"/>
                <w:b/>
                <w:bCs/>
                <w:sz w:val="18"/>
                <w:szCs w:val="18"/>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c>
          <w:tcPr>
            <w:tcW w:w="1440" w:type="dxa"/>
            <w:vAlign w:val="bottom"/>
          </w:tcPr>
          <w:p w14:paraId="4F97A995" w14:textId="0E61DFF4" w:rsidR="001813BC" w:rsidRPr="0048401C" w:rsidRDefault="0047174E" w:rsidP="001813BC">
            <w:pPr>
              <w:ind w:right="-72"/>
              <w:jc w:val="right"/>
              <w:rPr>
                <w:rFonts w:ascii="Arial" w:hAnsi="Arial" w:cs="Arial"/>
                <w:b/>
                <w:bCs/>
                <w:sz w:val="18"/>
                <w:szCs w:val="18"/>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r>
      <w:tr w:rsidR="001813BC" w:rsidRPr="0048401C" w14:paraId="572D7C5D" w14:textId="77777777" w:rsidTr="00A632FC">
        <w:tc>
          <w:tcPr>
            <w:tcW w:w="4565" w:type="dxa"/>
            <w:vAlign w:val="bottom"/>
          </w:tcPr>
          <w:p w14:paraId="3B3294C5" w14:textId="77777777" w:rsidR="001813BC" w:rsidRPr="0048401C" w:rsidRDefault="001813BC" w:rsidP="001813BC">
            <w:pPr>
              <w:ind w:left="-101" w:right="-72"/>
              <w:rPr>
                <w:rFonts w:ascii="Arial" w:hAnsi="Arial" w:cs="Arial"/>
                <w:sz w:val="18"/>
                <w:szCs w:val="18"/>
                <w:cs/>
              </w:rPr>
            </w:pPr>
          </w:p>
        </w:tc>
        <w:tc>
          <w:tcPr>
            <w:tcW w:w="2016" w:type="dxa"/>
          </w:tcPr>
          <w:p w14:paraId="3486FE53" w14:textId="64C3E79C" w:rsidR="001813BC" w:rsidRPr="0048401C" w:rsidRDefault="0047174E" w:rsidP="001813BC">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1440" w:type="dxa"/>
            <w:shd w:val="clear" w:color="auto" w:fill="auto"/>
          </w:tcPr>
          <w:p w14:paraId="1E820E47" w14:textId="756848E6" w:rsidR="001813BC" w:rsidRPr="0048401C" w:rsidRDefault="0047174E" w:rsidP="001813BC">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440" w:type="dxa"/>
            <w:shd w:val="clear" w:color="auto" w:fill="auto"/>
            <w:hideMark/>
          </w:tcPr>
          <w:p w14:paraId="7E6A82EB" w14:textId="3822CBBD" w:rsidR="001813BC" w:rsidRPr="0048401C" w:rsidRDefault="0047174E" w:rsidP="001813BC">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1813BC" w:rsidRPr="0048401C" w14:paraId="16C5A220" w14:textId="77777777" w:rsidTr="00A632FC">
        <w:tc>
          <w:tcPr>
            <w:tcW w:w="4565" w:type="dxa"/>
            <w:vAlign w:val="bottom"/>
          </w:tcPr>
          <w:p w14:paraId="0708D388" w14:textId="77777777" w:rsidR="001813BC" w:rsidRPr="0048401C" w:rsidRDefault="001813BC" w:rsidP="001813BC">
            <w:pPr>
              <w:ind w:left="-101" w:right="-72"/>
              <w:rPr>
                <w:rFonts w:ascii="Arial" w:hAnsi="Arial" w:cs="Arial"/>
                <w:sz w:val="18"/>
                <w:szCs w:val="18"/>
              </w:rPr>
            </w:pPr>
          </w:p>
        </w:tc>
        <w:tc>
          <w:tcPr>
            <w:tcW w:w="2016" w:type="dxa"/>
            <w:tcBorders>
              <w:bottom w:val="single" w:sz="4" w:space="0" w:color="auto"/>
            </w:tcBorders>
            <w:vAlign w:val="center"/>
          </w:tcPr>
          <w:p w14:paraId="1AEA5569" w14:textId="106D9125" w:rsidR="001813BC" w:rsidRPr="0048401C" w:rsidRDefault="001813BC" w:rsidP="001813BC">
            <w:pPr>
              <w:ind w:right="-72"/>
              <w:jc w:val="right"/>
              <w:rPr>
                <w:rFonts w:ascii="Arial" w:hAnsi="Arial" w:cs="Arial"/>
                <w:b/>
                <w:bCs/>
                <w:sz w:val="18"/>
                <w:szCs w:val="18"/>
              </w:rPr>
            </w:pPr>
            <w:r w:rsidRPr="0048401C">
              <w:rPr>
                <w:rFonts w:ascii="Arial" w:hAnsi="Arial" w:cs="Arial"/>
                <w:b/>
                <w:bCs/>
                <w:sz w:val="18"/>
                <w:szCs w:val="18"/>
              </w:rPr>
              <w:t>Baht</w:t>
            </w:r>
          </w:p>
        </w:tc>
        <w:tc>
          <w:tcPr>
            <w:tcW w:w="1440" w:type="dxa"/>
            <w:tcBorders>
              <w:bottom w:val="single" w:sz="4" w:space="0" w:color="auto"/>
            </w:tcBorders>
            <w:vAlign w:val="center"/>
          </w:tcPr>
          <w:p w14:paraId="78A7B06A" w14:textId="39D77D2F" w:rsidR="001813BC" w:rsidRPr="0048401C" w:rsidRDefault="001813BC" w:rsidP="001813BC">
            <w:pPr>
              <w:ind w:right="-72"/>
              <w:jc w:val="right"/>
              <w:rPr>
                <w:rFonts w:ascii="Arial" w:hAnsi="Arial" w:cs="Arial"/>
                <w:b/>
                <w:bCs/>
                <w:sz w:val="18"/>
                <w:szCs w:val="18"/>
              </w:rPr>
            </w:pPr>
            <w:r w:rsidRPr="0048401C">
              <w:rPr>
                <w:rFonts w:ascii="Arial" w:hAnsi="Arial" w:cs="Arial"/>
                <w:b/>
                <w:bCs/>
                <w:sz w:val="18"/>
                <w:szCs w:val="18"/>
              </w:rPr>
              <w:t>Baht</w:t>
            </w:r>
          </w:p>
        </w:tc>
        <w:tc>
          <w:tcPr>
            <w:tcW w:w="1440" w:type="dxa"/>
            <w:tcBorders>
              <w:bottom w:val="single" w:sz="4" w:space="0" w:color="auto"/>
            </w:tcBorders>
            <w:vAlign w:val="center"/>
            <w:hideMark/>
          </w:tcPr>
          <w:p w14:paraId="5427D28F" w14:textId="77777777" w:rsidR="001813BC" w:rsidRPr="0048401C" w:rsidRDefault="001813BC" w:rsidP="001813BC">
            <w:pPr>
              <w:ind w:right="-72"/>
              <w:jc w:val="right"/>
              <w:rPr>
                <w:rFonts w:ascii="Arial" w:hAnsi="Arial" w:cs="Arial"/>
                <w:b/>
                <w:bCs/>
                <w:sz w:val="18"/>
                <w:szCs w:val="18"/>
              </w:rPr>
            </w:pPr>
            <w:r w:rsidRPr="0048401C">
              <w:rPr>
                <w:rFonts w:ascii="Arial" w:hAnsi="Arial" w:cs="Arial"/>
                <w:b/>
                <w:bCs/>
                <w:sz w:val="18"/>
                <w:szCs w:val="18"/>
              </w:rPr>
              <w:t>Baht</w:t>
            </w:r>
          </w:p>
        </w:tc>
      </w:tr>
      <w:tr w:rsidR="001813BC" w:rsidRPr="0048401C" w14:paraId="6880010D" w14:textId="77777777" w:rsidTr="00A632FC">
        <w:trPr>
          <w:trHeight w:val="60"/>
        </w:trPr>
        <w:tc>
          <w:tcPr>
            <w:tcW w:w="4565" w:type="dxa"/>
            <w:vAlign w:val="bottom"/>
          </w:tcPr>
          <w:p w14:paraId="36E967DD" w14:textId="77777777" w:rsidR="001813BC" w:rsidRPr="0048401C" w:rsidRDefault="001813BC" w:rsidP="001813BC">
            <w:pPr>
              <w:ind w:left="-101" w:right="-72"/>
              <w:rPr>
                <w:rFonts w:ascii="Arial" w:hAnsi="Arial" w:cs="Arial"/>
                <w:sz w:val="16"/>
                <w:szCs w:val="16"/>
              </w:rPr>
            </w:pPr>
          </w:p>
        </w:tc>
        <w:tc>
          <w:tcPr>
            <w:tcW w:w="2016" w:type="dxa"/>
            <w:tcBorders>
              <w:top w:val="single" w:sz="4" w:space="0" w:color="auto"/>
            </w:tcBorders>
            <w:shd w:val="clear" w:color="auto" w:fill="FAFAFA"/>
          </w:tcPr>
          <w:p w14:paraId="3A68D8AB" w14:textId="77777777" w:rsidR="001813BC" w:rsidRPr="0048401C" w:rsidRDefault="001813BC" w:rsidP="001813BC">
            <w:pPr>
              <w:ind w:right="-72"/>
              <w:jc w:val="right"/>
              <w:rPr>
                <w:rFonts w:ascii="Arial" w:hAnsi="Arial" w:cs="Arial"/>
                <w:sz w:val="16"/>
                <w:szCs w:val="16"/>
              </w:rPr>
            </w:pPr>
          </w:p>
        </w:tc>
        <w:tc>
          <w:tcPr>
            <w:tcW w:w="1440" w:type="dxa"/>
            <w:tcBorders>
              <w:top w:val="single" w:sz="4" w:space="0" w:color="auto"/>
            </w:tcBorders>
            <w:shd w:val="clear" w:color="auto" w:fill="FAFAFA"/>
          </w:tcPr>
          <w:p w14:paraId="334252A4" w14:textId="2ADB4EC0" w:rsidR="001813BC" w:rsidRPr="0048401C" w:rsidRDefault="001813BC" w:rsidP="001813BC">
            <w:pPr>
              <w:ind w:right="-72"/>
              <w:jc w:val="right"/>
              <w:rPr>
                <w:rFonts w:ascii="Arial" w:hAnsi="Arial" w:cs="Arial"/>
                <w:sz w:val="16"/>
                <w:szCs w:val="16"/>
              </w:rPr>
            </w:pPr>
          </w:p>
        </w:tc>
        <w:tc>
          <w:tcPr>
            <w:tcW w:w="1440" w:type="dxa"/>
            <w:tcBorders>
              <w:top w:val="single" w:sz="4" w:space="0" w:color="auto"/>
            </w:tcBorders>
            <w:vAlign w:val="bottom"/>
          </w:tcPr>
          <w:p w14:paraId="126930C0" w14:textId="77777777" w:rsidR="001813BC" w:rsidRPr="0048401C" w:rsidRDefault="001813BC" w:rsidP="001813BC">
            <w:pPr>
              <w:ind w:right="-72"/>
              <w:jc w:val="right"/>
              <w:rPr>
                <w:rFonts w:ascii="Arial" w:hAnsi="Arial" w:cs="Arial"/>
                <w:sz w:val="16"/>
                <w:szCs w:val="16"/>
              </w:rPr>
            </w:pPr>
          </w:p>
        </w:tc>
      </w:tr>
      <w:tr w:rsidR="001A3EFD" w:rsidRPr="0048401C" w14:paraId="57A3948A" w14:textId="77777777" w:rsidTr="00A20572">
        <w:trPr>
          <w:trHeight w:val="54"/>
        </w:trPr>
        <w:tc>
          <w:tcPr>
            <w:tcW w:w="4565" w:type="dxa"/>
            <w:vAlign w:val="center"/>
          </w:tcPr>
          <w:p w14:paraId="11B53E9F" w14:textId="21B4C298" w:rsidR="001A3EFD" w:rsidRPr="0048401C" w:rsidRDefault="001A3EFD" w:rsidP="001A3EFD">
            <w:pPr>
              <w:ind w:left="-101" w:right="-17"/>
              <w:rPr>
                <w:rFonts w:ascii="Arial" w:hAnsi="Arial" w:cs="Arial"/>
                <w:sz w:val="18"/>
                <w:szCs w:val="18"/>
                <w:cs/>
              </w:rPr>
            </w:pPr>
            <w:r w:rsidRPr="0048401C">
              <w:rPr>
                <w:rFonts w:ascii="Arial" w:eastAsia="MS Mincho" w:hAnsi="Arial" w:cs="Arial"/>
                <w:noProof/>
                <w:sz w:val="18"/>
                <w:szCs w:val="18"/>
                <w:lang w:val="en-GB" w:eastAsia="en-US"/>
              </w:rPr>
              <w:t>(Loss) profit before tax</w:t>
            </w:r>
          </w:p>
        </w:tc>
        <w:tc>
          <w:tcPr>
            <w:tcW w:w="2016" w:type="dxa"/>
            <w:tcBorders>
              <w:bottom w:val="single" w:sz="4" w:space="0" w:color="auto"/>
            </w:tcBorders>
            <w:shd w:val="clear" w:color="auto" w:fill="FAFAFA"/>
            <w:vAlign w:val="bottom"/>
          </w:tcPr>
          <w:p w14:paraId="180B31A4" w14:textId="44F3607F" w:rsidR="001A3EFD" w:rsidRPr="00705595" w:rsidRDefault="002D23DF" w:rsidP="001A3EFD">
            <w:pPr>
              <w:ind w:right="-72"/>
              <w:jc w:val="right"/>
              <w:rPr>
                <w:rFonts w:ascii="Arial" w:hAnsi="Arial" w:cs="Arial"/>
                <w:sz w:val="18"/>
                <w:szCs w:val="18"/>
                <w:highlight w:val="yellow"/>
                <w:lang w:val="en-GB"/>
              </w:rPr>
            </w:pPr>
            <w:r w:rsidRPr="002D23DF">
              <w:rPr>
                <w:rFonts w:ascii="Arial" w:hAnsi="Arial" w:cs="Arial"/>
                <w:sz w:val="18"/>
                <w:szCs w:val="18"/>
                <w:lang w:val="en-GB"/>
              </w:rPr>
              <w:t>(40,476,709)</w:t>
            </w:r>
          </w:p>
        </w:tc>
        <w:tc>
          <w:tcPr>
            <w:tcW w:w="1440" w:type="dxa"/>
            <w:tcBorders>
              <w:bottom w:val="single" w:sz="4" w:space="0" w:color="auto"/>
            </w:tcBorders>
            <w:shd w:val="clear" w:color="auto" w:fill="FAFAFA"/>
            <w:vAlign w:val="bottom"/>
          </w:tcPr>
          <w:p w14:paraId="713006A4" w14:textId="4D646720" w:rsidR="001A3EFD" w:rsidRPr="00705595" w:rsidRDefault="002D23DF" w:rsidP="001A3EFD">
            <w:pPr>
              <w:ind w:right="-72"/>
              <w:jc w:val="right"/>
              <w:rPr>
                <w:rFonts w:ascii="Arial" w:hAnsi="Arial" w:cs="Arial"/>
                <w:sz w:val="18"/>
                <w:szCs w:val="18"/>
                <w:highlight w:val="yellow"/>
                <w:lang w:val="en-GB"/>
              </w:rPr>
            </w:pPr>
            <w:r w:rsidRPr="002D23DF">
              <w:rPr>
                <w:rFonts w:ascii="Arial" w:hAnsi="Arial" w:cs="Arial"/>
                <w:sz w:val="18"/>
                <w:szCs w:val="18"/>
                <w:lang w:val="en-GB"/>
              </w:rPr>
              <w:t>(40,581,71</w:t>
            </w:r>
            <w:r w:rsidR="000253DB">
              <w:rPr>
                <w:rFonts w:ascii="Arial" w:hAnsi="Arial" w:cs="Arial"/>
                <w:sz w:val="18"/>
                <w:szCs w:val="18"/>
                <w:lang w:val="en-GB"/>
              </w:rPr>
              <w:t>7</w:t>
            </w:r>
            <w:r w:rsidRPr="002D23DF">
              <w:rPr>
                <w:rFonts w:ascii="Arial" w:hAnsi="Arial" w:cs="Arial"/>
                <w:sz w:val="18"/>
                <w:szCs w:val="18"/>
                <w:lang w:val="en-GB"/>
              </w:rPr>
              <w:t>)</w:t>
            </w:r>
          </w:p>
        </w:tc>
        <w:tc>
          <w:tcPr>
            <w:tcW w:w="1440" w:type="dxa"/>
            <w:tcBorders>
              <w:bottom w:val="single" w:sz="4" w:space="0" w:color="auto"/>
            </w:tcBorders>
          </w:tcPr>
          <w:p w14:paraId="5A7BBA36" w14:textId="3E016C60" w:rsidR="001A3EFD" w:rsidRPr="0048401C" w:rsidRDefault="001A3EFD" w:rsidP="001A3EFD">
            <w:pPr>
              <w:ind w:right="-72"/>
              <w:jc w:val="right"/>
              <w:rPr>
                <w:rFonts w:ascii="Arial" w:hAnsi="Arial" w:cs="Arial"/>
                <w:sz w:val="18"/>
                <w:szCs w:val="18"/>
                <w:lang w:val="en-GB"/>
              </w:rPr>
            </w:pPr>
            <w:r w:rsidRPr="0048401C">
              <w:rPr>
                <w:rFonts w:ascii="Arial" w:hAnsi="Arial" w:cs="Arial"/>
                <w:sz w:val="18"/>
                <w:szCs w:val="18"/>
                <w:lang w:val="en-GB"/>
              </w:rPr>
              <w:t>6,974,209</w:t>
            </w:r>
          </w:p>
        </w:tc>
      </w:tr>
      <w:tr w:rsidR="0047174E" w:rsidRPr="0048401C" w14:paraId="7F168458" w14:textId="77777777" w:rsidTr="0085260C">
        <w:trPr>
          <w:trHeight w:val="83"/>
        </w:trPr>
        <w:tc>
          <w:tcPr>
            <w:tcW w:w="4565" w:type="dxa"/>
            <w:vAlign w:val="center"/>
          </w:tcPr>
          <w:p w14:paraId="398653B1" w14:textId="77777777" w:rsidR="0047174E" w:rsidRPr="0048401C" w:rsidRDefault="0047174E" w:rsidP="0047174E">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32AFD38B" w14:textId="77777777" w:rsidR="0047174E" w:rsidRPr="001A3EFD" w:rsidRDefault="0047174E" w:rsidP="0047174E">
            <w:pPr>
              <w:ind w:right="-72"/>
              <w:jc w:val="right"/>
              <w:rPr>
                <w:rFonts w:ascii="Arial" w:hAnsi="Arial" w:cs="Arial"/>
                <w:sz w:val="18"/>
                <w:szCs w:val="18"/>
                <w:lang w:val="en-GB"/>
              </w:rPr>
            </w:pPr>
          </w:p>
        </w:tc>
        <w:tc>
          <w:tcPr>
            <w:tcW w:w="1440" w:type="dxa"/>
            <w:tcBorders>
              <w:top w:val="single" w:sz="4" w:space="0" w:color="auto"/>
            </w:tcBorders>
            <w:shd w:val="clear" w:color="auto" w:fill="FAFAFA"/>
          </w:tcPr>
          <w:p w14:paraId="714573CE" w14:textId="007C1149" w:rsidR="0047174E" w:rsidRPr="001A3EFD" w:rsidRDefault="0047174E" w:rsidP="0047174E">
            <w:pPr>
              <w:ind w:right="-72"/>
              <w:jc w:val="right"/>
              <w:rPr>
                <w:rFonts w:ascii="Arial" w:hAnsi="Arial" w:cs="Arial"/>
                <w:sz w:val="18"/>
                <w:szCs w:val="18"/>
                <w:lang w:val="en-GB"/>
              </w:rPr>
            </w:pPr>
          </w:p>
        </w:tc>
        <w:tc>
          <w:tcPr>
            <w:tcW w:w="1440" w:type="dxa"/>
            <w:tcBorders>
              <w:top w:val="single" w:sz="4" w:space="0" w:color="auto"/>
            </w:tcBorders>
          </w:tcPr>
          <w:p w14:paraId="1078A31F" w14:textId="77777777" w:rsidR="0047174E" w:rsidRPr="0048401C" w:rsidRDefault="0047174E" w:rsidP="0047174E">
            <w:pPr>
              <w:ind w:right="-72"/>
              <w:jc w:val="right"/>
              <w:rPr>
                <w:rFonts w:ascii="Arial" w:hAnsi="Arial" w:cs="Arial"/>
                <w:sz w:val="18"/>
                <w:szCs w:val="18"/>
                <w:lang w:val="en-GB"/>
              </w:rPr>
            </w:pPr>
          </w:p>
        </w:tc>
      </w:tr>
      <w:tr w:rsidR="001A3EFD" w:rsidRPr="0048401C" w14:paraId="70C1A6B1" w14:textId="77777777" w:rsidTr="006E20CF">
        <w:trPr>
          <w:trHeight w:val="83"/>
        </w:trPr>
        <w:tc>
          <w:tcPr>
            <w:tcW w:w="4565" w:type="dxa"/>
            <w:vAlign w:val="center"/>
          </w:tcPr>
          <w:p w14:paraId="1DE02AFE" w14:textId="4A71E5D7" w:rsidR="001A3EFD" w:rsidRPr="0048401C" w:rsidRDefault="001A3EFD" w:rsidP="001A3EFD">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Tax calculated at a tax rate of 20% (2023: 20%)</w:t>
            </w:r>
          </w:p>
        </w:tc>
        <w:tc>
          <w:tcPr>
            <w:tcW w:w="2016" w:type="dxa"/>
            <w:shd w:val="clear" w:color="auto" w:fill="FAFAFA"/>
            <w:vAlign w:val="bottom"/>
          </w:tcPr>
          <w:p w14:paraId="7DC703DF" w14:textId="462B74BB" w:rsidR="001A3EFD" w:rsidRPr="0048401C" w:rsidRDefault="002D23DF" w:rsidP="001A3EFD">
            <w:pPr>
              <w:ind w:right="-72"/>
              <w:jc w:val="right"/>
              <w:rPr>
                <w:rFonts w:ascii="Arial" w:hAnsi="Arial" w:cs="Arial"/>
                <w:sz w:val="18"/>
                <w:szCs w:val="18"/>
                <w:lang w:val="en-GB"/>
              </w:rPr>
            </w:pPr>
            <w:r w:rsidRPr="002D23DF">
              <w:rPr>
                <w:rFonts w:ascii="Arial" w:hAnsi="Arial" w:cs="Arial"/>
                <w:sz w:val="18"/>
                <w:szCs w:val="18"/>
                <w:lang w:val="en-GB"/>
              </w:rPr>
              <w:t>(8,095,342)</w:t>
            </w:r>
          </w:p>
        </w:tc>
        <w:tc>
          <w:tcPr>
            <w:tcW w:w="1440" w:type="dxa"/>
            <w:shd w:val="clear" w:color="auto" w:fill="FAFAFA"/>
            <w:vAlign w:val="bottom"/>
          </w:tcPr>
          <w:p w14:paraId="3BDE120A" w14:textId="3382FE7F" w:rsidR="001A3EFD" w:rsidRPr="0048401C" w:rsidRDefault="002D23DF" w:rsidP="001A3EFD">
            <w:pPr>
              <w:ind w:right="-72"/>
              <w:jc w:val="right"/>
              <w:rPr>
                <w:rFonts w:ascii="Arial" w:hAnsi="Arial" w:cs="Arial"/>
                <w:sz w:val="18"/>
                <w:szCs w:val="18"/>
                <w:lang w:val="en-GB"/>
              </w:rPr>
            </w:pPr>
            <w:r w:rsidRPr="002D23DF">
              <w:rPr>
                <w:rFonts w:ascii="Arial" w:hAnsi="Arial" w:cs="Arial"/>
                <w:sz w:val="18"/>
                <w:szCs w:val="18"/>
                <w:lang w:val="en-GB"/>
              </w:rPr>
              <w:t>(8,116,344)</w:t>
            </w:r>
          </w:p>
        </w:tc>
        <w:tc>
          <w:tcPr>
            <w:tcW w:w="1440" w:type="dxa"/>
          </w:tcPr>
          <w:p w14:paraId="5166D336" w14:textId="504A4515" w:rsidR="001A3EFD" w:rsidRPr="0048401C" w:rsidRDefault="001A3EFD" w:rsidP="001A3EFD">
            <w:pPr>
              <w:ind w:right="-72"/>
              <w:jc w:val="right"/>
              <w:rPr>
                <w:rFonts w:ascii="Arial" w:hAnsi="Arial" w:cs="Arial"/>
                <w:sz w:val="18"/>
                <w:szCs w:val="18"/>
                <w:lang w:val="en-GB"/>
              </w:rPr>
            </w:pPr>
            <w:r w:rsidRPr="0048401C">
              <w:rPr>
                <w:rFonts w:ascii="Arial" w:hAnsi="Arial" w:cs="Arial"/>
                <w:sz w:val="18"/>
                <w:szCs w:val="18"/>
                <w:lang w:val="en-GB"/>
              </w:rPr>
              <w:t>1,394,842</w:t>
            </w:r>
          </w:p>
        </w:tc>
      </w:tr>
      <w:tr w:rsidR="0047174E" w:rsidRPr="0048401C" w14:paraId="3F38B154" w14:textId="77777777" w:rsidTr="00A632FC">
        <w:trPr>
          <w:trHeight w:val="83"/>
        </w:trPr>
        <w:tc>
          <w:tcPr>
            <w:tcW w:w="4565" w:type="dxa"/>
            <w:vAlign w:val="center"/>
          </w:tcPr>
          <w:p w14:paraId="5024B99A" w14:textId="77777777" w:rsidR="0047174E" w:rsidRPr="0048401C" w:rsidRDefault="0047174E" w:rsidP="0047174E">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Tax effect of :</w:t>
            </w:r>
          </w:p>
        </w:tc>
        <w:tc>
          <w:tcPr>
            <w:tcW w:w="2016" w:type="dxa"/>
            <w:shd w:val="clear" w:color="auto" w:fill="FAFAFA"/>
          </w:tcPr>
          <w:p w14:paraId="46E9A0AE" w14:textId="77777777" w:rsidR="0047174E" w:rsidRPr="0048401C" w:rsidRDefault="0047174E" w:rsidP="0047174E">
            <w:pPr>
              <w:ind w:right="-72"/>
              <w:jc w:val="right"/>
              <w:rPr>
                <w:rFonts w:ascii="Arial" w:hAnsi="Arial" w:cs="Arial"/>
                <w:sz w:val="18"/>
                <w:szCs w:val="18"/>
                <w:lang w:val="en-GB"/>
              </w:rPr>
            </w:pPr>
          </w:p>
        </w:tc>
        <w:tc>
          <w:tcPr>
            <w:tcW w:w="1440" w:type="dxa"/>
            <w:shd w:val="clear" w:color="auto" w:fill="FAFAFA"/>
          </w:tcPr>
          <w:p w14:paraId="2BF138F7" w14:textId="56EC6B9F" w:rsidR="0047174E" w:rsidRPr="0048401C" w:rsidRDefault="0047174E" w:rsidP="0047174E">
            <w:pPr>
              <w:ind w:right="-72"/>
              <w:jc w:val="right"/>
              <w:rPr>
                <w:rFonts w:ascii="Arial" w:hAnsi="Arial" w:cs="Arial"/>
                <w:sz w:val="18"/>
                <w:szCs w:val="18"/>
                <w:lang w:val="en-GB"/>
              </w:rPr>
            </w:pPr>
          </w:p>
        </w:tc>
        <w:tc>
          <w:tcPr>
            <w:tcW w:w="1440" w:type="dxa"/>
          </w:tcPr>
          <w:p w14:paraId="60232469" w14:textId="77777777" w:rsidR="0047174E" w:rsidRPr="0048401C" w:rsidRDefault="0047174E" w:rsidP="0047174E">
            <w:pPr>
              <w:ind w:right="-72"/>
              <w:jc w:val="right"/>
              <w:rPr>
                <w:rFonts w:ascii="Arial" w:hAnsi="Arial" w:cs="Arial"/>
                <w:sz w:val="18"/>
                <w:szCs w:val="18"/>
                <w:lang w:val="en-GB"/>
              </w:rPr>
            </w:pPr>
          </w:p>
        </w:tc>
      </w:tr>
      <w:tr w:rsidR="001A3EFD" w:rsidRPr="0048401C" w14:paraId="7110CB76" w14:textId="77777777" w:rsidTr="00837484">
        <w:trPr>
          <w:trHeight w:val="83"/>
        </w:trPr>
        <w:tc>
          <w:tcPr>
            <w:tcW w:w="4565" w:type="dxa"/>
            <w:vAlign w:val="center"/>
          </w:tcPr>
          <w:p w14:paraId="7CF7AD8B" w14:textId="77777777" w:rsidR="001A3EFD" w:rsidRPr="0048401C" w:rsidRDefault="001A3EFD" w:rsidP="001A3EFD">
            <w:pPr>
              <w:ind w:left="34"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Expenses not deductible for tax purposes</w:t>
            </w:r>
          </w:p>
        </w:tc>
        <w:tc>
          <w:tcPr>
            <w:tcW w:w="2016" w:type="dxa"/>
            <w:shd w:val="clear" w:color="auto" w:fill="FAFAFA"/>
            <w:vAlign w:val="bottom"/>
          </w:tcPr>
          <w:p w14:paraId="4A9E7E7C" w14:textId="36DFBC86" w:rsidR="001A3EFD" w:rsidRPr="0048401C" w:rsidRDefault="001A3EFD" w:rsidP="001A3EFD">
            <w:pPr>
              <w:ind w:right="-72"/>
              <w:jc w:val="right"/>
              <w:rPr>
                <w:rFonts w:ascii="Arial" w:hAnsi="Arial" w:cs="Arial"/>
                <w:sz w:val="18"/>
                <w:szCs w:val="18"/>
                <w:lang w:val="en-GB"/>
              </w:rPr>
            </w:pPr>
            <w:r w:rsidRPr="001A3EFD">
              <w:rPr>
                <w:rFonts w:ascii="Arial" w:hAnsi="Arial" w:cs="Arial"/>
                <w:sz w:val="18"/>
                <w:szCs w:val="18"/>
                <w:lang w:val="en-GB"/>
              </w:rPr>
              <w:t>30,978</w:t>
            </w:r>
          </w:p>
        </w:tc>
        <w:tc>
          <w:tcPr>
            <w:tcW w:w="1440" w:type="dxa"/>
            <w:shd w:val="clear" w:color="auto" w:fill="FAFAFA"/>
            <w:vAlign w:val="bottom"/>
          </w:tcPr>
          <w:p w14:paraId="44C99905" w14:textId="40503EDD" w:rsidR="001A3EFD" w:rsidRPr="0048401C" w:rsidRDefault="001A3EFD" w:rsidP="001A3EFD">
            <w:pPr>
              <w:ind w:right="-72"/>
              <w:jc w:val="right"/>
              <w:rPr>
                <w:rFonts w:ascii="Arial" w:hAnsi="Arial" w:cs="Arial"/>
                <w:sz w:val="18"/>
                <w:szCs w:val="18"/>
                <w:lang w:val="en-GB"/>
              </w:rPr>
            </w:pPr>
            <w:r w:rsidRPr="001A3EFD">
              <w:rPr>
                <w:rFonts w:ascii="Arial" w:hAnsi="Arial" w:cs="Arial"/>
                <w:sz w:val="18"/>
                <w:szCs w:val="18"/>
                <w:lang w:val="en-GB"/>
              </w:rPr>
              <w:t>17,963</w:t>
            </w:r>
          </w:p>
        </w:tc>
        <w:tc>
          <w:tcPr>
            <w:tcW w:w="1440" w:type="dxa"/>
          </w:tcPr>
          <w:p w14:paraId="05002179" w14:textId="6E144182" w:rsidR="001A3EFD" w:rsidRPr="0048401C" w:rsidRDefault="001A3EFD" w:rsidP="001A3EFD">
            <w:pPr>
              <w:ind w:right="-72"/>
              <w:jc w:val="right"/>
              <w:rPr>
                <w:rFonts w:ascii="Arial" w:hAnsi="Arial" w:cs="Arial"/>
                <w:sz w:val="18"/>
                <w:szCs w:val="18"/>
                <w:lang w:val="en-GB"/>
              </w:rPr>
            </w:pPr>
            <w:r w:rsidRPr="0048401C">
              <w:rPr>
                <w:rFonts w:ascii="Arial" w:hAnsi="Arial" w:cs="Arial"/>
                <w:sz w:val="18"/>
                <w:szCs w:val="18"/>
                <w:lang w:val="en-GB"/>
              </w:rPr>
              <w:t>164,602</w:t>
            </w:r>
          </w:p>
        </w:tc>
      </w:tr>
      <w:tr w:rsidR="0047174E" w:rsidRPr="0048401C" w14:paraId="76190930" w14:textId="77777777" w:rsidTr="0085260C">
        <w:trPr>
          <w:trHeight w:val="83"/>
        </w:trPr>
        <w:tc>
          <w:tcPr>
            <w:tcW w:w="4565" w:type="dxa"/>
            <w:vAlign w:val="center"/>
          </w:tcPr>
          <w:p w14:paraId="51104BAB" w14:textId="77777777" w:rsidR="0047174E" w:rsidRPr="0048401C" w:rsidRDefault="0047174E" w:rsidP="0047174E">
            <w:pPr>
              <w:ind w:left="-101" w:right="-17"/>
              <w:rPr>
                <w:rFonts w:ascii="Arial" w:eastAsia="MS Mincho" w:hAnsi="Arial" w:cs="Arial"/>
                <w:noProof/>
                <w:sz w:val="16"/>
                <w:szCs w:val="16"/>
                <w:lang w:val="en-GB" w:eastAsia="en-US"/>
              </w:rPr>
            </w:pPr>
          </w:p>
        </w:tc>
        <w:tc>
          <w:tcPr>
            <w:tcW w:w="2016" w:type="dxa"/>
            <w:tcBorders>
              <w:top w:val="single" w:sz="4" w:space="0" w:color="auto"/>
            </w:tcBorders>
            <w:shd w:val="clear" w:color="auto" w:fill="FAFAFA"/>
          </w:tcPr>
          <w:p w14:paraId="789A0CAD" w14:textId="77777777" w:rsidR="0047174E" w:rsidRPr="001A3EFD" w:rsidRDefault="0047174E" w:rsidP="0047174E">
            <w:pPr>
              <w:ind w:right="-72"/>
              <w:jc w:val="right"/>
              <w:rPr>
                <w:rFonts w:ascii="Arial" w:hAnsi="Arial" w:cs="Arial"/>
                <w:sz w:val="18"/>
                <w:szCs w:val="18"/>
                <w:lang w:val="en-GB"/>
              </w:rPr>
            </w:pPr>
          </w:p>
        </w:tc>
        <w:tc>
          <w:tcPr>
            <w:tcW w:w="1440" w:type="dxa"/>
            <w:tcBorders>
              <w:top w:val="single" w:sz="4" w:space="0" w:color="auto"/>
            </w:tcBorders>
            <w:shd w:val="clear" w:color="auto" w:fill="FAFAFA"/>
          </w:tcPr>
          <w:p w14:paraId="7933CE16" w14:textId="7C8E427F" w:rsidR="0047174E" w:rsidRPr="001A3EFD" w:rsidRDefault="0047174E" w:rsidP="0047174E">
            <w:pPr>
              <w:ind w:right="-72"/>
              <w:jc w:val="right"/>
              <w:rPr>
                <w:rFonts w:ascii="Arial" w:hAnsi="Arial" w:cs="Arial"/>
                <w:sz w:val="18"/>
                <w:szCs w:val="18"/>
                <w:lang w:val="en-GB"/>
              </w:rPr>
            </w:pPr>
          </w:p>
        </w:tc>
        <w:tc>
          <w:tcPr>
            <w:tcW w:w="1440" w:type="dxa"/>
            <w:tcBorders>
              <w:top w:val="single" w:sz="4" w:space="0" w:color="auto"/>
            </w:tcBorders>
          </w:tcPr>
          <w:p w14:paraId="53762291" w14:textId="102FD13D" w:rsidR="0047174E" w:rsidRPr="0048401C" w:rsidRDefault="0047174E" w:rsidP="0047174E">
            <w:pPr>
              <w:ind w:right="-72"/>
              <w:jc w:val="right"/>
              <w:rPr>
                <w:rFonts w:ascii="Arial" w:hAnsi="Arial" w:cs="Arial"/>
                <w:sz w:val="18"/>
                <w:szCs w:val="18"/>
                <w:lang w:val="en-GB"/>
              </w:rPr>
            </w:pPr>
          </w:p>
        </w:tc>
      </w:tr>
      <w:tr w:rsidR="001A3EFD" w:rsidRPr="0048401C" w14:paraId="195E779C" w14:textId="77777777" w:rsidTr="0065681A">
        <w:trPr>
          <w:trHeight w:val="83"/>
        </w:trPr>
        <w:tc>
          <w:tcPr>
            <w:tcW w:w="4565" w:type="dxa"/>
            <w:vAlign w:val="center"/>
          </w:tcPr>
          <w:p w14:paraId="39826196" w14:textId="60321848" w:rsidR="001A3EFD" w:rsidRPr="0048401C" w:rsidRDefault="001A3EFD" w:rsidP="001A3EFD">
            <w:pPr>
              <w:ind w:left="-101" w:right="-17"/>
              <w:rPr>
                <w:rFonts w:ascii="Arial" w:eastAsia="MS Mincho" w:hAnsi="Arial" w:cs="Arial"/>
                <w:noProof/>
                <w:sz w:val="18"/>
                <w:szCs w:val="18"/>
                <w:u w:val="single"/>
                <w:lang w:val="en-GB" w:eastAsia="en-US"/>
              </w:rPr>
            </w:pPr>
            <w:r w:rsidRPr="0048401C">
              <w:rPr>
                <w:rFonts w:ascii="Arial" w:eastAsia="MS Mincho" w:hAnsi="Arial" w:cs="Arial"/>
                <w:noProof/>
                <w:sz w:val="18"/>
                <w:szCs w:val="18"/>
                <w:lang w:val="en-GB" w:eastAsia="en-US"/>
              </w:rPr>
              <w:t>Income tax (revenue) expense</w:t>
            </w:r>
          </w:p>
        </w:tc>
        <w:tc>
          <w:tcPr>
            <w:tcW w:w="2016" w:type="dxa"/>
            <w:tcBorders>
              <w:bottom w:val="single" w:sz="4" w:space="0" w:color="auto"/>
            </w:tcBorders>
            <w:shd w:val="clear" w:color="auto" w:fill="FAFAFA"/>
            <w:vAlign w:val="bottom"/>
          </w:tcPr>
          <w:p w14:paraId="1E5B930B" w14:textId="0B197E5F" w:rsidR="001A3EFD" w:rsidRPr="00705595" w:rsidRDefault="002D23DF" w:rsidP="001A3EFD">
            <w:pPr>
              <w:ind w:right="-72"/>
              <w:jc w:val="right"/>
              <w:rPr>
                <w:rFonts w:ascii="Arial" w:hAnsi="Arial" w:cs="Arial"/>
                <w:sz w:val="18"/>
                <w:szCs w:val="18"/>
                <w:highlight w:val="yellow"/>
                <w:lang w:val="en-GB"/>
              </w:rPr>
            </w:pPr>
            <w:r w:rsidRPr="002D23DF">
              <w:rPr>
                <w:rFonts w:ascii="Arial" w:hAnsi="Arial" w:cs="Arial"/>
                <w:sz w:val="18"/>
                <w:szCs w:val="18"/>
                <w:lang w:val="en-GB"/>
              </w:rPr>
              <w:t>(8,064,364)</w:t>
            </w:r>
          </w:p>
        </w:tc>
        <w:tc>
          <w:tcPr>
            <w:tcW w:w="1440" w:type="dxa"/>
            <w:tcBorders>
              <w:bottom w:val="single" w:sz="4" w:space="0" w:color="auto"/>
            </w:tcBorders>
            <w:shd w:val="clear" w:color="auto" w:fill="FAFAFA"/>
            <w:vAlign w:val="bottom"/>
          </w:tcPr>
          <w:p w14:paraId="59E687BD" w14:textId="7BE36D19" w:rsidR="001A3EFD" w:rsidRPr="00705595" w:rsidRDefault="002D23DF" w:rsidP="001A3EFD">
            <w:pPr>
              <w:ind w:right="-72"/>
              <w:jc w:val="right"/>
              <w:rPr>
                <w:rFonts w:ascii="Arial" w:hAnsi="Arial" w:cs="Arial"/>
                <w:sz w:val="18"/>
                <w:szCs w:val="18"/>
                <w:highlight w:val="yellow"/>
                <w:lang w:val="en-GB"/>
              </w:rPr>
            </w:pPr>
            <w:r w:rsidRPr="002D23DF">
              <w:rPr>
                <w:rFonts w:ascii="Arial" w:hAnsi="Arial" w:cs="Arial"/>
                <w:sz w:val="18"/>
                <w:szCs w:val="18"/>
                <w:lang w:val="en-GB"/>
              </w:rPr>
              <w:t>(8,098,381)</w:t>
            </w:r>
          </w:p>
        </w:tc>
        <w:tc>
          <w:tcPr>
            <w:tcW w:w="1440" w:type="dxa"/>
            <w:tcBorders>
              <w:bottom w:val="single" w:sz="4" w:space="0" w:color="auto"/>
            </w:tcBorders>
          </w:tcPr>
          <w:p w14:paraId="7BF24C1A" w14:textId="28EFE9F1" w:rsidR="001A3EFD" w:rsidRPr="0048401C" w:rsidRDefault="001A3EFD" w:rsidP="001A3EFD">
            <w:pPr>
              <w:ind w:right="-72"/>
              <w:jc w:val="right"/>
              <w:rPr>
                <w:rFonts w:ascii="Arial" w:hAnsi="Arial" w:cs="Arial"/>
                <w:sz w:val="18"/>
                <w:szCs w:val="18"/>
                <w:lang w:val="en-GB"/>
              </w:rPr>
            </w:pPr>
            <w:r w:rsidRPr="0048401C">
              <w:rPr>
                <w:rFonts w:ascii="Arial" w:hAnsi="Arial" w:cs="Arial"/>
                <w:sz w:val="18"/>
                <w:szCs w:val="18"/>
                <w:lang w:val="en-GB"/>
              </w:rPr>
              <w:t>1,559,444</w:t>
            </w:r>
          </w:p>
        </w:tc>
      </w:tr>
      <w:bookmarkEnd w:id="11"/>
    </w:tbl>
    <w:p w14:paraId="717480A1" w14:textId="77777777" w:rsidR="004F443F" w:rsidRPr="0048401C" w:rsidRDefault="004F443F" w:rsidP="0025449A">
      <w:pPr>
        <w:rPr>
          <w:rFonts w:ascii="Arial" w:eastAsia="Arial" w:hAnsi="Arial" w:cs="Arial"/>
          <w:color w:val="000000"/>
          <w:spacing w:val="-2"/>
          <w:sz w:val="18"/>
          <w:szCs w:val="18"/>
        </w:rPr>
      </w:pPr>
    </w:p>
    <w:p w14:paraId="10061D0B" w14:textId="6926E194" w:rsidR="00391A17" w:rsidRPr="0048401C" w:rsidRDefault="004C1918" w:rsidP="0025449A">
      <w:pPr>
        <w:jc w:val="thaiDistribute"/>
        <w:rPr>
          <w:rFonts w:ascii="Arial" w:hAnsi="Arial" w:cs="Arial"/>
          <w:sz w:val="18"/>
          <w:szCs w:val="18"/>
        </w:rPr>
      </w:pPr>
      <w:r w:rsidRPr="0048401C">
        <w:rPr>
          <w:rFonts w:ascii="Arial" w:hAnsi="Arial" w:cs="Arial"/>
          <w:sz w:val="18"/>
          <w:szCs w:val="18"/>
        </w:rPr>
        <w:t>Income tax expense is based on management’s</w:t>
      </w:r>
      <w:r w:rsidR="005367FA" w:rsidRPr="0048401C">
        <w:rPr>
          <w:rFonts w:ascii="Arial" w:hAnsi="Arial" w:cs="Arial"/>
          <w:sz w:val="18"/>
          <w:szCs w:val="18"/>
        </w:rPr>
        <w:t xml:space="preserve"> estimation </w:t>
      </w:r>
      <w:r w:rsidRPr="0048401C">
        <w:rPr>
          <w:rFonts w:ascii="Arial" w:hAnsi="Arial" w:cs="Arial"/>
          <w:sz w:val="18"/>
          <w:szCs w:val="18"/>
        </w:rPr>
        <w:t>of the weighted average effective annual income tax rate expected for the full financial year.</w:t>
      </w:r>
      <w:r w:rsidR="00950D4C" w:rsidRPr="0048401C">
        <w:rPr>
          <w:rFonts w:ascii="Arial" w:hAnsi="Arial" w:cs="Arial"/>
          <w:sz w:val="18"/>
          <w:szCs w:val="18"/>
        </w:rPr>
        <w:t xml:space="preserve"> </w:t>
      </w:r>
      <w:r w:rsidRPr="0048401C">
        <w:rPr>
          <w:rFonts w:ascii="Arial" w:hAnsi="Arial" w:cs="Arial"/>
          <w:sz w:val="18"/>
          <w:szCs w:val="18"/>
        </w:rPr>
        <w:t xml:space="preserve">The estimated average annual tax rate used for the </w:t>
      </w:r>
      <w:r w:rsidR="002E4638" w:rsidRPr="0048401C">
        <w:rPr>
          <w:rFonts w:ascii="Arial" w:hAnsi="Arial" w:cs="Arial"/>
          <w:sz w:val="18"/>
          <w:szCs w:val="18"/>
          <w:lang w:val="en-GB"/>
        </w:rPr>
        <w:t>three-month</w:t>
      </w:r>
      <w:r w:rsidR="007D5DA5" w:rsidRPr="0048401C">
        <w:rPr>
          <w:rFonts w:ascii="Arial" w:hAnsi="Arial" w:cs="Arial"/>
          <w:sz w:val="18"/>
          <w:szCs w:val="18"/>
        </w:rPr>
        <w:t xml:space="preserve"> </w:t>
      </w:r>
      <w:r w:rsidR="000D54DE" w:rsidRPr="0048401C">
        <w:rPr>
          <w:rFonts w:ascii="Arial" w:hAnsi="Arial" w:cs="Arial"/>
          <w:sz w:val="18"/>
          <w:szCs w:val="18"/>
        </w:rPr>
        <w:t>period ended</w:t>
      </w:r>
      <w:r w:rsidRPr="0048401C">
        <w:rPr>
          <w:rFonts w:ascii="Arial" w:hAnsi="Arial" w:cs="Arial"/>
          <w:sz w:val="18"/>
          <w:szCs w:val="18"/>
        </w:rPr>
        <w:t xml:space="preserve"> </w:t>
      </w:r>
      <w:r w:rsidR="00FA5779" w:rsidRPr="0048401C">
        <w:rPr>
          <w:rFonts w:ascii="Arial" w:hAnsi="Arial" w:cs="Arial"/>
          <w:sz w:val="18"/>
          <w:szCs w:val="18"/>
        </w:rPr>
        <w:br/>
      </w:r>
      <w:r w:rsidR="0047174E" w:rsidRPr="0048401C">
        <w:rPr>
          <w:rFonts w:ascii="Arial" w:hAnsi="Arial" w:cs="Arial"/>
          <w:sz w:val="18"/>
          <w:szCs w:val="18"/>
          <w:lang w:val="en-GB"/>
        </w:rPr>
        <w:t>31</w:t>
      </w:r>
      <w:r w:rsidR="002E4638" w:rsidRPr="0048401C">
        <w:rPr>
          <w:rFonts w:ascii="Arial" w:hAnsi="Arial" w:cs="Arial"/>
          <w:sz w:val="18"/>
          <w:szCs w:val="18"/>
          <w:lang w:val="en-GB"/>
        </w:rPr>
        <w:t xml:space="preserve"> March</w:t>
      </w:r>
      <w:r w:rsidR="007D5DA5" w:rsidRPr="0048401C">
        <w:rPr>
          <w:rFonts w:ascii="Arial" w:hAnsi="Arial" w:cs="Arial"/>
          <w:sz w:val="18"/>
          <w:szCs w:val="18"/>
          <w:lang w:val="en-GB"/>
        </w:rPr>
        <w:t xml:space="preserve"> </w:t>
      </w:r>
      <w:r w:rsidR="0047174E" w:rsidRPr="0048401C">
        <w:rPr>
          <w:rFonts w:ascii="Arial" w:hAnsi="Arial" w:cs="Arial"/>
          <w:spacing w:val="-4"/>
          <w:sz w:val="18"/>
          <w:szCs w:val="18"/>
          <w:lang w:val="en-GB"/>
        </w:rPr>
        <w:t>2024</w:t>
      </w:r>
      <w:r w:rsidRPr="0048401C">
        <w:rPr>
          <w:rFonts w:ascii="Arial" w:hAnsi="Arial" w:cs="Arial"/>
          <w:spacing w:val="-4"/>
          <w:sz w:val="18"/>
          <w:szCs w:val="18"/>
        </w:rPr>
        <w:t xml:space="preserve"> is</w:t>
      </w:r>
      <w:r w:rsidR="00402448">
        <w:rPr>
          <w:rFonts w:ascii="Arial" w:hAnsi="Arial" w:cs="Arial"/>
          <w:spacing w:val="-4"/>
          <w:sz w:val="18"/>
          <w:szCs w:val="18"/>
        </w:rPr>
        <w:t xml:space="preserve"> 19.</w:t>
      </w:r>
      <w:r w:rsidR="00A20572">
        <w:rPr>
          <w:rFonts w:ascii="Arial" w:hAnsi="Arial" w:cs="Arial"/>
          <w:spacing w:val="-4"/>
          <w:sz w:val="18"/>
          <w:szCs w:val="18"/>
        </w:rPr>
        <w:t>9</w:t>
      </w:r>
      <w:r w:rsidR="002D23DF">
        <w:rPr>
          <w:rFonts w:ascii="Arial" w:hAnsi="Arial" w:cs="Arial"/>
          <w:spacing w:val="-4"/>
          <w:sz w:val="18"/>
          <w:szCs w:val="18"/>
        </w:rPr>
        <w:t>6</w:t>
      </w:r>
      <w:r w:rsidR="00644613" w:rsidRPr="0048401C">
        <w:rPr>
          <w:rFonts w:ascii="Arial" w:hAnsi="Arial" w:cs="Arial"/>
          <w:spacing w:val="-4"/>
          <w:sz w:val="18"/>
          <w:szCs w:val="18"/>
          <w:lang w:val="en-GB"/>
        </w:rPr>
        <w:t>%</w:t>
      </w:r>
      <w:r w:rsidRPr="0048401C">
        <w:rPr>
          <w:rFonts w:ascii="Arial" w:hAnsi="Arial" w:cs="Arial"/>
          <w:spacing w:val="-4"/>
          <w:sz w:val="18"/>
          <w:szCs w:val="18"/>
        </w:rPr>
        <w:t xml:space="preserve">, compared to </w:t>
      </w:r>
      <w:r w:rsidR="00745EEA" w:rsidRPr="00745EEA">
        <w:rPr>
          <w:rFonts w:ascii="Arial" w:hAnsi="Arial" w:cs="Arial"/>
          <w:spacing w:val="-4"/>
          <w:sz w:val="18"/>
          <w:szCs w:val="18"/>
          <w:lang w:val="en-GB"/>
        </w:rPr>
        <w:t>22.36</w:t>
      </w:r>
      <w:r w:rsidRPr="0048401C">
        <w:rPr>
          <w:rFonts w:ascii="Arial" w:hAnsi="Arial" w:cs="Arial"/>
          <w:spacing w:val="-4"/>
          <w:sz w:val="18"/>
          <w:szCs w:val="18"/>
        </w:rPr>
        <w:t xml:space="preserve">%, for the </w:t>
      </w:r>
      <w:r w:rsidR="002E4638" w:rsidRPr="0048401C">
        <w:rPr>
          <w:rFonts w:ascii="Arial" w:hAnsi="Arial" w:cs="Arial"/>
          <w:sz w:val="18"/>
          <w:szCs w:val="18"/>
          <w:lang w:val="en-GB"/>
        </w:rPr>
        <w:t>three-month</w:t>
      </w:r>
      <w:r w:rsidR="007D5DA5" w:rsidRPr="0048401C">
        <w:rPr>
          <w:rFonts w:ascii="Arial" w:hAnsi="Arial" w:cs="Arial"/>
          <w:sz w:val="18"/>
          <w:szCs w:val="18"/>
        </w:rPr>
        <w:t xml:space="preserve"> </w:t>
      </w:r>
      <w:r w:rsidR="000D54DE" w:rsidRPr="0048401C">
        <w:rPr>
          <w:rFonts w:ascii="Arial" w:hAnsi="Arial" w:cs="Arial"/>
          <w:spacing w:val="-4"/>
          <w:sz w:val="18"/>
          <w:szCs w:val="18"/>
        </w:rPr>
        <w:t>period</w:t>
      </w:r>
      <w:r w:rsidRPr="0048401C">
        <w:rPr>
          <w:rFonts w:ascii="Arial" w:hAnsi="Arial" w:cs="Arial"/>
          <w:spacing w:val="-4"/>
          <w:sz w:val="18"/>
          <w:szCs w:val="18"/>
        </w:rPr>
        <w:t xml:space="preserve"> ended </w:t>
      </w:r>
      <w:r w:rsidR="0047174E" w:rsidRPr="0048401C">
        <w:rPr>
          <w:rFonts w:ascii="Arial" w:hAnsi="Arial" w:cs="Arial"/>
          <w:sz w:val="18"/>
          <w:szCs w:val="18"/>
          <w:lang w:val="en-GB"/>
        </w:rPr>
        <w:t>31</w:t>
      </w:r>
      <w:r w:rsidR="002E4638" w:rsidRPr="0048401C">
        <w:rPr>
          <w:rFonts w:ascii="Arial" w:hAnsi="Arial" w:cs="Arial"/>
          <w:sz w:val="18"/>
          <w:szCs w:val="18"/>
          <w:lang w:val="en-GB"/>
        </w:rPr>
        <w:t xml:space="preserve"> March</w:t>
      </w:r>
      <w:r w:rsidR="007D5DA5" w:rsidRPr="0048401C">
        <w:rPr>
          <w:rFonts w:ascii="Arial" w:hAnsi="Arial" w:cs="Arial"/>
          <w:sz w:val="18"/>
          <w:szCs w:val="18"/>
          <w:lang w:val="en-GB"/>
        </w:rPr>
        <w:t xml:space="preserve"> </w:t>
      </w:r>
      <w:r w:rsidR="0047174E" w:rsidRPr="0048401C">
        <w:rPr>
          <w:rFonts w:ascii="Arial" w:hAnsi="Arial" w:cs="Arial"/>
          <w:spacing w:val="-4"/>
          <w:sz w:val="18"/>
          <w:szCs w:val="18"/>
          <w:lang w:val="en-GB"/>
        </w:rPr>
        <w:t>2023</w:t>
      </w:r>
      <w:r w:rsidRPr="0048401C">
        <w:rPr>
          <w:rFonts w:ascii="Arial" w:hAnsi="Arial" w:cs="Arial"/>
          <w:spacing w:val="-4"/>
          <w:sz w:val="18"/>
          <w:szCs w:val="18"/>
        </w:rPr>
        <w:t>. The</w:t>
      </w:r>
      <w:r w:rsidR="00863C95" w:rsidRPr="0048401C">
        <w:rPr>
          <w:rFonts w:ascii="Arial" w:hAnsi="Arial" w:cs="Arial"/>
          <w:spacing w:val="-4"/>
          <w:sz w:val="18"/>
          <w:szCs w:val="18"/>
        </w:rPr>
        <w:t xml:space="preserve"> effective</w:t>
      </w:r>
      <w:r w:rsidRPr="0048401C">
        <w:rPr>
          <w:rFonts w:ascii="Arial" w:hAnsi="Arial" w:cs="Arial"/>
          <w:sz w:val="18"/>
          <w:szCs w:val="18"/>
        </w:rPr>
        <w:t xml:space="preserve"> tax rate was </w:t>
      </w:r>
      <w:r w:rsidR="00402448">
        <w:rPr>
          <w:rFonts w:ascii="Arial" w:hAnsi="Arial" w:cs="Arial"/>
          <w:sz w:val="18"/>
          <w:szCs w:val="18"/>
        </w:rPr>
        <w:t>lower</w:t>
      </w:r>
      <w:r w:rsidR="005E3B88" w:rsidRPr="0048401C">
        <w:rPr>
          <w:rFonts w:ascii="Arial" w:hAnsi="Arial" w:cs="Arial"/>
          <w:sz w:val="18"/>
          <w:szCs w:val="18"/>
        </w:rPr>
        <w:t xml:space="preserve"> than</w:t>
      </w:r>
      <w:r w:rsidRPr="0048401C">
        <w:rPr>
          <w:rFonts w:ascii="Arial" w:hAnsi="Arial" w:cs="Arial"/>
          <w:sz w:val="18"/>
          <w:szCs w:val="18"/>
        </w:rPr>
        <w:t xml:space="preserve"> prior period </w:t>
      </w:r>
      <w:r w:rsidR="00651AB2" w:rsidRPr="0048401C">
        <w:rPr>
          <w:rFonts w:ascii="Arial" w:hAnsi="Arial" w:cs="Arial"/>
          <w:sz w:val="18"/>
          <w:szCs w:val="18"/>
        </w:rPr>
        <w:t>because</w:t>
      </w:r>
      <w:r w:rsidR="00DA4BE3" w:rsidRPr="0048401C">
        <w:rPr>
          <w:rFonts w:ascii="Arial" w:hAnsi="Arial" w:cs="Arial"/>
          <w:sz w:val="18"/>
          <w:szCs w:val="18"/>
        </w:rPr>
        <w:t xml:space="preserve"> of the decrease in </w:t>
      </w:r>
      <w:r w:rsidR="00A20572">
        <w:rPr>
          <w:rFonts w:ascii="Arial" w:hAnsi="Arial" w:cs="Arial"/>
          <w:sz w:val="18"/>
          <w:szCs w:val="18"/>
        </w:rPr>
        <w:t>e</w:t>
      </w:r>
      <w:r w:rsidR="00A20572" w:rsidRPr="00A20572">
        <w:rPr>
          <w:rFonts w:ascii="Arial" w:hAnsi="Arial" w:cs="Arial"/>
          <w:sz w:val="18"/>
          <w:szCs w:val="18"/>
        </w:rPr>
        <w:t>xpenses not deductible for tax purposes</w:t>
      </w:r>
      <w:r w:rsidR="00DA4BE3" w:rsidRPr="0048401C">
        <w:rPr>
          <w:rFonts w:ascii="Arial" w:hAnsi="Arial" w:cs="Arial"/>
          <w:sz w:val="18"/>
          <w:szCs w:val="18"/>
        </w:rPr>
        <w:t>.</w:t>
      </w:r>
    </w:p>
    <w:p w14:paraId="7BC4201B" w14:textId="675B462F" w:rsidR="001813BC" w:rsidRPr="0048401C" w:rsidRDefault="00421889" w:rsidP="0025449A">
      <w:pPr>
        <w:jc w:val="thaiDistribute"/>
        <w:rPr>
          <w:rFonts w:ascii="Arial" w:hAnsi="Arial" w:cs="Arial"/>
          <w:sz w:val="18"/>
          <w:szCs w:val="18"/>
        </w:rPr>
      </w:pPr>
      <w:r w:rsidRPr="0048401C">
        <w:rPr>
          <w:rFonts w:ascii="Arial" w:hAnsi="Arial" w:cs="Arial"/>
          <w:sz w:val="18"/>
          <w:szCs w:val="18"/>
        </w:rPr>
        <w:br w:type="page"/>
      </w:r>
    </w:p>
    <w:tbl>
      <w:tblPr>
        <w:tblW w:w="9461" w:type="dxa"/>
        <w:tblInd w:w="108" w:type="dxa"/>
        <w:tblLayout w:type="fixed"/>
        <w:tblLook w:val="0000" w:firstRow="0" w:lastRow="0" w:firstColumn="0" w:lastColumn="0" w:noHBand="0" w:noVBand="0"/>
      </w:tblPr>
      <w:tblGrid>
        <w:gridCol w:w="9461"/>
      </w:tblGrid>
      <w:tr w:rsidR="005160B0" w:rsidRPr="0048401C" w14:paraId="387670A0" w14:textId="77777777" w:rsidTr="00761809">
        <w:trPr>
          <w:trHeight w:val="389"/>
        </w:trPr>
        <w:tc>
          <w:tcPr>
            <w:tcW w:w="9461" w:type="dxa"/>
            <w:shd w:val="clear" w:color="auto" w:fill="FFA543"/>
            <w:vAlign w:val="center"/>
          </w:tcPr>
          <w:p w14:paraId="57BE3EA7" w14:textId="24886E5D" w:rsidR="005160B0" w:rsidRPr="0048401C" w:rsidRDefault="005160B0" w:rsidP="00761809">
            <w:pPr>
              <w:tabs>
                <w:tab w:val="left" w:pos="432"/>
              </w:tabs>
              <w:ind w:left="432" w:hanging="432"/>
              <w:rPr>
                <w:rFonts w:ascii="Arial" w:eastAsia="Arial" w:hAnsi="Arial" w:cs="Arial"/>
                <w:b/>
                <w:color w:val="FFFFFF"/>
                <w:sz w:val="18"/>
                <w:szCs w:val="18"/>
              </w:rPr>
            </w:pPr>
            <w:r w:rsidRPr="0048401C">
              <w:rPr>
                <w:rFonts w:ascii="Arial" w:eastAsia="Arial" w:hAnsi="Arial" w:cs="Arial"/>
                <w:color w:val="000000"/>
                <w:spacing w:val="-2"/>
                <w:sz w:val="18"/>
                <w:szCs w:val="18"/>
              </w:rPr>
              <w:br w:type="page"/>
            </w:r>
            <w:r w:rsidR="00983617">
              <w:rPr>
                <w:rFonts w:ascii="Arial" w:eastAsia="Arial" w:hAnsi="Arial" w:cs="Arial"/>
                <w:b/>
                <w:color w:val="FFFFFF"/>
                <w:sz w:val="18"/>
                <w:szCs w:val="18"/>
                <w:lang w:val="en-GB"/>
              </w:rPr>
              <w:t>18</w:t>
            </w:r>
            <w:r w:rsidRPr="0048401C">
              <w:rPr>
                <w:rFonts w:ascii="Arial" w:eastAsia="Arial" w:hAnsi="Arial" w:cs="Arial"/>
                <w:b/>
                <w:color w:val="FFFFFF"/>
                <w:sz w:val="18"/>
                <w:szCs w:val="18"/>
              </w:rPr>
              <w:tab/>
              <w:t>Basic earning</w:t>
            </w:r>
            <w:r w:rsidR="009A6B6B" w:rsidRPr="0048401C">
              <w:rPr>
                <w:rFonts w:ascii="Arial" w:eastAsia="Arial" w:hAnsi="Arial" w:cs="Arial"/>
                <w:b/>
                <w:color w:val="FFFFFF"/>
                <w:sz w:val="18"/>
                <w:szCs w:val="18"/>
              </w:rPr>
              <w:t>s</w:t>
            </w:r>
            <w:r w:rsidRPr="0048401C">
              <w:rPr>
                <w:rFonts w:ascii="Arial" w:eastAsia="Arial" w:hAnsi="Arial" w:cs="Arial"/>
                <w:b/>
                <w:color w:val="FFFFFF"/>
                <w:sz w:val="18"/>
                <w:szCs w:val="18"/>
              </w:rPr>
              <w:t xml:space="preserve"> per share</w:t>
            </w:r>
          </w:p>
        </w:tc>
      </w:tr>
    </w:tbl>
    <w:p w14:paraId="066D980B" w14:textId="38256375" w:rsidR="00B854AE" w:rsidRPr="0048401C" w:rsidRDefault="00B854AE" w:rsidP="00B854AE">
      <w:pPr>
        <w:jc w:val="thaiDistribute"/>
        <w:rPr>
          <w:rFonts w:ascii="Arial" w:hAnsi="Arial" w:cs="Arial"/>
          <w:sz w:val="18"/>
          <w:szCs w:val="18"/>
        </w:rPr>
      </w:pPr>
    </w:p>
    <w:p w14:paraId="0D653F45" w14:textId="33ADDBB5" w:rsidR="004D1638" w:rsidRPr="0048401C" w:rsidRDefault="00D26C0F" w:rsidP="00D26C0F">
      <w:pPr>
        <w:jc w:val="thaiDistribute"/>
        <w:rPr>
          <w:rFonts w:ascii="Arial" w:hAnsi="Arial" w:cs="Arial"/>
          <w:sz w:val="18"/>
          <w:szCs w:val="18"/>
        </w:rPr>
      </w:pPr>
      <w:r w:rsidRPr="0048401C">
        <w:rPr>
          <w:rFonts w:ascii="Arial" w:hAnsi="Arial" w:cs="Arial"/>
          <w:spacing w:val="-4"/>
          <w:sz w:val="18"/>
          <w:szCs w:val="18"/>
        </w:rPr>
        <w:t>Basic earnings per share is calculated by dividing the profit attributable to shareholders by the weighted average number</w:t>
      </w:r>
      <w:r w:rsidRPr="0048401C">
        <w:rPr>
          <w:rFonts w:ascii="Arial" w:hAnsi="Arial" w:cs="Arial"/>
          <w:sz w:val="18"/>
          <w:szCs w:val="18"/>
        </w:rPr>
        <w:t xml:space="preserve"> of ordinary shares in issue during the year.</w:t>
      </w:r>
    </w:p>
    <w:p w14:paraId="449BC068" w14:textId="26312CA0" w:rsidR="009A0C5B" w:rsidRPr="0048401C" w:rsidRDefault="009A0C5B" w:rsidP="00D26C0F">
      <w:pPr>
        <w:jc w:val="thaiDistribute"/>
        <w:rPr>
          <w:rFonts w:ascii="Arial" w:hAnsi="Arial" w:cs="Arial"/>
          <w:spacing w:val="-4"/>
          <w:sz w:val="18"/>
          <w:szCs w:val="18"/>
        </w:rPr>
      </w:pPr>
    </w:p>
    <w:tbl>
      <w:tblPr>
        <w:tblW w:w="4890" w:type="pct"/>
        <w:tblInd w:w="108" w:type="dxa"/>
        <w:tblLook w:val="04A0" w:firstRow="1" w:lastRow="0" w:firstColumn="1" w:lastColumn="0" w:noHBand="0" w:noVBand="1"/>
      </w:tblPr>
      <w:tblGrid>
        <w:gridCol w:w="4565"/>
        <w:gridCol w:w="2017"/>
        <w:gridCol w:w="1438"/>
        <w:gridCol w:w="1442"/>
      </w:tblGrid>
      <w:tr w:rsidR="009A0C5B" w:rsidRPr="0048401C" w14:paraId="7D452652" w14:textId="77777777" w:rsidTr="00A632FC">
        <w:tc>
          <w:tcPr>
            <w:tcW w:w="2412" w:type="pct"/>
            <w:vAlign w:val="bottom"/>
          </w:tcPr>
          <w:p w14:paraId="53D31E5A" w14:textId="77777777" w:rsidR="009A0C5B" w:rsidRPr="0048401C" w:rsidRDefault="009A0C5B" w:rsidP="00A632FC">
            <w:pPr>
              <w:ind w:left="-86" w:right="-72"/>
              <w:rPr>
                <w:rFonts w:ascii="Arial" w:hAnsi="Arial" w:cs="Arial"/>
                <w:sz w:val="18"/>
                <w:szCs w:val="18"/>
                <w:cs/>
              </w:rPr>
            </w:pPr>
          </w:p>
        </w:tc>
        <w:tc>
          <w:tcPr>
            <w:tcW w:w="1066" w:type="pct"/>
            <w:tcBorders>
              <w:top w:val="single" w:sz="4" w:space="0" w:color="auto"/>
              <w:bottom w:val="single" w:sz="4" w:space="0" w:color="auto"/>
            </w:tcBorders>
            <w:vAlign w:val="bottom"/>
          </w:tcPr>
          <w:p w14:paraId="6540345D" w14:textId="77777777" w:rsidR="009A0C5B" w:rsidRPr="0048401C" w:rsidRDefault="009A0C5B" w:rsidP="007C4B88">
            <w:pPr>
              <w:ind w:right="-72"/>
              <w:jc w:val="center"/>
              <w:rPr>
                <w:rFonts w:ascii="Arial" w:eastAsia="Arial" w:hAnsi="Arial" w:cs="Arial"/>
                <w:b/>
                <w:sz w:val="18"/>
                <w:szCs w:val="22"/>
                <w:lang w:val="en-GB"/>
              </w:rPr>
            </w:pPr>
            <w:r w:rsidRPr="0048401C">
              <w:rPr>
                <w:rFonts w:ascii="Arial" w:eastAsia="Arial" w:hAnsi="Arial" w:cs="Arial"/>
                <w:b/>
                <w:sz w:val="18"/>
                <w:szCs w:val="22"/>
                <w:lang w:val="en-GB"/>
              </w:rPr>
              <w:t>Consolidated</w:t>
            </w:r>
          </w:p>
          <w:p w14:paraId="6B25D389" w14:textId="77777777" w:rsidR="009A0C5B" w:rsidRPr="0048401C" w:rsidRDefault="009A0C5B" w:rsidP="007C4B88">
            <w:pPr>
              <w:ind w:right="-72"/>
              <w:jc w:val="center"/>
              <w:rPr>
                <w:rFonts w:ascii="Arial" w:hAnsi="Arial" w:cs="Arial"/>
                <w:b/>
                <w:bCs/>
                <w:sz w:val="18"/>
                <w:szCs w:val="18"/>
                <w:lang w:val="en-GB"/>
              </w:rPr>
            </w:pPr>
            <w:r w:rsidRPr="0048401C">
              <w:rPr>
                <w:rFonts w:ascii="Arial" w:eastAsia="Arial" w:hAnsi="Arial" w:cs="Arial"/>
                <w:b/>
                <w:sz w:val="18"/>
                <w:szCs w:val="22"/>
                <w:lang w:val="en-GB"/>
              </w:rPr>
              <w:t>financial information</w:t>
            </w:r>
          </w:p>
        </w:tc>
        <w:tc>
          <w:tcPr>
            <w:tcW w:w="1522" w:type="pct"/>
            <w:gridSpan w:val="2"/>
            <w:tcBorders>
              <w:top w:val="single" w:sz="4" w:space="0" w:color="auto"/>
            </w:tcBorders>
            <w:vAlign w:val="bottom"/>
          </w:tcPr>
          <w:p w14:paraId="2531235C" w14:textId="77777777" w:rsidR="009A0C5B" w:rsidRPr="0048401C" w:rsidRDefault="009A0C5B" w:rsidP="007C4B88">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69264C2C" w14:textId="77777777" w:rsidR="009A0C5B" w:rsidRPr="0048401C" w:rsidRDefault="009A0C5B" w:rsidP="007C4B88">
            <w:pPr>
              <w:ind w:right="-72"/>
              <w:jc w:val="center"/>
              <w:rPr>
                <w:rFonts w:ascii="Arial" w:eastAsia="Arial Unicode MS" w:hAnsi="Arial" w:cs="Arial"/>
                <w:b/>
                <w:bCs/>
                <w:spacing w:val="-2"/>
                <w:sz w:val="18"/>
                <w:szCs w:val="18"/>
                <w:lang w:val="en-GB" w:eastAsia="en-US"/>
              </w:rPr>
            </w:pPr>
            <w:r w:rsidRPr="0048401C">
              <w:rPr>
                <w:rFonts w:ascii="Arial" w:eastAsia="Browallia New" w:hAnsi="Arial" w:cs="Arial"/>
                <w:b/>
                <w:bCs/>
                <w:sz w:val="18"/>
                <w:szCs w:val="18"/>
              </w:rPr>
              <w:t>financial information</w:t>
            </w:r>
          </w:p>
        </w:tc>
      </w:tr>
      <w:tr w:rsidR="009A0C5B" w:rsidRPr="0048401C" w14:paraId="02C67BF5" w14:textId="77777777" w:rsidTr="00A632FC">
        <w:tc>
          <w:tcPr>
            <w:tcW w:w="2412" w:type="pct"/>
            <w:vAlign w:val="bottom"/>
          </w:tcPr>
          <w:p w14:paraId="60DC1F08" w14:textId="77777777" w:rsidR="009A0C5B" w:rsidRPr="0048401C" w:rsidRDefault="009A0C5B" w:rsidP="00A632FC">
            <w:pPr>
              <w:ind w:left="-86" w:right="-72"/>
              <w:rPr>
                <w:rFonts w:ascii="Arial" w:hAnsi="Arial" w:cs="Arial"/>
                <w:sz w:val="18"/>
                <w:szCs w:val="18"/>
                <w:cs/>
              </w:rPr>
            </w:pPr>
          </w:p>
        </w:tc>
        <w:tc>
          <w:tcPr>
            <w:tcW w:w="1066" w:type="pct"/>
            <w:tcBorders>
              <w:top w:val="single" w:sz="4" w:space="0" w:color="auto"/>
            </w:tcBorders>
            <w:vAlign w:val="center"/>
          </w:tcPr>
          <w:p w14:paraId="779F70DC" w14:textId="77777777" w:rsidR="009A0C5B" w:rsidRPr="0048401C" w:rsidRDefault="009A0C5B" w:rsidP="007C4B88">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760" w:type="pct"/>
            <w:tcBorders>
              <w:top w:val="single" w:sz="4" w:space="0" w:color="auto"/>
            </w:tcBorders>
            <w:vAlign w:val="center"/>
          </w:tcPr>
          <w:p w14:paraId="3AB9AAE6" w14:textId="77777777" w:rsidR="009A0C5B" w:rsidRPr="0048401C" w:rsidRDefault="009A0C5B" w:rsidP="007C4B88">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762" w:type="pct"/>
            <w:tcBorders>
              <w:top w:val="single" w:sz="4" w:space="0" w:color="auto"/>
            </w:tcBorders>
            <w:vAlign w:val="center"/>
          </w:tcPr>
          <w:p w14:paraId="7FDE0082" w14:textId="77777777" w:rsidR="009A0C5B" w:rsidRPr="0048401C" w:rsidRDefault="009A0C5B" w:rsidP="007C4B88">
            <w:pPr>
              <w:ind w:right="-72"/>
              <w:jc w:val="right"/>
              <w:rPr>
                <w:rFonts w:ascii="Arial" w:hAnsi="Arial" w:cs="Arial"/>
                <w:b/>
                <w:bCs/>
                <w:sz w:val="18"/>
                <w:szCs w:val="18"/>
                <w:lang w:val="en-GB"/>
              </w:rPr>
            </w:pPr>
            <w:r w:rsidRPr="0048401C">
              <w:rPr>
                <w:rFonts w:ascii="Arial" w:eastAsia="Arial Unicode MS" w:hAnsi="Arial" w:cs="Arial"/>
                <w:b/>
                <w:bCs/>
                <w:spacing w:val="-2"/>
                <w:sz w:val="18"/>
                <w:szCs w:val="18"/>
                <w:lang w:val="en-GB" w:eastAsia="en-US"/>
              </w:rPr>
              <w:t>Unaudited</w:t>
            </w:r>
          </w:p>
        </w:tc>
      </w:tr>
      <w:tr w:rsidR="009A0C5B" w:rsidRPr="0048401C" w14:paraId="4B03815B" w14:textId="77777777" w:rsidTr="00A632FC">
        <w:tc>
          <w:tcPr>
            <w:tcW w:w="2412" w:type="pct"/>
            <w:vAlign w:val="bottom"/>
          </w:tcPr>
          <w:p w14:paraId="138E1BE1" w14:textId="7D7377E0" w:rsidR="009A0C5B" w:rsidRPr="0048401C" w:rsidRDefault="009A0C5B" w:rsidP="00A632FC">
            <w:pPr>
              <w:ind w:left="-86" w:right="-72"/>
              <w:rPr>
                <w:rFonts w:ascii="Arial" w:hAnsi="Arial" w:cs="Arial"/>
                <w:b/>
                <w:bCs/>
                <w:sz w:val="18"/>
                <w:szCs w:val="18"/>
                <w:cs/>
              </w:rPr>
            </w:pPr>
            <w:r w:rsidRPr="0048401C">
              <w:rPr>
                <w:rFonts w:ascii="Arial" w:hAnsi="Arial" w:cs="Arial"/>
                <w:b/>
                <w:bCs/>
                <w:sz w:val="18"/>
                <w:szCs w:val="18"/>
              </w:rPr>
              <w:t>For the three-month period ended</w:t>
            </w:r>
          </w:p>
        </w:tc>
        <w:tc>
          <w:tcPr>
            <w:tcW w:w="1066" w:type="pct"/>
            <w:vAlign w:val="bottom"/>
          </w:tcPr>
          <w:p w14:paraId="4DD05138" w14:textId="5EF21A0E" w:rsidR="009A0C5B" w:rsidRPr="0048401C" w:rsidRDefault="0047174E" w:rsidP="007C4B88">
            <w:pPr>
              <w:ind w:right="-72"/>
              <w:jc w:val="right"/>
              <w:rPr>
                <w:rFonts w:ascii="Arial" w:hAnsi="Arial" w:cs="Arial"/>
                <w:b/>
                <w:bCs/>
                <w:spacing w:val="-6"/>
                <w:sz w:val="18"/>
                <w:szCs w:val="18"/>
                <w:lang w:val="en-GB"/>
              </w:rPr>
            </w:pPr>
            <w:r w:rsidRPr="0048401C">
              <w:rPr>
                <w:rFonts w:ascii="Arial" w:hAnsi="Arial" w:cs="Arial"/>
                <w:b/>
                <w:bCs/>
                <w:spacing w:val="-6"/>
                <w:sz w:val="18"/>
                <w:szCs w:val="18"/>
                <w:lang w:val="en-GB"/>
              </w:rPr>
              <w:t>31</w:t>
            </w:r>
            <w:r w:rsidR="002E4638" w:rsidRPr="0048401C">
              <w:rPr>
                <w:rFonts w:ascii="Arial" w:hAnsi="Arial" w:cs="Arial"/>
                <w:b/>
                <w:bCs/>
                <w:spacing w:val="-6"/>
                <w:sz w:val="18"/>
                <w:szCs w:val="18"/>
                <w:lang w:val="en-GB"/>
              </w:rPr>
              <w:t xml:space="preserve"> March</w:t>
            </w:r>
          </w:p>
        </w:tc>
        <w:tc>
          <w:tcPr>
            <w:tcW w:w="760" w:type="pct"/>
            <w:vAlign w:val="bottom"/>
          </w:tcPr>
          <w:p w14:paraId="4BC8B0F4" w14:textId="5B397713" w:rsidR="009A0C5B" w:rsidRPr="0048401C" w:rsidRDefault="0047174E" w:rsidP="007C4B88">
            <w:pPr>
              <w:ind w:right="-72"/>
              <w:jc w:val="right"/>
              <w:rPr>
                <w:rFonts w:ascii="Arial" w:hAnsi="Arial" w:cs="Arial"/>
                <w:b/>
                <w:bCs/>
                <w:spacing w:val="-6"/>
                <w:sz w:val="18"/>
                <w:szCs w:val="18"/>
              </w:rPr>
            </w:pPr>
            <w:r w:rsidRPr="0048401C">
              <w:rPr>
                <w:rFonts w:ascii="Arial" w:hAnsi="Arial" w:cs="Arial"/>
                <w:b/>
                <w:bCs/>
                <w:spacing w:val="-6"/>
                <w:sz w:val="18"/>
                <w:szCs w:val="18"/>
                <w:lang w:val="en-GB"/>
              </w:rPr>
              <w:t>31</w:t>
            </w:r>
            <w:r w:rsidR="002E4638" w:rsidRPr="0048401C">
              <w:rPr>
                <w:rFonts w:ascii="Arial" w:hAnsi="Arial" w:cs="Arial"/>
                <w:b/>
                <w:bCs/>
                <w:spacing w:val="-6"/>
                <w:sz w:val="18"/>
                <w:szCs w:val="18"/>
                <w:lang w:val="en-GB"/>
              </w:rPr>
              <w:t xml:space="preserve"> March</w:t>
            </w:r>
          </w:p>
        </w:tc>
        <w:tc>
          <w:tcPr>
            <w:tcW w:w="762" w:type="pct"/>
            <w:vAlign w:val="bottom"/>
          </w:tcPr>
          <w:p w14:paraId="6D3951C9" w14:textId="19902BB7" w:rsidR="009A0C5B" w:rsidRPr="0048401C" w:rsidRDefault="0047174E" w:rsidP="007C4B88">
            <w:pPr>
              <w:ind w:right="-72"/>
              <w:jc w:val="right"/>
              <w:rPr>
                <w:rFonts w:ascii="Arial" w:hAnsi="Arial" w:cs="Arial"/>
                <w:b/>
                <w:bCs/>
                <w:spacing w:val="-8"/>
                <w:sz w:val="18"/>
                <w:szCs w:val="18"/>
              </w:rPr>
            </w:pPr>
            <w:r w:rsidRPr="0048401C">
              <w:rPr>
                <w:rFonts w:ascii="Arial" w:hAnsi="Arial" w:cs="Arial"/>
                <w:b/>
                <w:bCs/>
                <w:spacing w:val="-8"/>
                <w:sz w:val="18"/>
                <w:szCs w:val="18"/>
                <w:lang w:val="en-GB"/>
              </w:rPr>
              <w:t>31</w:t>
            </w:r>
            <w:r w:rsidR="002E4638" w:rsidRPr="0048401C">
              <w:rPr>
                <w:rFonts w:ascii="Arial" w:hAnsi="Arial" w:cs="Arial"/>
                <w:b/>
                <w:bCs/>
                <w:spacing w:val="-8"/>
                <w:sz w:val="18"/>
                <w:szCs w:val="18"/>
                <w:lang w:val="en-GB"/>
              </w:rPr>
              <w:t xml:space="preserve"> March</w:t>
            </w:r>
          </w:p>
        </w:tc>
      </w:tr>
      <w:tr w:rsidR="009A0C5B" w:rsidRPr="0048401C" w14:paraId="3DB26B14" w14:textId="77777777" w:rsidTr="00A632FC">
        <w:tc>
          <w:tcPr>
            <w:tcW w:w="2412" w:type="pct"/>
            <w:vAlign w:val="bottom"/>
          </w:tcPr>
          <w:p w14:paraId="60866B48" w14:textId="77777777" w:rsidR="009A0C5B" w:rsidRPr="0048401C" w:rsidRDefault="009A0C5B" w:rsidP="00A632FC">
            <w:pPr>
              <w:ind w:left="-86" w:right="-72"/>
              <w:rPr>
                <w:rFonts w:ascii="Arial" w:hAnsi="Arial" w:cs="Arial"/>
                <w:sz w:val="18"/>
                <w:szCs w:val="18"/>
                <w:cs/>
              </w:rPr>
            </w:pPr>
          </w:p>
        </w:tc>
        <w:tc>
          <w:tcPr>
            <w:tcW w:w="1066" w:type="pct"/>
            <w:tcBorders>
              <w:bottom w:val="single" w:sz="4" w:space="0" w:color="auto"/>
            </w:tcBorders>
            <w:vAlign w:val="center"/>
          </w:tcPr>
          <w:p w14:paraId="1FCE803A" w14:textId="66336811" w:rsidR="009A0C5B" w:rsidRPr="0048401C" w:rsidRDefault="0047174E" w:rsidP="007C4B88">
            <w:pPr>
              <w:ind w:right="-72"/>
              <w:jc w:val="right"/>
              <w:rPr>
                <w:rFonts w:ascii="Arial" w:hAnsi="Arial" w:cs="Arial"/>
                <w:b/>
                <w:bCs/>
                <w:sz w:val="18"/>
                <w:szCs w:val="18"/>
                <w:lang w:val="en-GB"/>
              </w:rPr>
            </w:pPr>
            <w:r w:rsidRPr="0048401C">
              <w:rPr>
                <w:rFonts w:ascii="Arial" w:hAnsi="Arial" w:cs="Arial"/>
                <w:b/>
                <w:bCs/>
                <w:sz w:val="18"/>
                <w:szCs w:val="18"/>
                <w:lang w:val="en-GB"/>
              </w:rPr>
              <w:t>2024</w:t>
            </w:r>
          </w:p>
        </w:tc>
        <w:tc>
          <w:tcPr>
            <w:tcW w:w="760" w:type="pct"/>
            <w:vAlign w:val="center"/>
          </w:tcPr>
          <w:p w14:paraId="5019E718" w14:textId="06803801" w:rsidR="009A0C5B" w:rsidRPr="0048401C" w:rsidRDefault="0047174E" w:rsidP="007C4B88">
            <w:pPr>
              <w:ind w:right="-72"/>
              <w:jc w:val="right"/>
              <w:rPr>
                <w:rFonts w:ascii="Arial" w:hAnsi="Arial" w:cs="Arial"/>
                <w:b/>
                <w:bCs/>
                <w:sz w:val="18"/>
                <w:szCs w:val="18"/>
              </w:rPr>
            </w:pPr>
            <w:r w:rsidRPr="0048401C">
              <w:rPr>
                <w:rFonts w:ascii="Arial" w:hAnsi="Arial" w:cs="Arial"/>
                <w:b/>
                <w:bCs/>
                <w:sz w:val="18"/>
                <w:szCs w:val="18"/>
                <w:lang w:val="en-GB"/>
              </w:rPr>
              <w:t>2024</w:t>
            </w:r>
          </w:p>
        </w:tc>
        <w:tc>
          <w:tcPr>
            <w:tcW w:w="762" w:type="pct"/>
            <w:vAlign w:val="center"/>
            <w:hideMark/>
          </w:tcPr>
          <w:p w14:paraId="0CC35C23" w14:textId="0809E3BE" w:rsidR="009A0C5B" w:rsidRPr="0048401C" w:rsidRDefault="0047174E" w:rsidP="007C4B88">
            <w:pPr>
              <w:ind w:right="-72"/>
              <w:jc w:val="right"/>
              <w:rPr>
                <w:rFonts w:ascii="Arial" w:hAnsi="Arial" w:cs="Arial"/>
                <w:b/>
                <w:bCs/>
                <w:sz w:val="18"/>
                <w:szCs w:val="18"/>
              </w:rPr>
            </w:pPr>
            <w:r w:rsidRPr="0048401C">
              <w:rPr>
                <w:rFonts w:ascii="Arial" w:hAnsi="Arial" w:cs="Arial"/>
                <w:b/>
                <w:bCs/>
                <w:sz w:val="18"/>
                <w:szCs w:val="18"/>
                <w:lang w:val="en-GB"/>
              </w:rPr>
              <w:t>2023</w:t>
            </w:r>
            <w:r w:rsidR="009A0C5B" w:rsidRPr="0048401C">
              <w:rPr>
                <w:rFonts w:ascii="Arial" w:hAnsi="Arial" w:cs="Arial"/>
                <w:b/>
                <w:bCs/>
                <w:sz w:val="18"/>
                <w:szCs w:val="18"/>
                <w:lang w:val="en-GB"/>
              </w:rPr>
              <w:t xml:space="preserve"> </w:t>
            </w:r>
          </w:p>
        </w:tc>
      </w:tr>
      <w:tr w:rsidR="009A0C5B" w:rsidRPr="0048401C" w14:paraId="1563E47E" w14:textId="77777777" w:rsidTr="00A632FC">
        <w:tc>
          <w:tcPr>
            <w:tcW w:w="2412" w:type="pct"/>
            <w:vAlign w:val="bottom"/>
          </w:tcPr>
          <w:p w14:paraId="00C2B93C" w14:textId="77777777" w:rsidR="009A0C5B" w:rsidRPr="0048401C" w:rsidRDefault="009A0C5B" w:rsidP="00A632FC">
            <w:pPr>
              <w:ind w:left="-86" w:right="-72"/>
              <w:rPr>
                <w:rFonts w:ascii="Arial" w:hAnsi="Arial" w:cs="Arial"/>
                <w:sz w:val="18"/>
                <w:szCs w:val="18"/>
              </w:rPr>
            </w:pPr>
          </w:p>
        </w:tc>
        <w:tc>
          <w:tcPr>
            <w:tcW w:w="1066" w:type="pct"/>
            <w:tcBorders>
              <w:top w:val="single" w:sz="4" w:space="0" w:color="auto"/>
            </w:tcBorders>
            <w:shd w:val="clear" w:color="auto" w:fill="FAFAFA"/>
          </w:tcPr>
          <w:p w14:paraId="4948D38A" w14:textId="77777777" w:rsidR="009A0C5B" w:rsidRPr="0048401C" w:rsidRDefault="009A0C5B" w:rsidP="007C4B88">
            <w:pPr>
              <w:ind w:right="-72"/>
              <w:jc w:val="right"/>
              <w:rPr>
                <w:rFonts w:ascii="Arial" w:hAnsi="Arial" w:cs="Arial"/>
                <w:sz w:val="18"/>
                <w:szCs w:val="18"/>
              </w:rPr>
            </w:pPr>
          </w:p>
        </w:tc>
        <w:tc>
          <w:tcPr>
            <w:tcW w:w="760" w:type="pct"/>
            <w:tcBorders>
              <w:top w:val="single" w:sz="4" w:space="0" w:color="auto"/>
            </w:tcBorders>
            <w:shd w:val="clear" w:color="auto" w:fill="FAFAFA"/>
          </w:tcPr>
          <w:p w14:paraId="09E83D70" w14:textId="77777777" w:rsidR="009A0C5B" w:rsidRPr="0048401C" w:rsidRDefault="009A0C5B" w:rsidP="007C4B88">
            <w:pPr>
              <w:ind w:right="-72"/>
              <w:jc w:val="right"/>
              <w:rPr>
                <w:rFonts w:ascii="Arial" w:hAnsi="Arial" w:cs="Arial"/>
                <w:sz w:val="18"/>
                <w:szCs w:val="18"/>
              </w:rPr>
            </w:pPr>
          </w:p>
        </w:tc>
        <w:tc>
          <w:tcPr>
            <w:tcW w:w="762" w:type="pct"/>
            <w:tcBorders>
              <w:top w:val="single" w:sz="4" w:space="0" w:color="auto"/>
            </w:tcBorders>
            <w:vAlign w:val="bottom"/>
          </w:tcPr>
          <w:p w14:paraId="2D89AAA2" w14:textId="77777777" w:rsidR="009A0C5B" w:rsidRPr="0048401C" w:rsidRDefault="009A0C5B" w:rsidP="007C4B88">
            <w:pPr>
              <w:ind w:right="-72"/>
              <w:jc w:val="right"/>
              <w:rPr>
                <w:rFonts w:ascii="Arial" w:hAnsi="Arial" w:cs="Arial"/>
                <w:sz w:val="18"/>
                <w:szCs w:val="18"/>
              </w:rPr>
            </w:pPr>
          </w:p>
        </w:tc>
      </w:tr>
      <w:tr w:rsidR="007E3B5C" w:rsidRPr="0048401C" w14:paraId="72BEFF20" w14:textId="77777777" w:rsidTr="00A632FC">
        <w:tc>
          <w:tcPr>
            <w:tcW w:w="2412" w:type="pct"/>
            <w:vAlign w:val="bottom"/>
          </w:tcPr>
          <w:p w14:paraId="78FA59B8" w14:textId="3DBBDA31" w:rsidR="007E3B5C" w:rsidRPr="0048401C" w:rsidRDefault="00EC00D5"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rPr>
            </w:pPr>
            <w:bookmarkStart w:id="12" w:name="OLE_LINK4"/>
            <w:r w:rsidRPr="0048401C">
              <w:rPr>
                <w:rFonts w:ascii="Arial" w:hAnsi="Arial" w:cs="Arial"/>
                <w:sz w:val="18"/>
                <w:szCs w:val="18"/>
                <w:shd w:val="clear" w:color="auto" w:fill="FFFFFF"/>
              </w:rPr>
              <w:t>(Loss) p</w:t>
            </w:r>
            <w:r w:rsidR="007E3B5C" w:rsidRPr="0048401C">
              <w:rPr>
                <w:rFonts w:ascii="Arial" w:hAnsi="Arial" w:cs="Arial"/>
                <w:sz w:val="18"/>
                <w:szCs w:val="18"/>
                <w:shd w:val="clear" w:color="auto" w:fill="FFFFFF"/>
              </w:rPr>
              <w:t xml:space="preserve">rofit attributable to the ordinary equity holders </w:t>
            </w:r>
            <w:bookmarkEnd w:id="12"/>
          </w:p>
        </w:tc>
        <w:tc>
          <w:tcPr>
            <w:tcW w:w="1066" w:type="pct"/>
            <w:shd w:val="clear" w:color="auto" w:fill="FAFAFA"/>
          </w:tcPr>
          <w:p w14:paraId="3750E2A7" w14:textId="6CDE472C" w:rsidR="007E3B5C" w:rsidRPr="0048401C" w:rsidRDefault="007E3B5C" w:rsidP="007E3B5C">
            <w:pPr>
              <w:ind w:right="-72"/>
              <w:jc w:val="right"/>
              <w:rPr>
                <w:rFonts w:ascii="Arial" w:hAnsi="Arial" w:cs="Arial"/>
                <w:sz w:val="18"/>
                <w:szCs w:val="18"/>
              </w:rPr>
            </w:pPr>
          </w:p>
        </w:tc>
        <w:tc>
          <w:tcPr>
            <w:tcW w:w="760" w:type="pct"/>
            <w:shd w:val="clear" w:color="auto" w:fill="FAFAFA"/>
          </w:tcPr>
          <w:p w14:paraId="3513EF6B" w14:textId="01531F24" w:rsidR="007E3B5C" w:rsidRPr="0048401C" w:rsidRDefault="007E3B5C" w:rsidP="007E3B5C">
            <w:pPr>
              <w:ind w:right="-72"/>
              <w:jc w:val="right"/>
              <w:rPr>
                <w:rFonts w:ascii="Arial" w:hAnsi="Arial" w:cs="Arial"/>
                <w:sz w:val="18"/>
                <w:szCs w:val="18"/>
              </w:rPr>
            </w:pPr>
          </w:p>
        </w:tc>
        <w:tc>
          <w:tcPr>
            <w:tcW w:w="762" w:type="pct"/>
          </w:tcPr>
          <w:p w14:paraId="58D4B20A" w14:textId="332A8593" w:rsidR="007E3B5C" w:rsidRPr="0048401C" w:rsidRDefault="007E3B5C" w:rsidP="007E3B5C">
            <w:pPr>
              <w:ind w:right="-72"/>
              <w:jc w:val="right"/>
              <w:rPr>
                <w:rFonts w:ascii="Arial" w:hAnsi="Arial" w:cs="Arial"/>
                <w:sz w:val="18"/>
                <w:szCs w:val="18"/>
              </w:rPr>
            </w:pPr>
          </w:p>
        </w:tc>
      </w:tr>
      <w:tr w:rsidR="007E3B5C" w:rsidRPr="0048401C" w14:paraId="46AAFF3D" w14:textId="77777777" w:rsidTr="00A632FC">
        <w:tc>
          <w:tcPr>
            <w:tcW w:w="2412" w:type="pct"/>
          </w:tcPr>
          <w:p w14:paraId="4D472439" w14:textId="206B8796" w:rsidR="007E3B5C" w:rsidRPr="0048401C"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r w:rsidRPr="0048401C">
              <w:rPr>
                <w:rFonts w:ascii="Arial" w:hAnsi="Arial" w:cs="Arial"/>
                <w:sz w:val="18"/>
                <w:szCs w:val="18"/>
                <w:shd w:val="clear" w:color="auto" w:fill="FFFFFF"/>
              </w:rPr>
              <w:t xml:space="preserve">   </w:t>
            </w:r>
            <w:r w:rsidR="00A632FC" w:rsidRPr="0048401C">
              <w:rPr>
                <w:rFonts w:ascii="Arial" w:hAnsi="Arial" w:cs="Arial"/>
                <w:sz w:val="18"/>
                <w:szCs w:val="18"/>
                <w:shd w:val="clear" w:color="auto" w:fill="FFFFFF"/>
              </w:rPr>
              <w:t xml:space="preserve">of the company </w:t>
            </w:r>
            <w:r w:rsidRPr="0048401C">
              <w:rPr>
                <w:rFonts w:ascii="Arial" w:hAnsi="Arial" w:cs="Arial"/>
                <w:sz w:val="18"/>
                <w:szCs w:val="18"/>
                <w:shd w:val="clear" w:color="auto" w:fill="FFFFFF"/>
              </w:rPr>
              <w:t>(Baht)</w:t>
            </w:r>
          </w:p>
        </w:tc>
        <w:tc>
          <w:tcPr>
            <w:tcW w:w="1066" w:type="pct"/>
            <w:shd w:val="clear" w:color="auto" w:fill="FAFAFA"/>
            <w:vAlign w:val="center"/>
          </w:tcPr>
          <w:p w14:paraId="3D4575ED" w14:textId="74FBF886" w:rsidR="007E3B5C" w:rsidRPr="005A6029" w:rsidRDefault="002D23DF" w:rsidP="007E3B5C">
            <w:pPr>
              <w:ind w:right="-72"/>
              <w:jc w:val="right"/>
              <w:rPr>
                <w:rFonts w:ascii="Arial" w:hAnsi="Arial" w:cs="Arial"/>
                <w:color w:val="000000"/>
                <w:sz w:val="18"/>
                <w:szCs w:val="18"/>
                <w:highlight w:val="yellow"/>
              </w:rPr>
            </w:pPr>
            <w:r w:rsidRPr="002D23DF">
              <w:rPr>
                <w:rFonts w:ascii="Arial" w:hAnsi="Arial" w:cs="Arial"/>
                <w:color w:val="000000"/>
                <w:sz w:val="18"/>
                <w:szCs w:val="18"/>
              </w:rPr>
              <w:t>(32,412,345)</w:t>
            </w:r>
          </w:p>
        </w:tc>
        <w:tc>
          <w:tcPr>
            <w:tcW w:w="760" w:type="pct"/>
            <w:shd w:val="clear" w:color="auto" w:fill="FAFAFA"/>
            <w:vAlign w:val="center"/>
          </w:tcPr>
          <w:p w14:paraId="2CC9C90F" w14:textId="4A308A8F" w:rsidR="007E3B5C" w:rsidRPr="005A6029" w:rsidRDefault="002D23DF" w:rsidP="007E3B5C">
            <w:pPr>
              <w:ind w:right="-72"/>
              <w:jc w:val="right"/>
              <w:rPr>
                <w:rFonts w:ascii="Arial" w:hAnsi="Arial" w:cs="Arial"/>
                <w:color w:val="000000"/>
                <w:sz w:val="18"/>
                <w:szCs w:val="18"/>
                <w:highlight w:val="yellow"/>
              </w:rPr>
            </w:pPr>
            <w:r w:rsidRPr="002D23DF">
              <w:rPr>
                <w:rFonts w:ascii="Arial" w:hAnsi="Arial" w:cs="Arial"/>
                <w:color w:val="000000"/>
                <w:sz w:val="18"/>
                <w:szCs w:val="18"/>
              </w:rPr>
              <w:t>(32,483,33</w:t>
            </w:r>
            <w:r w:rsidR="000253DB">
              <w:rPr>
                <w:rFonts w:ascii="Arial" w:hAnsi="Arial" w:cs="Arial"/>
                <w:color w:val="000000"/>
                <w:sz w:val="18"/>
                <w:szCs w:val="18"/>
              </w:rPr>
              <w:t>6</w:t>
            </w:r>
            <w:r w:rsidRPr="002D23DF">
              <w:rPr>
                <w:rFonts w:ascii="Arial" w:hAnsi="Arial" w:cs="Arial"/>
                <w:color w:val="000000"/>
                <w:sz w:val="18"/>
                <w:szCs w:val="18"/>
              </w:rPr>
              <w:t>)</w:t>
            </w:r>
          </w:p>
        </w:tc>
        <w:tc>
          <w:tcPr>
            <w:tcW w:w="762" w:type="pct"/>
            <w:vAlign w:val="bottom"/>
          </w:tcPr>
          <w:p w14:paraId="5433149F" w14:textId="50E7E2C5" w:rsidR="007E3B5C" w:rsidRPr="0048401C" w:rsidRDefault="0047174E" w:rsidP="007E3B5C">
            <w:pPr>
              <w:ind w:right="-72"/>
              <w:jc w:val="right"/>
              <w:rPr>
                <w:rFonts w:ascii="Arial" w:hAnsi="Arial" w:cs="Arial"/>
                <w:color w:val="000000"/>
                <w:sz w:val="18"/>
                <w:szCs w:val="18"/>
              </w:rPr>
            </w:pPr>
            <w:r w:rsidRPr="0048401C">
              <w:rPr>
                <w:rFonts w:ascii="Arial" w:hAnsi="Arial" w:cs="Arial"/>
                <w:color w:val="000000"/>
                <w:sz w:val="18"/>
                <w:szCs w:val="18"/>
                <w:lang w:val="en-GB"/>
              </w:rPr>
              <w:t>5</w:t>
            </w:r>
            <w:r w:rsidRPr="0048401C">
              <w:rPr>
                <w:rFonts w:ascii="Arial" w:hAnsi="Arial" w:cs="Arial"/>
                <w:color w:val="000000"/>
                <w:sz w:val="18"/>
                <w:szCs w:val="18"/>
              </w:rPr>
              <w:t>,</w:t>
            </w:r>
            <w:r w:rsidRPr="0048401C">
              <w:rPr>
                <w:rFonts w:ascii="Arial" w:hAnsi="Arial" w:cs="Arial"/>
                <w:color w:val="000000"/>
                <w:sz w:val="18"/>
                <w:szCs w:val="18"/>
                <w:lang w:val="en-GB"/>
              </w:rPr>
              <w:t>414</w:t>
            </w:r>
            <w:r w:rsidRPr="0048401C">
              <w:rPr>
                <w:rFonts w:ascii="Arial" w:hAnsi="Arial" w:cs="Arial"/>
                <w:color w:val="000000"/>
                <w:sz w:val="18"/>
                <w:szCs w:val="18"/>
              </w:rPr>
              <w:t>,</w:t>
            </w:r>
            <w:r w:rsidRPr="0048401C">
              <w:rPr>
                <w:rFonts w:ascii="Arial" w:hAnsi="Arial" w:cs="Arial"/>
                <w:color w:val="000000"/>
                <w:sz w:val="18"/>
                <w:szCs w:val="18"/>
                <w:lang w:val="en-GB"/>
              </w:rPr>
              <w:t>765</w:t>
            </w:r>
          </w:p>
        </w:tc>
      </w:tr>
      <w:tr w:rsidR="007E3B5C" w:rsidRPr="0048401C" w14:paraId="52B220AD" w14:textId="77777777" w:rsidTr="00A632FC">
        <w:tc>
          <w:tcPr>
            <w:tcW w:w="2412" w:type="pct"/>
          </w:tcPr>
          <w:p w14:paraId="4065AA2E" w14:textId="3977E29F" w:rsidR="007E3B5C" w:rsidRPr="0048401C"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r w:rsidRPr="0048401C">
              <w:rPr>
                <w:rFonts w:ascii="Arial" w:hAnsi="Arial" w:cs="Arial"/>
                <w:sz w:val="18"/>
                <w:szCs w:val="18"/>
                <w:shd w:val="clear" w:color="auto" w:fill="FFFFFF"/>
              </w:rPr>
              <w:t>Weighted average number of ordinary shares</w:t>
            </w:r>
            <w:r w:rsidRPr="0048401C">
              <w:rPr>
                <w:rFonts w:ascii="Arial" w:hAnsi="Arial" w:cs="Arial"/>
                <w:sz w:val="18"/>
                <w:szCs w:val="18"/>
                <w:shd w:val="clear" w:color="auto" w:fill="FFFFFF"/>
                <w:cs/>
              </w:rPr>
              <w:t xml:space="preserve"> </w:t>
            </w:r>
            <w:r w:rsidRPr="0048401C">
              <w:rPr>
                <w:rFonts w:ascii="Arial" w:hAnsi="Arial" w:cs="Arial"/>
                <w:sz w:val="18"/>
                <w:szCs w:val="18"/>
                <w:shd w:val="clear" w:color="auto" w:fill="FFFFFF"/>
              </w:rPr>
              <w:t xml:space="preserve">issued </w:t>
            </w:r>
          </w:p>
        </w:tc>
        <w:tc>
          <w:tcPr>
            <w:tcW w:w="1066" w:type="pct"/>
            <w:shd w:val="clear" w:color="auto" w:fill="FAFAFA"/>
            <w:vAlign w:val="center"/>
          </w:tcPr>
          <w:p w14:paraId="173E7E74" w14:textId="77777777" w:rsidR="007E3B5C" w:rsidRPr="0048401C" w:rsidRDefault="007E3B5C" w:rsidP="007E3B5C">
            <w:pPr>
              <w:ind w:right="-72"/>
              <w:jc w:val="right"/>
              <w:rPr>
                <w:rFonts w:ascii="Arial" w:hAnsi="Arial" w:cs="Arial"/>
                <w:color w:val="000000"/>
                <w:sz w:val="18"/>
                <w:szCs w:val="18"/>
              </w:rPr>
            </w:pPr>
          </w:p>
        </w:tc>
        <w:tc>
          <w:tcPr>
            <w:tcW w:w="760" w:type="pct"/>
            <w:shd w:val="clear" w:color="auto" w:fill="FAFAFA"/>
            <w:vAlign w:val="center"/>
          </w:tcPr>
          <w:p w14:paraId="5385F684" w14:textId="77777777" w:rsidR="007E3B5C" w:rsidRPr="0048401C" w:rsidRDefault="007E3B5C" w:rsidP="007E3B5C">
            <w:pPr>
              <w:ind w:right="-72"/>
              <w:jc w:val="right"/>
              <w:rPr>
                <w:rFonts w:ascii="Arial" w:hAnsi="Arial" w:cs="Arial"/>
                <w:color w:val="000000"/>
                <w:sz w:val="18"/>
                <w:szCs w:val="18"/>
              </w:rPr>
            </w:pPr>
          </w:p>
        </w:tc>
        <w:tc>
          <w:tcPr>
            <w:tcW w:w="762" w:type="pct"/>
            <w:vAlign w:val="bottom"/>
          </w:tcPr>
          <w:p w14:paraId="554EFFA4" w14:textId="7B2F2157" w:rsidR="007E3B5C" w:rsidRPr="0048401C" w:rsidRDefault="007E3B5C" w:rsidP="007E3B5C">
            <w:pPr>
              <w:ind w:right="-72"/>
              <w:jc w:val="right"/>
              <w:rPr>
                <w:rFonts w:ascii="Arial" w:hAnsi="Arial" w:cs="Arial"/>
                <w:color w:val="000000"/>
                <w:sz w:val="18"/>
                <w:szCs w:val="18"/>
              </w:rPr>
            </w:pPr>
          </w:p>
        </w:tc>
      </w:tr>
      <w:tr w:rsidR="007E3B5C" w:rsidRPr="0048401C" w14:paraId="34973C44" w14:textId="77777777" w:rsidTr="00A632FC">
        <w:tc>
          <w:tcPr>
            <w:tcW w:w="2412" w:type="pct"/>
          </w:tcPr>
          <w:p w14:paraId="306038E4" w14:textId="24DAB641" w:rsidR="007E3B5C" w:rsidRPr="0048401C"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r w:rsidRPr="0048401C">
              <w:rPr>
                <w:rFonts w:ascii="Arial" w:hAnsi="Arial" w:cs="Arial"/>
                <w:sz w:val="18"/>
                <w:szCs w:val="18"/>
                <w:shd w:val="clear" w:color="auto" w:fill="FFFFFF"/>
              </w:rPr>
              <w:t xml:space="preserve">   </w:t>
            </w:r>
            <w:r w:rsidR="00A632FC" w:rsidRPr="0048401C">
              <w:rPr>
                <w:rFonts w:ascii="Arial" w:hAnsi="Arial" w:cs="Arial"/>
                <w:sz w:val="18"/>
                <w:szCs w:val="18"/>
                <w:shd w:val="clear" w:color="auto" w:fill="FFFFFF"/>
              </w:rPr>
              <w:t xml:space="preserve">during </w:t>
            </w:r>
            <w:r w:rsidRPr="0048401C">
              <w:rPr>
                <w:rFonts w:ascii="Arial" w:hAnsi="Arial" w:cs="Arial"/>
                <w:sz w:val="18"/>
                <w:szCs w:val="18"/>
                <w:shd w:val="clear" w:color="auto" w:fill="FFFFFF"/>
              </w:rPr>
              <w:t>the period (Shares)</w:t>
            </w:r>
          </w:p>
        </w:tc>
        <w:tc>
          <w:tcPr>
            <w:tcW w:w="1066" w:type="pct"/>
            <w:tcBorders>
              <w:bottom w:val="single" w:sz="4" w:space="0" w:color="auto"/>
            </w:tcBorders>
            <w:shd w:val="clear" w:color="auto" w:fill="FAFAFA"/>
            <w:vAlign w:val="center"/>
          </w:tcPr>
          <w:p w14:paraId="76734882" w14:textId="37F1F582" w:rsidR="007E3B5C" w:rsidRPr="0048401C" w:rsidRDefault="00402448" w:rsidP="007E3B5C">
            <w:pPr>
              <w:ind w:right="-72"/>
              <w:jc w:val="right"/>
              <w:rPr>
                <w:rFonts w:ascii="Arial" w:hAnsi="Arial" w:cs="Arial"/>
                <w:color w:val="000000"/>
                <w:sz w:val="18"/>
                <w:szCs w:val="18"/>
              </w:rPr>
            </w:pPr>
            <w:r w:rsidRPr="0048401C">
              <w:rPr>
                <w:rFonts w:ascii="Arial" w:hAnsi="Arial" w:cs="Arial"/>
                <w:color w:val="000000"/>
                <w:sz w:val="18"/>
                <w:szCs w:val="18"/>
                <w:lang w:val="en-GB"/>
              </w:rPr>
              <w:t>430</w:t>
            </w:r>
            <w:r w:rsidRPr="0048401C">
              <w:rPr>
                <w:rFonts w:ascii="Arial" w:hAnsi="Arial" w:cs="Arial"/>
                <w:color w:val="000000"/>
                <w:sz w:val="18"/>
                <w:szCs w:val="18"/>
              </w:rPr>
              <w:t>,</w:t>
            </w:r>
            <w:r w:rsidRPr="0048401C">
              <w:rPr>
                <w:rFonts w:ascii="Arial" w:hAnsi="Arial" w:cs="Arial"/>
                <w:color w:val="000000"/>
                <w:sz w:val="18"/>
                <w:szCs w:val="18"/>
                <w:lang w:val="en-GB"/>
              </w:rPr>
              <w:t>000</w:t>
            </w:r>
            <w:r w:rsidRPr="0048401C">
              <w:rPr>
                <w:rFonts w:ascii="Arial" w:hAnsi="Arial" w:cs="Arial"/>
                <w:color w:val="000000"/>
                <w:sz w:val="18"/>
                <w:szCs w:val="18"/>
              </w:rPr>
              <w:t>,</w:t>
            </w:r>
            <w:r w:rsidRPr="0048401C">
              <w:rPr>
                <w:rFonts w:ascii="Arial" w:hAnsi="Arial" w:cs="Arial"/>
                <w:color w:val="000000"/>
                <w:sz w:val="18"/>
                <w:szCs w:val="18"/>
                <w:lang w:val="en-GB"/>
              </w:rPr>
              <w:t>000</w:t>
            </w:r>
          </w:p>
        </w:tc>
        <w:tc>
          <w:tcPr>
            <w:tcW w:w="760" w:type="pct"/>
            <w:tcBorders>
              <w:bottom w:val="single" w:sz="4" w:space="0" w:color="auto"/>
            </w:tcBorders>
            <w:shd w:val="clear" w:color="auto" w:fill="FAFAFA"/>
            <w:vAlign w:val="center"/>
          </w:tcPr>
          <w:p w14:paraId="3FB1A095" w14:textId="586453AB" w:rsidR="007E3B5C" w:rsidRPr="0048401C" w:rsidRDefault="00402448" w:rsidP="007E3B5C">
            <w:pPr>
              <w:ind w:right="-72"/>
              <w:jc w:val="right"/>
              <w:rPr>
                <w:rFonts w:ascii="Arial" w:hAnsi="Arial" w:cs="Arial"/>
                <w:color w:val="000000"/>
                <w:sz w:val="18"/>
                <w:szCs w:val="18"/>
              </w:rPr>
            </w:pPr>
            <w:r w:rsidRPr="0048401C">
              <w:rPr>
                <w:rFonts w:ascii="Arial" w:hAnsi="Arial" w:cs="Arial"/>
                <w:color w:val="000000"/>
                <w:sz w:val="18"/>
                <w:szCs w:val="18"/>
                <w:lang w:val="en-GB"/>
              </w:rPr>
              <w:t>430</w:t>
            </w:r>
            <w:r w:rsidRPr="0048401C">
              <w:rPr>
                <w:rFonts w:ascii="Arial" w:hAnsi="Arial" w:cs="Arial"/>
                <w:color w:val="000000"/>
                <w:sz w:val="18"/>
                <w:szCs w:val="18"/>
              </w:rPr>
              <w:t>,</w:t>
            </w:r>
            <w:r w:rsidRPr="0048401C">
              <w:rPr>
                <w:rFonts w:ascii="Arial" w:hAnsi="Arial" w:cs="Arial"/>
                <w:color w:val="000000"/>
                <w:sz w:val="18"/>
                <w:szCs w:val="18"/>
                <w:lang w:val="en-GB"/>
              </w:rPr>
              <w:t>000</w:t>
            </w:r>
            <w:r w:rsidRPr="0048401C">
              <w:rPr>
                <w:rFonts w:ascii="Arial" w:hAnsi="Arial" w:cs="Arial"/>
                <w:color w:val="000000"/>
                <w:sz w:val="18"/>
                <w:szCs w:val="18"/>
              </w:rPr>
              <w:t>,</w:t>
            </w:r>
            <w:r w:rsidRPr="0048401C">
              <w:rPr>
                <w:rFonts w:ascii="Arial" w:hAnsi="Arial" w:cs="Arial"/>
                <w:color w:val="000000"/>
                <w:sz w:val="18"/>
                <w:szCs w:val="18"/>
                <w:lang w:val="en-GB"/>
              </w:rPr>
              <w:t>000</w:t>
            </w:r>
          </w:p>
        </w:tc>
        <w:tc>
          <w:tcPr>
            <w:tcW w:w="762" w:type="pct"/>
            <w:tcBorders>
              <w:bottom w:val="single" w:sz="4" w:space="0" w:color="auto"/>
            </w:tcBorders>
            <w:vAlign w:val="bottom"/>
          </w:tcPr>
          <w:p w14:paraId="1C6A49A0" w14:textId="0AD49DB1" w:rsidR="007E3B5C" w:rsidRPr="0048401C" w:rsidRDefault="0047174E" w:rsidP="007E3B5C">
            <w:pPr>
              <w:ind w:right="-72"/>
              <w:jc w:val="right"/>
              <w:rPr>
                <w:rFonts w:ascii="Arial" w:hAnsi="Arial" w:cs="Arial"/>
                <w:color w:val="000000"/>
                <w:sz w:val="18"/>
                <w:szCs w:val="18"/>
              </w:rPr>
            </w:pPr>
            <w:r w:rsidRPr="0048401C">
              <w:rPr>
                <w:rFonts w:ascii="Arial" w:hAnsi="Arial" w:cs="Arial"/>
                <w:color w:val="000000"/>
                <w:sz w:val="18"/>
                <w:szCs w:val="18"/>
                <w:lang w:val="en-GB"/>
              </w:rPr>
              <w:t>430</w:t>
            </w:r>
            <w:r w:rsidRPr="0048401C">
              <w:rPr>
                <w:rFonts w:ascii="Arial" w:hAnsi="Arial" w:cs="Arial"/>
                <w:color w:val="000000"/>
                <w:sz w:val="18"/>
                <w:szCs w:val="18"/>
              </w:rPr>
              <w:t>,</w:t>
            </w:r>
            <w:r w:rsidRPr="0048401C">
              <w:rPr>
                <w:rFonts w:ascii="Arial" w:hAnsi="Arial" w:cs="Arial"/>
                <w:color w:val="000000"/>
                <w:sz w:val="18"/>
                <w:szCs w:val="18"/>
                <w:lang w:val="en-GB"/>
              </w:rPr>
              <w:t>000</w:t>
            </w:r>
            <w:r w:rsidRPr="0048401C">
              <w:rPr>
                <w:rFonts w:ascii="Arial" w:hAnsi="Arial" w:cs="Arial"/>
                <w:color w:val="000000"/>
                <w:sz w:val="18"/>
                <w:szCs w:val="18"/>
              </w:rPr>
              <w:t>,</w:t>
            </w:r>
            <w:r w:rsidRPr="0048401C">
              <w:rPr>
                <w:rFonts w:ascii="Arial" w:hAnsi="Arial" w:cs="Arial"/>
                <w:color w:val="000000"/>
                <w:sz w:val="18"/>
                <w:szCs w:val="18"/>
                <w:lang w:val="en-GB"/>
              </w:rPr>
              <w:t>000</w:t>
            </w:r>
          </w:p>
        </w:tc>
      </w:tr>
      <w:tr w:rsidR="007E3B5C" w:rsidRPr="0048401C" w14:paraId="10B29C82" w14:textId="77777777" w:rsidTr="00A632FC">
        <w:tc>
          <w:tcPr>
            <w:tcW w:w="2412" w:type="pct"/>
          </w:tcPr>
          <w:p w14:paraId="28EFDEF0" w14:textId="77777777" w:rsidR="007E3B5C" w:rsidRPr="0048401C" w:rsidRDefault="007E3B5C" w:rsidP="00A632FC">
            <w:pPr>
              <w:tabs>
                <w:tab w:val="left" w:pos="1134"/>
                <w:tab w:val="left" w:pos="1276"/>
                <w:tab w:val="center" w:pos="3402"/>
                <w:tab w:val="center" w:pos="4536"/>
                <w:tab w:val="center" w:pos="5670"/>
                <w:tab w:val="center" w:pos="6804"/>
                <w:tab w:val="right" w:pos="7655"/>
              </w:tabs>
              <w:ind w:left="-86"/>
              <w:rPr>
                <w:rFonts w:ascii="Arial" w:hAnsi="Arial" w:cs="Arial"/>
                <w:sz w:val="18"/>
                <w:szCs w:val="18"/>
                <w:shd w:val="clear" w:color="auto" w:fill="FFFFFF"/>
              </w:rPr>
            </w:pPr>
          </w:p>
        </w:tc>
        <w:tc>
          <w:tcPr>
            <w:tcW w:w="1066" w:type="pct"/>
            <w:tcBorders>
              <w:top w:val="single" w:sz="4" w:space="0" w:color="auto"/>
            </w:tcBorders>
            <w:shd w:val="clear" w:color="auto" w:fill="FAFAFA"/>
            <w:vAlign w:val="center"/>
          </w:tcPr>
          <w:p w14:paraId="154855B0" w14:textId="77777777" w:rsidR="007E3B5C" w:rsidRPr="0048401C" w:rsidRDefault="007E3B5C" w:rsidP="007E3B5C">
            <w:pPr>
              <w:ind w:right="-72"/>
              <w:jc w:val="right"/>
              <w:rPr>
                <w:rFonts w:ascii="Arial" w:hAnsi="Arial" w:cs="Arial"/>
                <w:color w:val="000000"/>
                <w:sz w:val="18"/>
                <w:szCs w:val="18"/>
              </w:rPr>
            </w:pPr>
          </w:p>
        </w:tc>
        <w:tc>
          <w:tcPr>
            <w:tcW w:w="760" w:type="pct"/>
            <w:tcBorders>
              <w:top w:val="single" w:sz="4" w:space="0" w:color="auto"/>
            </w:tcBorders>
            <w:shd w:val="clear" w:color="auto" w:fill="FAFAFA"/>
            <w:vAlign w:val="center"/>
          </w:tcPr>
          <w:p w14:paraId="130BF2C5" w14:textId="77777777" w:rsidR="007E3B5C" w:rsidRPr="0048401C" w:rsidRDefault="007E3B5C" w:rsidP="007E3B5C">
            <w:pPr>
              <w:ind w:right="-72"/>
              <w:jc w:val="right"/>
              <w:rPr>
                <w:rFonts w:ascii="Arial" w:hAnsi="Arial" w:cs="Arial"/>
                <w:color w:val="000000"/>
                <w:sz w:val="18"/>
                <w:szCs w:val="18"/>
              </w:rPr>
            </w:pPr>
          </w:p>
        </w:tc>
        <w:tc>
          <w:tcPr>
            <w:tcW w:w="762" w:type="pct"/>
            <w:tcBorders>
              <w:top w:val="single" w:sz="4" w:space="0" w:color="auto"/>
            </w:tcBorders>
          </w:tcPr>
          <w:p w14:paraId="4C6D1B06" w14:textId="79408C72" w:rsidR="007E3B5C" w:rsidRPr="0048401C" w:rsidRDefault="007E3B5C" w:rsidP="007E3B5C">
            <w:pPr>
              <w:ind w:right="-72"/>
              <w:jc w:val="right"/>
              <w:rPr>
                <w:rFonts w:ascii="Arial" w:hAnsi="Arial" w:cs="Arial"/>
                <w:color w:val="000000"/>
                <w:sz w:val="18"/>
                <w:szCs w:val="18"/>
              </w:rPr>
            </w:pPr>
          </w:p>
        </w:tc>
      </w:tr>
      <w:tr w:rsidR="007E3B5C" w:rsidRPr="0048401C" w14:paraId="55FF13CB" w14:textId="77777777" w:rsidTr="00A632FC">
        <w:tc>
          <w:tcPr>
            <w:tcW w:w="2412" w:type="pct"/>
            <w:vAlign w:val="bottom"/>
          </w:tcPr>
          <w:p w14:paraId="2F2AED36" w14:textId="5A26F750" w:rsidR="007E3B5C" w:rsidRPr="0048401C" w:rsidRDefault="007E3B5C" w:rsidP="00A632FC">
            <w:pPr>
              <w:ind w:left="-86" w:right="-72"/>
              <w:rPr>
                <w:rFonts w:ascii="Arial" w:hAnsi="Arial" w:cs="Arial"/>
                <w:spacing w:val="-4"/>
                <w:sz w:val="18"/>
                <w:szCs w:val="18"/>
                <w:cs/>
              </w:rPr>
            </w:pPr>
            <w:r w:rsidRPr="0048401C">
              <w:rPr>
                <w:rFonts w:ascii="Arial" w:hAnsi="Arial" w:cs="Arial"/>
                <w:spacing w:val="-4"/>
                <w:sz w:val="18"/>
                <w:szCs w:val="18"/>
              </w:rPr>
              <w:t>Basic</w:t>
            </w:r>
            <w:r w:rsidR="00EC00D5" w:rsidRPr="0048401C">
              <w:rPr>
                <w:rFonts w:ascii="Arial" w:hAnsi="Arial" w:cs="Arial"/>
                <w:spacing w:val="-4"/>
                <w:sz w:val="18"/>
                <w:szCs w:val="18"/>
              </w:rPr>
              <w:t xml:space="preserve"> (loss)</w:t>
            </w:r>
            <w:r w:rsidRPr="0048401C">
              <w:rPr>
                <w:rFonts w:ascii="Arial" w:hAnsi="Arial" w:cs="Arial"/>
                <w:spacing w:val="-4"/>
                <w:sz w:val="18"/>
                <w:szCs w:val="18"/>
              </w:rPr>
              <w:t xml:space="preserve"> earnings per share (Baht)</w:t>
            </w:r>
          </w:p>
        </w:tc>
        <w:tc>
          <w:tcPr>
            <w:tcW w:w="1066" w:type="pct"/>
            <w:tcBorders>
              <w:bottom w:val="single" w:sz="4" w:space="0" w:color="auto"/>
            </w:tcBorders>
            <w:shd w:val="clear" w:color="auto" w:fill="FAFAFA"/>
          </w:tcPr>
          <w:p w14:paraId="1CDAFD1F" w14:textId="475AC8F3" w:rsidR="007E3B5C" w:rsidRPr="005A6029" w:rsidRDefault="00402448" w:rsidP="007E3B5C">
            <w:pPr>
              <w:ind w:right="-72"/>
              <w:jc w:val="right"/>
              <w:rPr>
                <w:rFonts w:ascii="Arial" w:hAnsi="Arial" w:cs="Arial"/>
                <w:color w:val="000000"/>
                <w:sz w:val="18"/>
                <w:szCs w:val="18"/>
                <w:highlight w:val="yellow"/>
                <w:lang w:val="en-GB"/>
              </w:rPr>
            </w:pPr>
            <w:r w:rsidRPr="002D23DF">
              <w:rPr>
                <w:rFonts w:ascii="Arial" w:hAnsi="Arial" w:cs="Arial"/>
                <w:color w:val="000000"/>
                <w:sz w:val="18"/>
                <w:szCs w:val="18"/>
                <w:lang w:val="en-GB"/>
              </w:rPr>
              <w:t>(0.0</w:t>
            </w:r>
            <w:r w:rsidR="002D23DF" w:rsidRPr="002D23DF">
              <w:rPr>
                <w:rFonts w:ascii="Arial" w:hAnsi="Arial" w:cs="Arial"/>
                <w:color w:val="000000"/>
                <w:sz w:val="18"/>
                <w:szCs w:val="18"/>
                <w:lang w:val="en-GB"/>
              </w:rPr>
              <w:t>8</w:t>
            </w:r>
            <w:r w:rsidRPr="002D23DF">
              <w:rPr>
                <w:rFonts w:ascii="Arial" w:hAnsi="Arial" w:cs="Arial"/>
                <w:color w:val="000000"/>
                <w:sz w:val="18"/>
                <w:szCs w:val="18"/>
                <w:lang w:val="en-GB"/>
              </w:rPr>
              <w:t>)</w:t>
            </w:r>
          </w:p>
        </w:tc>
        <w:tc>
          <w:tcPr>
            <w:tcW w:w="760" w:type="pct"/>
            <w:tcBorders>
              <w:bottom w:val="single" w:sz="4" w:space="0" w:color="auto"/>
            </w:tcBorders>
            <w:shd w:val="clear" w:color="auto" w:fill="FAFAFA"/>
          </w:tcPr>
          <w:p w14:paraId="182D5333" w14:textId="0FE7D49F" w:rsidR="007E3B5C" w:rsidRPr="005A6029" w:rsidRDefault="00402448" w:rsidP="007E3B5C">
            <w:pPr>
              <w:ind w:right="-72"/>
              <w:jc w:val="right"/>
              <w:rPr>
                <w:rFonts w:ascii="Arial" w:hAnsi="Arial" w:cs="Arial"/>
                <w:color w:val="000000"/>
                <w:sz w:val="18"/>
                <w:szCs w:val="18"/>
                <w:highlight w:val="yellow"/>
                <w:lang w:val="en-GB"/>
              </w:rPr>
            </w:pPr>
            <w:r w:rsidRPr="002D23DF">
              <w:rPr>
                <w:rFonts w:ascii="Arial" w:hAnsi="Arial" w:cs="Arial"/>
                <w:color w:val="000000"/>
                <w:sz w:val="18"/>
                <w:szCs w:val="18"/>
                <w:lang w:val="en-GB"/>
              </w:rPr>
              <w:t>(0.0</w:t>
            </w:r>
            <w:r w:rsidR="002D23DF" w:rsidRPr="002D23DF">
              <w:rPr>
                <w:rFonts w:ascii="Arial" w:hAnsi="Arial" w:cs="Arial"/>
                <w:color w:val="000000"/>
                <w:sz w:val="18"/>
                <w:szCs w:val="18"/>
                <w:lang w:val="en-GB"/>
              </w:rPr>
              <w:t>8</w:t>
            </w:r>
            <w:r w:rsidRPr="002D23DF">
              <w:rPr>
                <w:rFonts w:ascii="Arial" w:hAnsi="Arial" w:cs="Arial"/>
                <w:color w:val="000000"/>
                <w:sz w:val="18"/>
                <w:szCs w:val="18"/>
                <w:lang w:val="en-GB"/>
              </w:rPr>
              <w:t>)</w:t>
            </w:r>
          </w:p>
        </w:tc>
        <w:tc>
          <w:tcPr>
            <w:tcW w:w="762" w:type="pct"/>
            <w:tcBorders>
              <w:bottom w:val="single" w:sz="4" w:space="0" w:color="auto"/>
            </w:tcBorders>
          </w:tcPr>
          <w:p w14:paraId="1DDD8334" w14:textId="61FA17AA" w:rsidR="007E3B5C" w:rsidRPr="0048401C" w:rsidRDefault="0047174E" w:rsidP="007E3B5C">
            <w:pPr>
              <w:ind w:right="-72"/>
              <w:jc w:val="right"/>
              <w:rPr>
                <w:rFonts w:ascii="Arial" w:hAnsi="Arial" w:cs="Arial"/>
                <w:color w:val="000000"/>
                <w:sz w:val="18"/>
                <w:szCs w:val="18"/>
                <w:lang w:val="en-GB"/>
              </w:rPr>
            </w:pPr>
            <w:r w:rsidRPr="0048401C">
              <w:rPr>
                <w:rFonts w:ascii="Arial" w:hAnsi="Arial" w:cs="Arial"/>
                <w:color w:val="000000"/>
                <w:sz w:val="18"/>
                <w:szCs w:val="18"/>
                <w:lang w:val="en-GB"/>
              </w:rPr>
              <w:t>0.01</w:t>
            </w:r>
          </w:p>
        </w:tc>
      </w:tr>
    </w:tbl>
    <w:p w14:paraId="3859D855" w14:textId="7CBD050C" w:rsidR="00DA4BE3" w:rsidRPr="0048401C" w:rsidRDefault="00DA4BE3" w:rsidP="00D26C0F">
      <w:pPr>
        <w:jc w:val="thaiDistribute"/>
        <w:rPr>
          <w:rFonts w:ascii="Arial" w:hAnsi="Arial" w:cs="Arial"/>
          <w:spacing w:val="-4"/>
          <w:sz w:val="18"/>
          <w:szCs w:val="18"/>
        </w:rPr>
      </w:pPr>
    </w:p>
    <w:p w14:paraId="4F465573" w14:textId="6503C89D" w:rsidR="0010275C" w:rsidRPr="0048401C" w:rsidRDefault="0010275C" w:rsidP="009A6B6B">
      <w:pPr>
        <w:jc w:val="thaiDistribute"/>
        <w:rPr>
          <w:rFonts w:ascii="Arial" w:hAnsi="Arial" w:cs="Arial"/>
          <w:spacing w:val="-2"/>
          <w:sz w:val="18"/>
          <w:szCs w:val="18"/>
        </w:rPr>
      </w:pPr>
      <w:r w:rsidRPr="0048401C">
        <w:rPr>
          <w:rFonts w:ascii="Arial" w:hAnsi="Arial" w:cs="Arial"/>
          <w:spacing w:val="-2"/>
          <w:sz w:val="18"/>
          <w:szCs w:val="18"/>
        </w:rPr>
        <w:t xml:space="preserve">There </w:t>
      </w:r>
      <w:r w:rsidR="005367FA" w:rsidRPr="0048401C">
        <w:rPr>
          <w:rFonts w:ascii="Arial" w:hAnsi="Arial" w:cs="Arial"/>
          <w:spacing w:val="-2"/>
          <w:sz w:val="18"/>
          <w:szCs w:val="18"/>
        </w:rPr>
        <w:t>were</w:t>
      </w:r>
      <w:r w:rsidRPr="0048401C">
        <w:rPr>
          <w:rFonts w:ascii="Arial" w:hAnsi="Arial" w:cs="Arial"/>
          <w:spacing w:val="-2"/>
          <w:sz w:val="18"/>
          <w:szCs w:val="18"/>
        </w:rPr>
        <w:t xml:space="preserve"> no potential dilutive ordinary shares in issue for the period ended </w:t>
      </w:r>
      <w:r w:rsidR="0047174E" w:rsidRPr="0048401C">
        <w:rPr>
          <w:rFonts w:ascii="Arial" w:hAnsi="Arial" w:cs="Arial"/>
          <w:spacing w:val="-2"/>
          <w:sz w:val="18"/>
          <w:szCs w:val="18"/>
          <w:lang w:val="en-GB"/>
        </w:rPr>
        <w:t>31</w:t>
      </w:r>
      <w:r w:rsidR="002E4638" w:rsidRPr="0048401C">
        <w:rPr>
          <w:rFonts w:ascii="Arial" w:hAnsi="Arial" w:cs="Arial"/>
          <w:spacing w:val="-2"/>
          <w:sz w:val="18"/>
          <w:szCs w:val="18"/>
          <w:lang w:val="en-GB"/>
        </w:rPr>
        <w:t xml:space="preserve"> March</w:t>
      </w:r>
      <w:r w:rsidR="007D5DA5" w:rsidRPr="0048401C">
        <w:rPr>
          <w:rFonts w:ascii="Arial" w:hAnsi="Arial" w:cs="Arial"/>
          <w:spacing w:val="-2"/>
          <w:sz w:val="18"/>
          <w:szCs w:val="18"/>
          <w:lang w:val="en-GB"/>
        </w:rPr>
        <w:t xml:space="preserve"> </w:t>
      </w:r>
      <w:r w:rsidR="0047174E" w:rsidRPr="0048401C">
        <w:rPr>
          <w:rFonts w:ascii="Arial" w:hAnsi="Arial" w:cs="Arial"/>
          <w:spacing w:val="-2"/>
          <w:sz w:val="18"/>
          <w:szCs w:val="18"/>
          <w:lang w:val="en-GB"/>
        </w:rPr>
        <w:t>2024</w:t>
      </w:r>
      <w:r w:rsidR="000515FD" w:rsidRPr="0048401C">
        <w:rPr>
          <w:rFonts w:ascii="Arial" w:hAnsi="Arial" w:cs="Arial"/>
          <w:spacing w:val="-2"/>
          <w:sz w:val="18"/>
          <w:szCs w:val="18"/>
        </w:rPr>
        <w:t xml:space="preserve"> and </w:t>
      </w:r>
      <w:r w:rsidR="0047174E" w:rsidRPr="0048401C">
        <w:rPr>
          <w:rFonts w:ascii="Arial" w:hAnsi="Arial" w:cs="Arial"/>
          <w:spacing w:val="-2"/>
          <w:sz w:val="18"/>
          <w:szCs w:val="18"/>
          <w:lang w:val="en-GB"/>
        </w:rPr>
        <w:t>2023</w:t>
      </w:r>
      <w:r w:rsidR="00667810" w:rsidRPr="0048401C">
        <w:rPr>
          <w:rFonts w:ascii="Arial" w:hAnsi="Arial" w:cs="Arial"/>
          <w:spacing w:val="-2"/>
          <w:sz w:val="18"/>
          <w:szCs w:val="18"/>
        </w:rPr>
        <w:t>.</w:t>
      </w:r>
    </w:p>
    <w:p w14:paraId="40DF6A5F" w14:textId="77777777" w:rsidR="000664AB" w:rsidRPr="0048401C" w:rsidRDefault="000664AB" w:rsidP="009A6B6B">
      <w:pPr>
        <w:jc w:val="thaiDistribute"/>
        <w:rPr>
          <w:rFonts w:ascii="Arial" w:hAnsi="Arial" w:cs="Arial"/>
          <w:spacing w:val="-2"/>
          <w:sz w:val="18"/>
          <w:szCs w:val="18"/>
        </w:rPr>
      </w:pPr>
    </w:p>
    <w:p w14:paraId="067C0F2D" w14:textId="7C4A2A56" w:rsidR="00391A17" w:rsidRPr="0048401C" w:rsidRDefault="00391A17" w:rsidP="009A6B6B">
      <w:pPr>
        <w:jc w:val="thaiDistribute"/>
        <w:rPr>
          <w:rFonts w:ascii="Arial" w:hAnsi="Arial" w:cs="Arial"/>
          <w:spacing w:val="-2"/>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2117F19F" w14:textId="77777777" w:rsidTr="00CC7DF0">
        <w:trPr>
          <w:trHeight w:val="389"/>
        </w:trPr>
        <w:tc>
          <w:tcPr>
            <w:tcW w:w="9461" w:type="dxa"/>
            <w:shd w:val="clear" w:color="auto" w:fill="FFA543"/>
            <w:vAlign w:val="center"/>
          </w:tcPr>
          <w:p w14:paraId="2BBD8805" w14:textId="0D6387EF" w:rsidR="00E677AE" w:rsidRPr="0048401C" w:rsidRDefault="00431DBB" w:rsidP="0025449A">
            <w:pPr>
              <w:tabs>
                <w:tab w:val="left" w:pos="432"/>
              </w:tabs>
              <w:ind w:left="432" w:hanging="432"/>
              <w:rPr>
                <w:rFonts w:ascii="Arial" w:eastAsia="Arial" w:hAnsi="Arial" w:cs="Arial"/>
                <w:color w:val="FFFFFF"/>
                <w:sz w:val="18"/>
                <w:szCs w:val="18"/>
              </w:rPr>
            </w:pPr>
            <w:r w:rsidRPr="0048401C">
              <w:rPr>
                <w:rFonts w:ascii="Arial" w:eastAsia="Arial" w:hAnsi="Arial" w:cs="Arial"/>
                <w:color w:val="000000"/>
                <w:spacing w:val="-2"/>
                <w:sz w:val="18"/>
                <w:szCs w:val="18"/>
              </w:rPr>
              <w:br w:type="page"/>
            </w:r>
            <w:r w:rsidR="00983617">
              <w:rPr>
                <w:rFonts w:ascii="Arial" w:eastAsia="Arial" w:hAnsi="Arial" w:cs="Arial"/>
                <w:b/>
                <w:color w:val="FFFFFF"/>
                <w:sz w:val="18"/>
                <w:szCs w:val="18"/>
                <w:lang w:val="en-GB"/>
              </w:rPr>
              <w:t>19</w:t>
            </w:r>
            <w:r w:rsidR="00FC1D72"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Related party transactions</w:t>
            </w:r>
          </w:p>
        </w:tc>
      </w:tr>
    </w:tbl>
    <w:p w14:paraId="5E0A1B07" w14:textId="44BBC8DD" w:rsidR="00E57F60" w:rsidRPr="0048401C" w:rsidRDefault="00E57F60" w:rsidP="00BF5E25">
      <w:pPr>
        <w:jc w:val="both"/>
        <w:rPr>
          <w:rFonts w:ascii="Arial" w:eastAsia="Arial" w:hAnsi="Arial" w:cs="Arial"/>
          <w:color w:val="000000"/>
          <w:spacing w:val="-5"/>
          <w:sz w:val="18"/>
          <w:szCs w:val="18"/>
        </w:rPr>
      </w:pPr>
    </w:p>
    <w:p w14:paraId="1FC0DC65" w14:textId="77777777" w:rsidR="00E57F60" w:rsidRPr="0048401C" w:rsidRDefault="00E57F60" w:rsidP="00E57F60">
      <w:pPr>
        <w:pStyle w:val="afff0"/>
        <w:ind w:right="0"/>
        <w:jc w:val="both"/>
        <w:rPr>
          <w:rFonts w:cs="Arial"/>
          <w:color w:val="000000"/>
          <w:spacing w:val="-2"/>
          <w:sz w:val="18"/>
          <w:szCs w:val="18"/>
          <w:u w:val="none"/>
          <w:lang w:val="en-GB"/>
        </w:rPr>
      </w:pPr>
      <w:r w:rsidRPr="0048401C">
        <w:rPr>
          <w:rFonts w:cs="Arial"/>
          <w:color w:val="000000"/>
          <w:spacing w:val="-2"/>
          <w:sz w:val="18"/>
          <w:szCs w:val="18"/>
          <w:u w:val="none"/>
          <w:lang w:val="en-GB"/>
        </w:rPr>
        <w:t xml:space="preserve">Enterprises and individuals that directly, or indirectly through one or more intermediaries, control, </w:t>
      </w:r>
      <w:r w:rsidRPr="0048401C">
        <w:rPr>
          <w:rFonts w:cs="Arial"/>
          <w:color w:val="000000"/>
          <w:spacing w:val="-4"/>
          <w:sz w:val="18"/>
          <w:szCs w:val="18"/>
          <w:u w:val="none"/>
          <w:lang w:val="en-GB"/>
        </w:rPr>
        <w:t>or are controlled by, or are under common control with, the Company including holding companies,</w:t>
      </w:r>
      <w:r w:rsidRPr="0048401C">
        <w:rPr>
          <w:rFonts w:cs="Arial"/>
          <w:color w:val="000000"/>
          <w:spacing w:val="-2"/>
          <w:sz w:val="18"/>
          <w:szCs w:val="18"/>
          <w:u w:val="none"/>
          <w:lang w:val="en-GB"/>
        </w:rPr>
        <w:t xml:space="preserve"> </w:t>
      </w:r>
      <w:r w:rsidRPr="0048401C">
        <w:rPr>
          <w:rFonts w:cs="Arial"/>
          <w:color w:val="000000"/>
          <w:spacing w:val="-4"/>
          <w:sz w:val="18"/>
          <w:szCs w:val="18"/>
          <w:u w:val="none"/>
          <w:lang w:val="en-GB"/>
        </w:rPr>
        <w:t xml:space="preserve">subsidiaries and fellow subsidiaries are related </w:t>
      </w:r>
      <w:r w:rsidRPr="0048401C">
        <w:rPr>
          <w:rFonts w:cs="Arial"/>
          <w:color w:val="000000"/>
          <w:sz w:val="18"/>
          <w:szCs w:val="18"/>
          <w:u w:val="none"/>
          <w:lang w:val="en-GB"/>
        </w:rPr>
        <w:t>parties of the Company. Associates and individuals owning, directly or indirectly, an interest in the voting power of the Company that gives them significant</w:t>
      </w:r>
      <w:r w:rsidRPr="0048401C">
        <w:rPr>
          <w:rFonts w:cs="Arial"/>
          <w:color w:val="000000"/>
          <w:spacing w:val="-2"/>
          <w:sz w:val="18"/>
          <w:szCs w:val="18"/>
          <w:u w:val="none"/>
          <w:lang w:val="en-GB"/>
        </w:rPr>
        <w:t xml:space="preserve"> influence over the </w:t>
      </w:r>
      <w:r w:rsidRPr="0048401C">
        <w:rPr>
          <w:rFonts w:cs="Arial"/>
          <w:color w:val="000000"/>
          <w:sz w:val="18"/>
          <w:szCs w:val="18"/>
          <w:u w:val="none"/>
          <w:lang w:val="en-GB"/>
        </w:rPr>
        <w:t>enterprise, key management personnel, including directors and officers of the Company and close members of the family of these individuals and companies associated with these individuals</w:t>
      </w:r>
      <w:r w:rsidRPr="0048401C">
        <w:rPr>
          <w:rFonts w:cs="Arial"/>
          <w:color w:val="000000"/>
          <w:spacing w:val="-4"/>
          <w:sz w:val="18"/>
          <w:szCs w:val="18"/>
          <w:u w:val="none"/>
          <w:lang w:val="en-GB"/>
        </w:rPr>
        <w:t xml:space="preserve"> also constitute</w:t>
      </w:r>
      <w:r w:rsidRPr="0048401C">
        <w:rPr>
          <w:rFonts w:cs="Arial"/>
          <w:color w:val="000000"/>
          <w:spacing w:val="-2"/>
          <w:sz w:val="18"/>
          <w:szCs w:val="18"/>
          <w:u w:val="none"/>
          <w:lang w:val="en-GB"/>
        </w:rPr>
        <w:t xml:space="preserve"> related parties.</w:t>
      </w:r>
    </w:p>
    <w:p w14:paraId="44D3CB4F" w14:textId="77777777" w:rsidR="00E57F60" w:rsidRPr="0048401C" w:rsidRDefault="00E57F60" w:rsidP="006C5B54">
      <w:pPr>
        <w:jc w:val="both"/>
        <w:rPr>
          <w:rFonts w:ascii="Arial" w:eastAsia="Arial" w:hAnsi="Arial" w:cs="Arial"/>
          <w:color w:val="000000"/>
          <w:spacing w:val="-5"/>
          <w:sz w:val="18"/>
          <w:szCs w:val="18"/>
        </w:rPr>
      </w:pPr>
    </w:p>
    <w:p w14:paraId="0C2B6D85" w14:textId="77777777" w:rsidR="00E57F60" w:rsidRPr="0048401C" w:rsidRDefault="00E57F60" w:rsidP="00E57F60">
      <w:pPr>
        <w:pStyle w:val="List"/>
        <w:ind w:left="0" w:firstLine="0"/>
        <w:jc w:val="both"/>
        <w:rPr>
          <w:rFonts w:ascii="Arial" w:hAnsi="Arial" w:cs="Arial"/>
          <w:color w:val="000000"/>
          <w:sz w:val="18"/>
          <w:szCs w:val="18"/>
          <w:highlight w:val="yellow"/>
        </w:rPr>
      </w:pPr>
      <w:r w:rsidRPr="0048401C">
        <w:rPr>
          <w:rFonts w:ascii="Arial" w:hAnsi="Arial" w:cs="Arial"/>
          <w:color w:val="000000"/>
          <w:sz w:val="18"/>
          <w:szCs w:val="18"/>
        </w:rPr>
        <w:t>In considering each possible related party relationship, attention is directed to the substance of the relationship, and not merely the legal form.</w:t>
      </w:r>
    </w:p>
    <w:p w14:paraId="7915364B" w14:textId="77777777" w:rsidR="00E57F60" w:rsidRPr="0048401C" w:rsidRDefault="00E57F60" w:rsidP="006C5B54">
      <w:pPr>
        <w:jc w:val="both"/>
        <w:rPr>
          <w:rFonts w:ascii="Arial" w:eastAsia="Arial" w:hAnsi="Arial" w:cs="Arial"/>
          <w:color w:val="000000"/>
          <w:spacing w:val="-5"/>
          <w:sz w:val="18"/>
          <w:szCs w:val="18"/>
        </w:rPr>
      </w:pPr>
    </w:p>
    <w:p w14:paraId="3DD0D72E" w14:textId="7F5DD34B" w:rsidR="00E57F60" w:rsidRPr="0048401C" w:rsidRDefault="00E57F60" w:rsidP="00E57F60">
      <w:pPr>
        <w:pStyle w:val="afff0"/>
        <w:ind w:right="0"/>
        <w:jc w:val="both"/>
        <w:rPr>
          <w:rFonts w:cs="Arial"/>
          <w:color w:val="000000"/>
          <w:sz w:val="18"/>
          <w:szCs w:val="18"/>
          <w:u w:val="none"/>
          <w:lang w:val="en-US"/>
        </w:rPr>
      </w:pPr>
      <w:r w:rsidRPr="0048401C">
        <w:rPr>
          <w:rFonts w:cs="Arial"/>
          <w:color w:val="000000"/>
          <w:sz w:val="18"/>
          <w:szCs w:val="18"/>
          <w:u w:val="none"/>
          <w:lang w:val="en-US"/>
        </w:rPr>
        <w:t xml:space="preserve">Major shareholders of the Company are Mr. </w:t>
      </w:r>
      <w:proofErr w:type="spellStart"/>
      <w:r w:rsidRPr="0048401C">
        <w:rPr>
          <w:rFonts w:cs="Arial"/>
          <w:color w:val="000000"/>
          <w:sz w:val="18"/>
          <w:szCs w:val="18"/>
          <w:u w:val="none"/>
          <w:lang w:val="en-US"/>
        </w:rPr>
        <w:t>Yodsawee</w:t>
      </w:r>
      <w:proofErr w:type="spellEnd"/>
      <w:r w:rsidRPr="0048401C">
        <w:rPr>
          <w:rFonts w:cs="Arial"/>
          <w:color w:val="000000"/>
          <w:sz w:val="18"/>
          <w:szCs w:val="18"/>
          <w:u w:val="none"/>
          <w:lang w:val="en-US"/>
        </w:rPr>
        <w:t xml:space="preserve"> </w:t>
      </w:r>
      <w:proofErr w:type="spellStart"/>
      <w:r w:rsidRPr="0048401C">
        <w:rPr>
          <w:rFonts w:cs="Arial"/>
          <w:color w:val="000000"/>
          <w:sz w:val="18"/>
          <w:szCs w:val="18"/>
          <w:u w:val="none"/>
          <w:lang w:val="en-US"/>
        </w:rPr>
        <w:t>Wattanateerakitja</w:t>
      </w:r>
      <w:proofErr w:type="spellEnd"/>
      <w:r w:rsidRPr="0048401C">
        <w:rPr>
          <w:rFonts w:cs="Arial"/>
          <w:color w:val="000000"/>
          <w:sz w:val="18"/>
          <w:szCs w:val="18"/>
          <w:u w:val="none"/>
          <w:lang w:val="en-US"/>
        </w:rPr>
        <w:t xml:space="preserve"> and Mr. Santi </w:t>
      </w:r>
      <w:proofErr w:type="spellStart"/>
      <w:r w:rsidRPr="0048401C">
        <w:rPr>
          <w:rFonts w:cs="Arial"/>
          <w:color w:val="000000"/>
          <w:sz w:val="18"/>
          <w:szCs w:val="18"/>
          <w:u w:val="none"/>
          <w:lang w:val="en-US"/>
        </w:rPr>
        <w:t>Maneewong</w:t>
      </w:r>
      <w:proofErr w:type="spellEnd"/>
      <w:r w:rsidRPr="0048401C">
        <w:rPr>
          <w:rFonts w:cs="Arial"/>
          <w:color w:val="000000"/>
          <w:sz w:val="18"/>
          <w:szCs w:val="18"/>
          <w:u w:val="none"/>
          <w:lang w:val="en-US"/>
        </w:rPr>
        <w:t xml:space="preserve">, who aggregately hold </w:t>
      </w:r>
      <w:r w:rsidR="0047174E" w:rsidRPr="0048401C">
        <w:rPr>
          <w:rFonts w:cs="Arial"/>
          <w:color w:val="000000"/>
          <w:sz w:val="18"/>
          <w:szCs w:val="18"/>
          <w:u w:val="none"/>
          <w:lang w:val="en-GB"/>
        </w:rPr>
        <w:t>48</w:t>
      </w:r>
      <w:r w:rsidR="00421889" w:rsidRPr="0048401C">
        <w:rPr>
          <w:rFonts w:cs="Arial"/>
          <w:color w:val="000000"/>
          <w:sz w:val="18"/>
          <w:szCs w:val="18"/>
          <w:u w:val="none"/>
          <w:lang w:val="en-US"/>
        </w:rPr>
        <w:t>.</w:t>
      </w:r>
      <w:r w:rsidR="004D556C">
        <w:rPr>
          <w:rFonts w:cs="Arial"/>
          <w:color w:val="000000"/>
          <w:sz w:val="18"/>
          <w:szCs w:val="18"/>
          <w:u w:val="none"/>
          <w:lang w:val="en-GB"/>
        </w:rPr>
        <w:t>19</w:t>
      </w:r>
      <w:r w:rsidRPr="0048401C">
        <w:rPr>
          <w:rFonts w:cs="Arial"/>
          <w:color w:val="000000"/>
          <w:sz w:val="18"/>
          <w:szCs w:val="18"/>
          <w:u w:val="none"/>
          <w:lang w:val="en-US"/>
        </w:rPr>
        <w:t>% of the total shares (</w:t>
      </w:r>
      <w:r w:rsidR="0047174E" w:rsidRPr="0048401C">
        <w:rPr>
          <w:rFonts w:cs="Arial"/>
          <w:color w:val="000000"/>
          <w:sz w:val="18"/>
          <w:szCs w:val="18"/>
          <w:u w:val="none"/>
          <w:lang w:val="en-GB"/>
        </w:rPr>
        <w:t>31</w:t>
      </w:r>
      <w:r w:rsidRPr="0048401C">
        <w:rPr>
          <w:rFonts w:cs="Arial"/>
          <w:color w:val="000000"/>
          <w:sz w:val="18"/>
          <w:szCs w:val="18"/>
          <w:u w:val="none"/>
          <w:lang w:val="en-US"/>
        </w:rPr>
        <w:t xml:space="preserve"> December </w:t>
      </w:r>
      <w:r w:rsidR="0047174E" w:rsidRPr="0048401C">
        <w:rPr>
          <w:rFonts w:cs="Arial"/>
          <w:color w:val="000000"/>
          <w:sz w:val="18"/>
          <w:szCs w:val="18"/>
          <w:u w:val="none"/>
          <w:lang w:val="en-GB"/>
        </w:rPr>
        <w:t>2023</w:t>
      </w:r>
      <w:r w:rsidRPr="0048401C">
        <w:rPr>
          <w:rFonts w:cs="Arial"/>
          <w:color w:val="000000"/>
          <w:sz w:val="18"/>
          <w:szCs w:val="18"/>
          <w:u w:val="none"/>
          <w:lang w:val="en-US"/>
        </w:rPr>
        <w:t xml:space="preserve">: </w:t>
      </w:r>
      <w:r w:rsidR="0047174E" w:rsidRPr="0048401C">
        <w:rPr>
          <w:rFonts w:cs="Arial"/>
          <w:color w:val="000000"/>
          <w:sz w:val="18"/>
          <w:szCs w:val="18"/>
          <w:u w:val="none"/>
          <w:lang w:val="en-GB"/>
        </w:rPr>
        <w:t>48</w:t>
      </w:r>
      <w:r w:rsidR="00391A17" w:rsidRPr="0048401C">
        <w:rPr>
          <w:rFonts w:cs="Arial"/>
          <w:color w:val="000000"/>
          <w:sz w:val="18"/>
          <w:szCs w:val="18"/>
          <w:u w:val="none"/>
          <w:lang w:val="en-US"/>
        </w:rPr>
        <w:t>.</w:t>
      </w:r>
      <w:r w:rsidR="0047174E" w:rsidRPr="0048401C">
        <w:rPr>
          <w:rFonts w:cs="Arial"/>
          <w:color w:val="000000"/>
          <w:sz w:val="18"/>
          <w:szCs w:val="18"/>
          <w:u w:val="none"/>
          <w:lang w:val="en-GB"/>
        </w:rPr>
        <w:t>84</w:t>
      </w:r>
      <w:r w:rsidRPr="0048401C">
        <w:rPr>
          <w:rFonts w:cs="Arial"/>
          <w:color w:val="000000"/>
          <w:sz w:val="18"/>
          <w:szCs w:val="18"/>
          <w:u w:val="none"/>
          <w:lang w:val="en-US"/>
        </w:rPr>
        <w:t>% of the total shares).</w:t>
      </w:r>
    </w:p>
    <w:p w14:paraId="16626A16" w14:textId="77777777" w:rsidR="00A632FC" w:rsidRPr="0048401C" w:rsidRDefault="00A632FC" w:rsidP="00A632FC">
      <w:pPr>
        <w:pBdr>
          <w:top w:val="nil"/>
          <w:left w:val="nil"/>
          <w:bottom w:val="nil"/>
          <w:right w:val="nil"/>
          <w:between w:val="nil"/>
        </w:pBdr>
        <w:jc w:val="both"/>
        <w:rPr>
          <w:rFonts w:ascii="Arial" w:eastAsia="Arial" w:hAnsi="Arial" w:cs="Arial"/>
          <w:b/>
          <w:color w:val="CF4A02"/>
          <w:sz w:val="18"/>
          <w:szCs w:val="18"/>
        </w:rPr>
      </w:pPr>
      <w:r w:rsidRPr="0048401C">
        <w:rPr>
          <w:rFonts w:ascii="Arial" w:eastAsia="Arial" w:hAnsi="Arial" w:cs="Arial"/>
          <w:b/>
          <w:color w:val="CF4A02"/>
          <w:sz w:val="18"/>
          <w:szCs w:val="18"/>
        </w:rPr>
        <w:br w:type="page"/>
      </w:r>
    </w:p>
    <w:p w14:paraId="4AB872CD" w14:textId="14A05A4B" w:rsidR="00117C94" w:rsidRPr="0048401C" w:rsidRDefault="00A632FC" w:rsidP="00A632FC">
      <w:pPr>
        <w:pBdr>
          <w:top w:val="nil"/>
          <w:left w:val="nil"/>
          <w:bottom w:val="nil"/>
          <w:right w:val="nil"/>
          <w:between w:val="nil"/>
        </w:pBdr>
        <w:ind w:left="540" w:hanging="540"/>
        <w:jc w:val="both"/>
        <w:rPr>
          <w:rFonts w:ascii="Arial" w:eastAsia="Arial" w:hAnsi="Arial" w:cs="Arial"/>
          <w:b/>
          <w:color w:val="CF4A02"/>
          <w:sz w:val="18"/>
          <w:szCs w:val="18"/>
        </w:rPr>
      </w:pPr>
      <w:r w:rsidRPr="0048401C">
        <w:rPr>
          <w:rFonts w:ascii="Arial" w:eastAsia="Arial" w:hAnsi="Arial" w:cs="Arial"/>
          <w:b/>
          <w:color w:val="CF4A02"/>
          <w:sz w:val="18"/>
          <w:szCs w:val="18"/>
        </w:rPr>
        <w:t>a)</w:t>
      </w:r>
      <w:r w:rsidRPr="0048401C">
        <w:rPr>
          <w:rFonts w:ascii="Arial" w:eastAsia="Arial" w:hAnsi="Arial" w:cs="Arial"/>
          <w:b/>
          <w:color w:val="CF4A02"/>
          <w:sz w:val="18"/>
          <w:szCs w:val="18"/>
        </w:rPr>
        <w:tab/>
      </w:r>
      <w:r w:rsidR="00117C94" w:rsidRPr="0048401C">
        <w:rPr>
          <w:rFonts w:ascii="Arial" w:eastAsia="Arial" w:hAnsi="Arial" w:cs="Arial"/>
          <w:b/>
          <w:color w:val="CF4A02"/>
          <w:sz w:val="18"/>
          <w:szCs w:val="18"/>
        </w:rPr>
        <w:t xml:space="preserve">Transaction with </w:t>
      </w:r>
      <w:r w:rsidR="00A8484C" w:rsidRPr="0048401C">
        <w:rPr>
          <w:rFonts w:ascii="Arial" w:eastAsia="Arial" w:hAnsi="Arial" w:cs="Arial"/>
          <w:b/>
          <w:color w:val="CF4A02"/>
          <w:sz w:val="18"/>
          <w:szCs w:val="18"/>
        </w:rPr>
        <w:t xml:space="preserve">a </w:t>
      </w:r>
      <w:r w:rsidR="00117C94" w:rsidRPr="0048401C">
        <w:rPr>
          <w:rFonts w:ascii="Arial" w:eastAsia="Arial" w:hAnsi="Arial" w:cs="Arial"/>
          <w:b/>
          <w:color w:val="CF4A02"/>
          <w:sz w:val="18"/>
          <w:szCs w:val="18"/>
        </w:rPr>
        <w:t>related par</w:t>
      </w:r>
      <w:r w:rsidR="00A8484C" w:rsidRPr="0048401C">
        <w:rPr>
          <w:rFonts w:ascii="Arial" w:eastAsia="Arial" w:hAnsi="Arial" w:cs="Arial"/>
          <w:b/>
          <w:color w:val="CF4A02"/>
          <w:sz w:val="18"/>
          <w:szCs w:val="18"/>
        </w:rPr>
        <w:t>ty</w:t>
      </w:r>
    </w:p>
    <w:p w14:paraId="7C82E4B6" w14:textId="27982DBD" w:rsidR="00117C94" w:rsidRDefault="00117C94" w:rsidP="00117C94">
      <w:pPr>
        <w:pBdr>
          <w:top w:val="nil"/>
          <w:left w:val="nil"/>
          <w:bottom w:val="nil"/>
          <w:right w:val="nil"/>
          <w:between w:val="nil"/>
        </w:pBdr>
        <w:ind w:left="540"/>
        <w:jc w:val="both"/>
        <w:rPr>
          <w:rFonts w:ascii="Arial" w:eastAsia="Arial" w:hAnsi="Arial"/>
          <w:bCs/>
          <w:sz w:val="18"/>
          <w:szCs w:val="18"/>
          <w:cs/>
        </w:rPr>
      </w:pPr>
    </w:p>
    <w:p w14:paraId="141F861A" w14:textId="11918E6D" w:rsidR="00117C94" w:rsidRPr="0048401C" w:rsidRDefault="00117C94" w:rsidP="00117C94">
      <w:pPr>
        <w:pBdr>
          <w:top w:val="nil"/>
          <w:left w:val="nil"/>
          <w:bottom w:val="nil"/>
          <w:right w:val="nil"/>
          <w:between w:val="nil"/>
        </w:pBdr>
        <w:ind w:left="540"/>
        <w:jc w:val="both"/>
        <w:rPr>
          <w:rFonts w:ascii="Arial" w:eastAsia="Arial" w:hAnsi="Arial" w:cs="Arial"/>
          <w:bCs/>
          <w:sz w:val="18"/>
          <w:szCs w:val="18"/>
        </w:rPr>
      </w:pPr>
      <w:r w:rsidRPr="0048401C">
        <w:rPr>
          <w:rFonts w:ascii="Arial" w:eastAsia="Arial" w:hAnsi="Arial" w:cs="Arial"/>
          <w:bCs/>
          <w:sz w:val="18"/>
          <w:szCs w:val="18"/>
        </w:rPr>
        <w:t>Transaction with related parties are as follows:</w:t>
      </w:r>
    </w:p>
    <w:p w14:paraId="18119855" w14:textId="77777777" w:rsidR="00117C94" w:rsidRPr="0048401C" w:rsidRDefault="00117C94" w:rsidP="00117C94">
      <w:pPr>
        <w:pBdr>
          <w:top w:val="nil"/>
          <w:left w:val="nil"/>
          <w:bottom w:val="nil"/>
          <w:right w:val="nil"/>
          <w:between w:val="nil"/>
        </w:pBdr>
        <w:ind w:left="540"/>
        <w:jc w:val="both"/>
        <w:rPr>
          <w:rFonts w:ascii="Arial" w:eastAsia="Arial" w:hAnsi="Arial" w:cs="Arial"/>
          <w:bCs/>
          <w:sz w:val="18"/>
          <w:szCs w:val="18"/>
        </w:rPr>
      </w:pPr>
    </w:p>
    <w:tbl>
      <w:tblPr>
        <w:tblW w:w="9461" w:type="dxa"/>
        <w:tblInd w:w="108" w:type="dxa"/>
        <w:tblLayout w:type="fixed"/>
        <w:tblLook w:val="04A0" w:firstRow="1" w:lastRow="0" w:firstColumn="1" w:lastColumn="0" w:noHBand="0" w:noVBand="1"/>
      </w:tblPr>
      <w:tblGrid>
        <w:gridCol w:w="4565"/>
        <w:gridCol w:w="2016"/>
        <w:gridCol w:w="1440"/>
        <w:gridCol w:w="1440"/>
      </w:tblGrid>
      <w:tr w:rsidR="00644613" w:rsidRPr="0048401C" w14:paraId="47CC0DC8" w14:textId="77777777" w:rsidTr="009C20A0">
        <w:tc>
          <w:tcPr>
            <w:tcW w:w="4565" w:type="dxa"/>
            <w:vAlign w:val="bottom"/>
          </w:tcPr>
          <w:p w14:paraId="55B52127" w14:textId="77777777" w:rsidR="00644613" w:rsidRPr="0048401C" w:rsidRDefault="00644613" w:rsidP="007B0967">
            <w:pPr>
              <w:ind w:left="435" w:right="-202"/>
              <w:rPr>
                <w:rFonts w:ascii="Arial" w:hAnsi="Arial" w:cs="Arial"/>
                <w:sz w:val="18"/>
                <w:szCs w:val="18"/>
                <w:cs/>
              </w:rPr>
            </w:pPr>
          </w:p>
        </w:tc>
        <w:tc>
          <w:tcPr>
            <w:tcW w:w="2016" w:type="dxa"/>
            <w:tcBorders>
              <w:top w:val="single" w:sz="4" w:space="0" w:color="auto"/>
              <w:bottom w:val="single" w:sz="4" w:space="0" w:color="auto"/>
            </w:tcBorders>
            <w:vAlign w:val="bottom"/>
          </w:tcPr>
          <w:p w14:paraId="20C5B2C1" w14:textId="77777777" w:rsidR="00644613" w:rsidRPr="0048401C" w:rsidRDefault="00644613" w:rsidP="007B0967">
            <w:pPr>
              <w:ind w:right="-72"/>
              <w:jc w:val="center"/>
              <w:rPr>
                <w:rFonts w:ascii="Arial" w:eastAsia="Arial" w:hAnsi="Arial" w:cs="Arial"/>
                <w:b/>
                <w:sz w:val="18"/>
                <w:szCs w:val="18"/>
                <w:lang w:val="en-GB"/>
              </w:rPr>
            </w:pPr>
            <w:r w:rsidRPr="0048401C">
              <w:rPr>
                <w:rFonts w:ascii="Arial" w:eastAsia="Arial" w:hAnsi="Arial" w:cs="Arial"/>
                <w:b/>
                <w:sz w:val="18"/>
                <w:szCs w:val="18"/>
                <w:lang w:val="en-GB"/>
              </w:rPr>
              <w:t>Consolidated</w:t>
            </w:r>
          </w:p>
          <w:p w14:paraId="5B676AEE" w14:textId="77777777" w:rsidR="00644613" w:rsidRPr="0048401C" w:rsidRDefault="00644613" w:rsidP="007B0967">
            <w:pPr>
              <w:ind w:right="-72"/>
              <w:jc w:val="center"/>
              <w:rPr>
                <w:rFonts w:ascii="Arial" w:hAnsi="Arial" w:cs="Arial"/>
                <w:b/>
                <w:bCs/>
                <w:sz w:val="18"/>
                <w:szCs w:val="18"/>
                <w:lang w:val="en-GB"/>
              </w:rPr>
            </w:pPr>
            <w:r w:rsidRPr="0048401C">
              <w:rPr>
                <w:rFonts w:ascii="Arial" w:eastAsia="Arial" w:hAnsi="Arial" w:cs="Arial"/>
                <w:b/>
                <w:sz w:val="18"/>
                <w:szCs w:val="18"/>
                <w:lang w:val="en-GB"/>
              </w:rPr>
              <w:t>financial information</w:t>
            </w:r>
          </w:p>
        </w:tc>
        <w:tc>
          <w:tcPr>
            <w:tcW w:w="2880" w:type="dxa"/>
            <w:gridSpan w:val="2"/>
            <w:tcBorders>
              <w:top w:val="single" w:sz="4" w:space="0" w:color="auto"/>
            </w:tcBorders>
            <w:vAlign w:val="bottom"/>
          </w:tcPr>
          <w:p w14:paraId="297E1DFB" w14:textId="77777777" w:rsidR="00644613" w:rsidRPr="0048401C" w:rsidRDefault="00644613" w:rsidP="007B0967">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6650E0C7" w14:textId="77777777" w:rsidR="00644613" w:rsidRPr="0048401C" w:rsidRDefault="00644613" w:rsidP="007B0967">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644613" w:rsidRPr="0048401C" w14:paraId="36585251" w14:textId="77777777" w:rsidTr="009C20A0">
        <w:tc>
          <w:tcPr>
            <w:tcW w:w="4565" w:type="dxa"/>
            <w:vAlign w:val="bottom"/>
          </w:tcPr>
          <w:p w14:paraId="7A39832D" w14:textId="77777777" w:rsidR="00644613" w:rsidRPr="0048401C" w:rsidRDefault="00644613" w:rsidP="007B0967">
            <w:pPr>
              <w:ind w:left="435" w:right="-202"/>
              <w:rPr>
                <w:rFonts w:ascii="Arial" w:hAnsi="Arial" w:cs="Arial"/>
                <w:sz w:val="18"/>
                <w:szCs w:val="18"/>
                <w:cs/>
              </w:rPr>
            </w:pPr>
          </w:p>
        </w:tc>
        <w:tc>
          <w:tcPr>
            <w:tcW w:w="2016" w:type="dxa"/>
            <w:tcBorders>
              <w:top w:val="single" w:sz="4" w:space="0" w:color="auto"/>
            </w:tcBorders>
            <w:vAlign w:val="center"/>
          </w:tcPr>
          <w:p w14:paraId="0B6A472B" w14:textId="77777777" w:rsidR="00644613" w:rsidRPr="0048401C" w:rsidRDefault="00644613" w:rsidP="007B0967">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440" w:type="dxa"/>
            <w:tcBorders>
              <w:top w:val="single" w:sz="4" w:space="0" w:color="auto"/>
            </w:tcBorders>
            <w:vAlign w:val="center"/>
          </w:tcPr>
          <w:p w14:paraId="0738ECCE" w14:textId="77777777" w:rsidR="00644613" w:rsidRPr="0048401C" w:rsidRDefault="00644613" w:rsidP="007B0967">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440" w:type="dxa"/>
            <w:tcBorders>
              <w:top w:val="single" w:sz="4" w:space="0" w:color="auto"/>
            </w:tcBorders>
            <w:vAlign w:val="center"/>
          </w:tcPr>
          <w:p w14:paraId="2DE14672" w14:textId="77777777" w:rsidR="00644613" w:rsidRPr="0048401C" w:rsidRDefault="00644613" w:rsidP="007B0967">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r>
      <w:tr w:rsidR="00644613" w:rsidRPr="0048401C" w14:paraId="18C847E2" w14:textId="77777777" w:rsidTr="009C20A0">
        <w:tc>
          <w:tcPr>
            <w:tcW w:w="4565" w:type="dxa"/>
            <w:vAlign w:val="bottom"/>
          </w:tcPr>
          <w:p w14:paraId="755AAB2A" w14:textId="5D6E5CC5" w:rsidR="00644613" w:rsidRPr="0048401C" w:rsidRDefault="00644613" w:rsidP="007B0967">
            <w:pPr>
              <w:ind w:left="435" w:right="-202"/>
              <w:rPr>
                <w:rFonts w:ascii="Arial" w:hAnsi="Arial" w:cs="Arial"/>
                <w:b/>
                <w:bCs/>
                <w:sz w:val="18"/>
                <w:szCs w:val="18"/>
                <w:cs/>
              </w:rPr>
            </w:pPr>
            <w:r w:rsidRPr="0048401C">
              <w:rPr>
                <w:rFonts w:ascii="Arial" w:hAnsi="Arial" w:cs="Arial"/>
                <w:b/>
                <w:bCs/>
                <w:sz w:val="18"/>
                <w:szCs w:val="18"/>
              </w:rPr>
              <w:t xml:space="preserve">For the </w:t>
            </w:r>
            <w:r w:rsidR="002E4638" w:rsidRPr="0048401C">
              <w:rPr>
                <w:rFonts w:ascii="Arial" w:hAnsi="Arial" w:cs="Arial"/>
                <w:b/>
                <w:bCs/>
                <w:sz w:val="18"/>
                <w:szCs w:val="18"/>
                <w:lang w:val="en-GB"/>
              </w:rPr>
              <w:t>three-month</w:t>
            </w:r>
            <w:r w:rsidRPr="0048401C">
              <w:rPr>
                <w:rFonts w:ascii="Arial" w:hAnsi="Arial" w:cs="Arial"/>
                <w:b/>
                <w:bCs/>
                <w:sz w:val="18"/>
                <w:szCs w:val="18"/>
              </w:rPr>
              <w:t xml:space="preserve"> period ended</w:t>
            </w:r>
          </w:p>
        </w:tc>
        <w:tc>
          <w:tcPr>
            <w:tcW w:w="2016" w:type="dxa"/>
            <w:vAlign w:val="bottom"/>
          </w:tcPr>
          <w:p w14:paraId="32655DE0" w14:textId="0B3BCFED" w:rsidR="00644613" w:rsidRPr="0048401C" w:rsidRDefault="0047174E" w:rsidP="007B0967">
            <w:pPr>
              <w:ind w:right="-72"/>
              <w:jc w:val="right"/>
              <w:rPr>
                <w:rFonts w:ascii="Arial" w:hAnsi="Arial" w:cs="Arial"/>
                <w:b/>
                <w:bCs/>
                <w:sz w:val="18"/>
                <w:szCs w:val="18"/>
                <w:lang w:val="en-GB"/>
              </w:rPr>
            </w:pPr>
            <w:r w:rsidRPr="0048401C">
              <w:rPr>
                <w:rFonts w:ascii="Arial" w:hAnsi="Arial" w:cs="Arial"/>
                <w:b/>
                <w:bCs/>
                <w:spacing w:val="-6"/>
                <w:sz w:val="18"/>
                <w:szCs w:val="18"/>
                <w:lang w:val="en-GB"/>
              </w:rPr>
              <w:t>31</w:t>
            </w:r>
            <w:r w:rsidR="002E4638" w:rsidRPr="0048401C">
              <w:rPr>
                <w:rFonts w:ascii="Arial" w:hAnsi="Arial" w:cs="Arial"/>
                <w:b/>
                <w:bCs/>
                <w:spacing w:val="-6"/>
                <w:sz w:val="18"/>
                <w:szCs w:val="18"/>
                <w:lang w:val="en-GB"/>
              </w:rPr>
              <w:t xml:space="preserve"> March</w:t>
            </w:r>
          </w:p>
        </w:tc>
        <w:tc>
          <w:tcPr>
            <w:tcW w:w="1440" w:type="dxa"/>
            <w:vAlign w:val="bottom"/>
          </w:tcPr>
          <w:p w14:paraId="75CF1856" w14:textId="0FE6CC13" w:rsidR="00644613" w:rsidRPr="0048401C" w:rsidRDefault="0047174E" w:rsidP="007B0967">
            <w:pPr>
              <w:ind w:right="-72"/>
              <w:jc w:val="right"/>
              <w:rPr>
                <w:rFonts w:ascii="Arial" w:hAnsi="Arial" w:cs="Arial"/>
                <w:b/>
                <w:bCs/>
                <w:sz w:val="18"/>
                <w:szCs w:val="18"/>
              </w:rPr>
            </w:pPr>
            <w:r w:rsidRPr="0048401C">
              <w:rPr>
                <w:rFonts w:ascii="Arial" w:hAnsi="Arial" w:cs="Arial"/>
                <w:b/>
                <w:bCs/>
                <w:spacing w:val="-6"/>
                <w:sz w:val="18"/>
                <w:szCs w:val="18"/>
                <w:lang w:val="en-GB"/>
              </w:rPr>
              <w:t>31</w:t>
            </w:r>
            <w:r w:rsidR="002E4638" w:rsidRPr="0048401C">
              <w:rPr>
                <w:rFonts w:ascii="Arial" w:hAnsi="Arial" w:cs="Arial"/>
                <w:b/>
                <w:bCs/>
                <w:spacing w:val="-6"/>
                <w:sz w:val="18"/>
                <w:szCs w:val="18"/>
                <w:lang w:val="en-GB"/>
              </w:rPr>
              <w:t xml:space="preserve"> March</w:t>
            </w:r>
          </w:p>
        </w:tc>
        <w:tc>
          <w:tcPr>
            <w:tcW w:w="1440" w:type="dxa"/>
            <w:vAlign w:val="bottom"/>
          </w:tcPr>
          <w:p w14:paraId="24E5A3C3" w14:textId="56637FFE" w:rsidR="00644613" w:rsidRPr="0048401C" w:rsidRDefault="0047174E" w:rsidP="007B0967">
            <w:pPr>
              <w:ind w:right="-72"/>
              <w:jc w:val="right"/>
              <w:rPr>
                <w:rFonts w:ascii="Arial" w:hAnsi="Arial" w:cs="Arial"/>
                <w:b/>
                <w:bCs/>
                <w:sz w:val="18"/>
                <w:szCs w:val="18"/>
                <w:cs/>
              </w:rPr>
            </w:pPr>
            <w:r w:rsidRPr="0048401C">
              <w:rPr>
                <w:rFonts w:ascii="Arial" w:hAnsi="Arial" w:cs="Arial"/>
                <w:b/>
                <w:bCs/>
                <w:spacing w:val="-8"/>
                <w:sz w:val="18"/>
                <w:szCs w:val="18"/>
                <w:lang w:val="en-GB"/>
              </w:rPr>
              <w:t>31</w:t>
            </w:r>
            <w:r w:rsidR="002E4638" w:rsidRPr="0048401C">
              <w:rPr>
                <w:rFonts w:ascii="Arial" w:hAnsi="Arial" w:cs="Arial"/>
                <w:b/>
                <w:bCs/>
                <w:spacing w:val="-8"/>
                <w:sz w:val="18"/>
                <w:szCs w:val="18"/>
                <w:lang w:val="en-GB"/>
              </w:rPr>
              <w:t xml:space="preserve"> March</w:t>
            </w:r>
          </w:p>
        </w:tc>
      </w:tr>
      <w:tr w:rsidR="00644613" w:rsidRPr="0048401C" w14:paraId="5D91AD56" w14:textId="77777777" w:rsidTr="009C20A0">
        <w:tc>
          <w:tcPr>
            <w:tcW w:w="4565" w:type="dxa"/>
            <w:vAlign w:val="bottom"/>
          </w:tcPr>
          <w:p w14:paraId="567A6CFC" w14:textId="77777777" w:rsidR="00644613" w:rsidRPr="0048401C" w:rsidRDefault="00644613" w:rsidP="007B0967">
            <w:pPr>
              <w:ind w:left="435" w:right="-72"/>
              <w:rPr>
                <w:rFonts w:ascii="Arial" w:hAnsi="Arial" w:cs="Arial"/>
                <w:sz w:val="18"/>
                <w:szCs w:val="18"/>
                <w:cs/>
              </w:rPr>
            </w:pPr>
          </w:p>
        </w:tc>
        <w:tc>
          <w:tcPr>
            <w:tcW w:w="2016" w:type="dxa"/>
          </w:tcPr>
          <w:p w14:paraId="31B3EF1E" w14:textId="5F64D363" w:rsidR="00644613" w:rsidRPr="0048401C" w:rsidRDefault="0047174E" w:rsidP="007B0967">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1440" w:type="dxa"/>
            <w:shd w:val="clear" w:color="auto" w:fill="auto"/>
          </w:tcPr>
          <w:p w14:paraId="5EE91721" w14:textId="53BD47A7" w:rsidR="00644613" w:rsidRPr="0048401C" w:rsidRDefault="0047174E" w:rsidP="007B0967">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440" w:type="dxa"/>
            <w:shd w:val="clear" w:color="auto" w:fill="auto"/>
            <w:hideMark/>
          </w:tcPr>
          <w:p w14:paraId="2F2946E6" w14:textId="1516E43F" w:rsidR="00644613" w:rsidRPr="0048401C" w:rsidRDefault="0047174E" w:rsidP="007B0967">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644613" w:rsidRPr="0048401C" w14:paraId="1939550F" w14:textId="77777777" w:rsidTr="009C20A0">
        <w:tc>
          <w:tcPr>
            <w:tcW w:w="4565" w:type="dxa"/>
            <w:vAlign w:val="bottom"/>
          </w:tcPr>
          <w:p w14:paraId="38B39688" w14:textId="77777777" w:rsidR="00644613" w:rsidRPr="0048401C" w:rsidRDefault="00644613" w:rsidP="007B0967">
            <w:pPr>
              <w:ind w:left="435" w:right="-72"/>
              <w:rPr>
                <w:rFonts w:ascii="Arial" w:hAnsi="Arial" w:cs="Arial"/>
                <w:sz w:val="18"/>
                <w:szCs w:val="18"/>
                <w:lang w:val="en-GB"/>
              </w:rPr>
            </w:pPr>
          </w:p>
        </w:tc>
        <w:tc>
          <w:tcPr>
            <w:tcW w:w="2016" w:type="dxa"/>
            <w:tcBorders>
              <w:bottom w:val="single" w:sz="4" w:space="0" w:color="auto"/>
            </w:tcBorders>
            <w:vAlign w:val="center"/>
          </w:tcPr>
          <w:p w14:paraId="5CA2B486" w14:textId="77777777" w:rsidR="00644613" w:rsidRPr="0048401C" w:rsidRDefault="00644613" w:rsidP="007B0967">
            <w:pPr>
              <w:ind w:right="-72"/>
              <w:jc w:val="right"/>
              <w:rPr>
                <w:rFonts w:ascii="Arial" w:hAnsi="Arial" w:cs="Arial"/>
                <w:b/>
                <w:bCs/>
                <w:sz w:val="18"/>
                <w:szCs w:val="18"/>
              </w:rPr>
            </w:pPr>
            <w:r w:rsidRPr="0048401C">
              <w:rPr>
                <w:rFonts w:ascii="Arial" w:hAnsi="Arial" w:cs="Arial"/>
                <w:b/>
                <w:bCs/>
                <w:sz w:val="18"/>
                <w:szCs w:val="18"/>
              </w:rPr>
              <w:t>Baht</w:t>
            </w:r>
          </w:p>
        </w:tc>
        <w:tc>
          <w:tcPr>
            <w:tcW w:w="1440" w:type="dxa"/>
            <w:tcBorders>
              <w:bottom w:val="single" w:sz="4" w:space="0" w:color="auto"/>
            </w:tcBorders>
            <w:vAlign w:val="center"/>
          </w:tcPr>
          <w:p w14:paraId="68F45FB4" w14:textId="77777777" w:rsidR="00644613" w:rsidRPr="0048401C" w:rsidRDefault="00644613" w:rsidP="007B0967">
            <w:pPr>
              <w:ind w:right="-72"/>
              <w:jc w:val="right"/>
              <w:rPr>
                <w:rFonts w:ascii="Arial" w:hAnsi="Arial" w:cs="Arial"/>
                <w:b/>
                <w:bCs/>
                <w:sz w:val="18"/>
                <w:szCs w:val="18"/>
              </w:rPr>
            </w:pPr>
            <w:r w:rsidRPr="0048401C">
              <w:rPr>
                <w:rFonts w:ascii="Arial" w:hAnsi="Arial" w:cs="Arial"/>
                <w:b/>
                <w:bCs/>
                <w:sz w:val="18"/>
                <w:szCs w:val="18"/>
              </w:rPr>
              <w:t>Baht</w:t>
            </w:r>
          </w:p>
        </w:tc>
        <w:tc>
          <w:tcPr>
            <w:tcW w:w="1440" w:type="dxa"/>
            <w:tcBorders>
              <w:bottom w:val="single" w:sz="4" w:space="0" w:color="auto"/>
            </w:tcBorders>
            <w:vAlign w:val="center"/>
            <w:hideMark/>
          </w:tcPr>
          <w:p w14:paraId="0208733B" w14:textId="77777777" w:rsidR="00644613" w:rsidRPr="0048401C" w:rsidRDefault="00644613" w:rsidP="007B0967">
            <w:pPr>
              <w:ind w:right="-72"/>
              <w:jc w:val="right"/>
              <w:rPr>
                <w:rFonts w:ascii="Arial" w:hAnsi="Arial" w:cs="Arial"/>
                <w:b/>
                <w:bCs/>
                <w:sz w:val="18"/>
                <w:szCs w:val="18"/>
              </w:rPr>
            </w:pPr>
            <w:r w:rsidRPr="0048401C">
              <w:rPr>
                <w:rFonts w:ascii="Arial" w:hAnsi="Arial" w:cs="Arial"/>
                <w:b/>
                <w:bCs/>
                <w:sz w:val="18"/>
                <w:szCs w:val="18"/>
              </w:rPr>
              <w:t>Baht</w:t>
            </w:r>
          </w:p>
        </w:tc>
      </w:tr>
      <w:tr w:rsidR="00644613" w:rsidRPr="0048401C" w14:paraId="7A3D0E07" w14:textId="77777777" w:rsidTr="009C20A0">
        <w:tc>
          <w:tcPr>
            <w:tcW w:w="4565" w:type="dxa"/>
            <w:vAlign w:val="bottom"/>
          </w:tcPr>
          <w:p w14:paraId="4780E3E3" w14:textId="77777777" w:rsidR="00644613" w:rsidRPr="0048401C" w:rsidRDefault="00644613" w:rsidP="007B0967">
            <w:pPr>
              <w:ind w:left="435" w:right="-72"/>
              <w:rPr>
                <w:rFonts w:ascii="Arial" w:hAnsi="Arial" w:cs="Arial"/>
                <w:sz w:val="18"/>
                <w:szCs w:val="18"/>
              </w:rPr>
            </w:pPr>
          </w:p>
        </w:tc>
        <w:tc>
          <w:tcPr>
            <w:tcW w:w="2016" w:type="dxa"/>
            <w:tcBorders>
              <w:top w:val="single" w:sz="4" w:space="0" w:color="auto"/>
            </w:tcBorders>
            <w:shd w:val="clear" w:color="auto" w:fill="FAFAFA"/>
          </w:tcPr>
          <w:p w14:paraId="36B3583A" w14:textId="77777777" w:rsidR="00644613" w:rsidRPr="0048401C" w:rsidRDefault="00644613" w:rsidP="007B0967">
            <w:pPr>
              <w:ind w:right="-72"/>
              <w:jc w:val="right"/>
              <w:rPr>
                <w:rFonts w:ascii="Arial" w:hAnsi="Arial" w:cs="Arial"/>
                <w:sz w:val="18"/>
                <w:szCs w:val="18"/>
              </w:rPr>
            </w:pPr>
          </w:p>
        </w:tc>
        <w:tc>
          <w:tcPr>
            <w:tcW w:w="1440" w:type="dxa"/>
            <w:tcBorders>
              <w:top w:val="single" w:sz="4" w:space="0" w:color="auto"/>
            </w:tcBorders>
            <w:shd w:val="clear" w:color="auto" w:fill="FAFAFA"/>
          </w:tcPr>
          <w:p w14:paraId="194C7DF7" w14:textId="77777777" w:rsidR="00644613" w:rsidRPr="0048401C" w:rsidRDefault="00644613" w:rsidP="007B0967">
            <w:pPr>
              <w:ind w:right="-72"/>
              <w:jc w:val="right"/>
              <w:rPr>
                <w:rFonts w:ascii="Arial" w:hAnsi="Arial" w:cs="Arial"/>
                <w:sz w:val="18"/>
                <w:szCs w:val="18"/>
              </w:rPr>
            </w:pPr>
          </w:p>
        </w:tc>
        <w:tc>
          <w:tcPr>
            <w:tcW w:w="1440" w:type="dxa"/>
            <w:tcBorders>
              <w:top w:val="single" w:sz="4" w:space="0" w:color="auto"/>
            </w:tcBorders>
            <w:vAlign w:val="bottom"/>
          </w:tcPr>
          <w:p w14:paraId="26893EDB" w14:textId="77777777" w:rsidR="00644613" w:rsidRPr="0048401C" w:rsidRDefault="00644613" w:rsidP="007B0967">
            <w:pPr>
              <w:ind w:right="-72"/>
              <w:jc w:val="right"/>
              <w:rPr>
                <w:rFonts w:ascii="Arial" w:hAnsi="Arial" w:cs="Arial"/>
                <w:sz w:val="18"/>
                <w:szCs w:val="18"/>
                <w:highlight w:val="yellow"/>
              </w:rPr>
            </w:pPr>
          </w:p>
        </w:tc>
      </w:tr>
      <w:tr w:rsidR="00644613" w:rsidRPr="0048401C" w14:paraId="7BAADD12" w14:textId="77777777" w:rsidTr="009C20A0">
        <w:tc>
          <w:tcPr>
            <w:tcW w:w="4565" w:type="dxa"/>
            <w:vAlign w:val="bottom"/>
          </w:tcPr>
          <w:p w14:paraId="135024C5" w14:textId="252DA8D6" w:rsidR="00644613" w:rsidRPr="0048401C" w:rsidRDefault="004F5E1E" w:rsidP="007B0967">
            <w:pPr>
              <w:ind w:left="435" w:right="-72"/>
              <w:rPr>
                <w:rFonts w:ascii="Arial" w:hAnsi="Arial" w:cs="Arial"/>
                <w:b/>
                <w:bCs/>
                <w:sz w:val="18"/>
                <w:szCs w:val="18"/>
              </w:rPr>
            </w:pPr>
            <w:r>
              <w:rPr>
                <w:rFonts w:ascii="Arial" w:hAnsi="Arial" w:cs="Arial"/>
                <w:b/>
                <w:bCs/>
                <w:sz w:val="18"/>
                <w:szCs w:val="18"/>
              </w:rPr>
              <w:t>A s</w:t>
            </w:r>
            <w:r w:rsidR="00644613" w:rsidRPr="0048401C">
              <w:rPr>
                <w:rFonts w:ascii="Arial" w:hAnsi="Arial" w:cs="Arial"/>
                <w:b/>
                <w:bCs/>
                <w:sz w:val="18"/>
                <w:szCs w:val="18"/>
              </w:rPr>
              <w:t>ubsidiary</w:t>
            </w:r>
          </w:p>
        </w:tc>
        <w:tc>
          <w:tcPr>
            <w:tcW w:w="2016" w:type="dxa"/>
            <w:shd w:val="clear" w:color="auto" w:fill="FAFAFA"/>
          </w:tcPr>
          <w:p w14:paraId="049F67B8" w14:textId="77777777" w:rsidR="00644613" w:rsidRPr="0048401C" w:rsidRDefault="00644613" w:rsidP="007B0967">
            <w:pPr>
              <w:ind w:right="-72"/>
              <w:jc w:val="right"/>
              <w:rPr>
                <w:rFonts w:ascii="Arial" w:hAnsi="Arial" w:cs="Arial"/>
                <w:sz w:val="18"/>
                <w:szCs w:val="18"/>
                <w:lang w:val="en-GB"/>
              </w:rPr>
            </w:pPr>
          </w:p>
        </w:tc>
        <w:tc>
          <w:tcPr>
            <w:tcW w:w="1440" w:type="dxa"/>
            <w:shd w:val="clear" w:color="auto" w:fill="FAFAFA"/>
            <w:vAlign w:val="bottom"/>
          </w:tcPr>
          <w:p w14:paraId="725AC2A0" w14:textId="77777777" w:rsidR="00644613" w:rsidRPr="0048401C" w:rsidRDefault="00644613" w:rsidP="007B0967">
            <w:pPr>
              <w:ind w:right="-72"/>
              <w:jc w:val="right"/>
              <w:rPr>
                <w:rFonts w:ascii="Arial" w:hAnsi="Arial" w:cs="Arial"/>
                <w:sz w:val="18"/>
                <w:szCs w:val="18"/>
                <w:lang w:val="en-GB"/>
              </w:rPr>
            </w:pPr>
          </w:p>
        </w:tc>
        <w:tc>
          <w:tcPr>
            <w:tcW w:w="1440" w:type="dxa"/>
          </w:tcPr>
          <w:p w14:paraId="1EE96A97" w14:textId="19BE4D12" w:rsidR="002D7D88" w:rsidRPr="002D7D88" w:rsidRDefault="002D7D88" w:rsidP="002D7D88">
            <w:pPr>
              <w:ind w:right="-72"/>
              <w:jc w:val="right"/>
              <w:rPr>
                <w:rFonts w:ascii="Arial" w:hAnsi="Arial" w:cs="Browallia New"/>
                <w:sz w:val="18"/>
                <w:szCs w:val="22"/>
                <w:highlight w:val="yellow"/>
                <w:lang w:val="en-GB"/>
              </w:rPr>
            </w:pPr>
          </w:p>
        </w:tc>
      </w:tr>
      <w:tr w:rsidR="009C20A0" w:rsidRPr="0048401C" w14:paraId="754433E9" w14:textId="77777777" w:rsidTr="009C20A0">
        <w:tc>
          <w:tcPr>
            <w:tcW w:w="4565" w:type="dxa"/>
            <w:vAlign w:val="bottom"/>
          </w:tcPr>
          <w:p w14:paraId="7ADF88CF" w14:textId="77777777" w:rsidR="009C20A0" w:rsidRPr="0048401C" w:rsidRDefault="009C20A0" w:rsidP="007B0967">
            <w:pPr>
              <w:ind w:left="435" w:right="-72"/>
              <w:rPr>
                <w:rFonts w:ascii="Arial" w:hAnsi="Arial" w:cs="Arial"/>
                <w:b/>
                <w:bCs/>
                <w:sz w:val="18"/>
                <w:szCs w:val="18"/>
              </w:rPr>
            </w:pPr>
          </w:p>
        </w:tc>
        <w:tc>
          <w:tcPr>
            <w:tcW w:w="2016" w:type="dxa"/>
            <w:shd w:val="clear" w:color="auto" w:fill="FAFAFA"/>
          </w:tcPr>
          <w:p w14:paraId="6C907498" w14:textId="77777777" w:rsidR="009C20A0" w:rsidRPr="0048401C" w:rsidRDefault="009C20A0" w:rsidP="007B0967">
            <w:pPr>
              <w:ind w:right="-72"/>
              <w:jc w:val="right"/>
              <w:rPr>
                <w:rFonts w:ascii="Arial" w:hAnsi="Arial" w:cs="Arial"/>
                <w:sz w:val="18"/>
                <w:szCs w:val="18"/>
                <w:lang w:val="en-GB"/>
              </w:rPr>
            </w:pPr>
          </w:p>
        </w:tc>
        <w:tc>
          <w:tcPr>
            <w:tcW w:w="1440" w:type="dxa"/>
            <w:shd w:val="clear" w:color="auto" w:fill="FAFAFA"/>
            <w:vAlign w:val="bottom"/>
          </w:tcPr>
          <w:p w14:paraId="7CD5CDBF" w14:textId="77777777" w:rsidR="009C20A0" w:rsidRPr="0048401C" w:rsidRDefault="009C20A0" w:rsidP="007B0967">
            <w:pPr>
              <w:ind w:right="-72"/>
              <w:jc w:val="right"/>
              <w:rPr>
                <w:rFonts w:ascii="Arial" w:hAnsi="Arial" w:cs="Arial"/>
                <w:sz w:val="18"/>
                <w:szCs w:val="18"/>
                <w:lang w:val="en-GB"/>
              </w:rPr>
            </w:pPr>
          </w:p>
        </w:tc>
        <w:tc>
          <w:tcPr>
            <w:tcW w:w="1440" w:type="dxa"/>
          </w:tcPr>
          <w:p w14:paraId="31431332" w14:textId="77777777" w:rsidR="009C20A0" w:rsidRPr="0048401C" w:rsidRDefault="009C20A0" w:rsidP="007B0967">
            <w:pPr>
              <w:ind w:right="-72"/>
              <w:jc w:val="right"/>
              <w:rPr>
                <w:rFonts w:ascii="Arial" w:hAnsi="Arial" w:cs="Arial"/>
                <w:sz w:val="18"/>
                <w:szCs w:val="18"/>
                <w:highlight w:val="yellow"/>
                <w:lang w:val="en-GB"/>
              </w:rPr>
            </w:pPr>
          </w:p>
        </w:tc>
      </w:tr>
      <w:tr w:rsidR="00402448" w:rsidRPr="0048401C" w14:paraId="621AC875" w14:textId="77777777" w:rsidTr="0070245B">
        <w:tc>
          <w:tcPr>
            <w:tcW w:w="4565" w:type="dxa"/>
            <w:vAlign w:val="bottom"/>
          </w:tcPr>
          <w:p w14:paraId="64F000E9" w14:textId="77777777" w:rsidR="00402448" w:rsidRPr="0048401C" w:rsidRDefault="00402448" w:rsidP="00402448">
            <w:pPr>
              <w:ind w:left="435" w:right="-72"/>
              <w:rPr>
                <w:rFonts w:ascii="Arial" w:hAnsi="Arial" w:cs="Arial"/>
                <w:sz w:val="18"/>
                <w:szCs w:val="18"/>
              </w:rPr>
            </w:pPr>
            <w:r w:rsidRPr="0048401C">
              <w:rPr>
                <w:rFonts w:ascii="Arial" w:hAnsi="Arial" w:cs="Arial"/>
                <w:sz w:val="18"/>
                <w:szCs w:val="18"/>
              </w:rPr>
              <w:t>Other income</w:t>
            </w:r>
          </w:p>
        </w:tc>
        <w:tc>
          <w:tcPr>
            <w:tcW w:w="2016" w:type="dxa"/>
            <w:shd w:val="clear" w:color="auto" w:fill="FAFAFA"/>
          </w:tcPr>
          <w:p w14:paraId="04D90583" w14:textId="374820E0" w:rsidR="00402448" w:rsidRPr="0048401C" w:rsidRDefault="00402448" w:rsidP="00402448">
            <w:pPr>
              <w:ind w:right="-72"/>
              <w:jc w:val="right"/>
              <w:rPr>
                <w:rFonts w:ascii="Arial" w:hAnsi="Arial" w:cs="Arial"/>
                <w:sz w:val="18"/>
                <w:szCs w:val="18"/>
                <w:lang w:val="en-GB"/>
              </w:rPr>
            </w:pPr>
            <w:r>
              <w:rPr>
                <w:rFonts w:ascii="Arial" w:hAnsi="Arial" w:cs="Browallia New"/>
                <w:sz w:val="18"/>
                <w:szCs w:val="22"/>
                <w:lang w:val="en-GB"/>
              </w:rPr>
              <w:t>-</w:t>
            </w:r>
          </w:p>
        </w:tc>
        <w:tc>
          <w:tcPr>
            <w:tcW w:w="1440" w:type="dxa"/>
            <w:shd w:val="clear" w:color="auto" w:fill="FAFAFA"/>
          </w:tcPr>
          <w:p w14:paraId="14B5344E" w14:textId="7E5C7196" w:rsidR="00402448" w:rsidRPr="00402448" w:rsidRDefault="00402448" w:rsidP="00402448">
            <w:pPr>
              <w:ind w:right="-72"/>
              <w:jc w:val="right"/>
              <w:rPr>
                <w:rFonts w:ascii="Arial" w:hAnsi="Arial" w:cs="Browallia New"/>
                <w:sz w:val="18"/>
                <w:szCs w:val="22"/>
                <w:lang w:val="en-GB"/>
              </w:rPr>
            </w:pPr>
            <w:r w:rsidRPr="00402448">
              <w:rPr>
                <w:rFonts w:ascii="Arial" w:hAnsi="Arial" w:cs="Browallia New"/>
                <w:sz w:val="18"/>
                <w:szCs w:val="22"/>
                <w:lang w:val="en-GB"/>
              </w:rPr>
              <w:t xml:space="preserve"> 30,570 </w:t>
            </w:r>
          </w:p>
        </w:tc>
        <w:tc>
          <w:tcPr>
            <w:tcW w:w="1440" w:type="dxa"/>
          </w:tcPr>
          <w:p w14:paraId="691B9472" w14:textId="6A7B3C9C" w:rsidR="00402448" w:rsidRPr="002D7D88" w:rsidRDefault="00402448" w:rsidP="00402448">
            <w:pPr>
              <w:ind w:right="-72"/>
              <w:jc w:val="right"/>
              <w:rPr>
                <w:rFonts w:ascii="Arial" w:hAnsi="Arial" w:cs="Browallia New"/>
                <w:sz w:val="18"/>
                <w:szCs w:val="22"/>
                <w:lang w:val="en-GB"/>
              </w:rPr>
            </w:pPr>
            <w:r>
              <w:rPr>
                <w:rFonts w:ascii="Arial" w:hAnsi="Arial" w:cs="Browallia New"/>
                <w:sz w:val="18"/>
                <w:szCs w:val="22"/>
                <w:lang w:val="en-GB"/>
              </w:rPr>
              <w:t>-</w:t>
            </w:r>
          </w:p>
        </w:tc>
      </w:tr>
      <w:tr w:rsidR="00402448" w:rsidRPr="0048401C" w14:paraId="282DA864" w14:textId="77777777" w:rsidTr="0070245B">
        <w:tc>
          <w:tcPr>
            <w:tcW w:w="4565" w:type="dxa"/>
            <w:vAlign w:val="bottom"/>
          </w:tcPr>
          <w:p w14:paraId="5D0F2F32" w14:textId="77777777" w:rsidR="00402448" w:rsidRPr="0048401C" w:rsidRDefault="00402448" w:rsidP="00402448">
            <w:pPr>
              <w:ind w:left="435" w:right="-72"/>
              <w:rPr>
                <w:rFonts w:ascii="Arial" w:hAnsi="Arial" w:cs="Arial"/>
                <w:sz w:val="18"/>
                <w:szCs w:val="18"/>
                <w:lang w:eastAsia="th-TH"/>
              </w:rPr>
            </w:pPr>
            <w:r w:rsidRPr="0048401C">
              <w:rPr>
                <w:rFonts w:ascii="Arial" w:hAnsi="Arial" w:cs="Arial"/>
                <w:sz w:val="18"/>
                <w:szCs w:val="18"/>
                <w:lang w:eastAsia="th-TH"/>
              </w:rPr>
              <w:t>Finance cost</w:t>
            </w:r>
          </w:p>
        </w:tc>
        <w:tc>
          <w:tcPr>
            <w:tcW w:w="2016" w:type="dxa"/>
            <w:tcBorders>
              <w:bottom w:val="single" w:sz="4" w:space="0" w:color="auto"/>
            </w:tcBorders>
            <w:shd w:val="clear" w:color="auto" w:fill="FAFAFA"/>
          </w:tcPr>
          <w:p w14:paraId="2A926A2E" w14:textId="6522146E" w:rsidR="00402448" w:rsidRPr="0048401C" w:rsidRDefault="00402448" w:rsidP="00402448">
            <w:pPr>
              <w:ind w:right="-72"/>
              <w:jc w:val="right"/>
              <w:rPr>
                <w:rFonts w:ascii="Arial" w:hAnsi="Arial" w:cs="Arial"/>
                <w:sz w:val="18"/>
                <w:szCs w:val="18"/>
                <w:lang w:val="en-GB"/>
              </w:rPr>
            </w:pPr>
            <w:r>
              <w:rPr>
                <w:rFonts w:ascii="Arial" w:hAnsi="Arial" w:cs="Browallia New"/>
                <w:sz w:val="18"/>
                <w:szCs w:val="22"/>
                <w:lang w:val="en-GB"/>
              </w:rPr>
              <w:t>-</w:t>
            </w:r>
          </w:p>
        </w:tc>
        <w:tc>
          <w:tcPr>
            <w:tcW w:w="1440" w:type="dxa"/>
            <w:tcBorders>
              <w:bottom w:val="single" w:sz="4" w:space="0" w:color="auto"/>
            </w:tcBorders>
            <w:shd w:val="clear" w:color="auto" w:fill="FAFAFA"/>
          </w:tcPr>
          <w:p w14:paraId="4E003875" w14:textId="3B7E85AC" w:rsidR="00402448" w:rsidRPr="00402448" w:rsidRDefault="00402448" w:rsidP="00402448">
            <w:pPr>
              <w:ind w:right="-72"/>
              <w:jc w:val="right"/>
              <w:rPr>
                <w:rFonts w:ascii="Arial" w:hAnsi="Arial" w:cs="Browallia New"/>
                <w:sz w:val="18"/>
                <w:szCs w:val="22"/>
                <w:lang w:val="en-GB"/>
              </w:rPr>
            </w:pPr>
            <w:r w:rsidRPr="00402448">
              <w:rPr>
                <w:rFonts w:ascii="Arial" w:hAnsi="Arial" w:cs="Browallia New"/>
                <w:sz w:val="18"/>
                <w:szCs w:val="22"/>
                <w:lang w:val="en-GB"/>
              </w:rPr>
              <w:t xml:space="preserve"> 9,284 </w:t>
            </w:r>
          </w:p>
        </w:tc>
        <w:tc>
          <w:tcPr>
            <w:tcW w:w="1440" w:type="dxa"/>
            <w:tcBorders>
              <w:bottom w:val="single" w:sz="4" w:space="0" w:color="auto"/>
            </w:tcBorders>
          </w:tcPr>
          <w:p w14:paraId="7982C0DC" w14:textId="61B696B1" w:rsidR="00402448" w:rsidRPr="0048401C" w:rsidRDefault="00402448" w:rsidP="00402448">
            <w:pPr>
              <w:ind w:right="-72"/>
              <w:jc w:val="right"/>
              <w:rPr>
                <w:rFonts w:ascii="Arial" w:hAnsi="Arial" w:cs="Arial"/>
                <w:sz w:val="18"/>
                <w:szCs w:val="18"/>
                <w:lang w:val="en-GB"/>
              </w:rPr>
            </w:pPr>
            <w:r>
              <w:rPr>
                <w:rFonts w:ascii="Arial" w:hAnsi="Arial" w:cs="Browallia New"/>
                <w:sz w:val="18"/>
                <w:szCs w:val="22"/>
                <w:lang w:val="en-GB"/>
              </w:rPr>
              <w:t>-</w:t>
            </w:r>
          </w:p>
        </w:tc>
      </w:tr>
      <w:tr w:rsidR="00402448" w:rsidRPr="0048401C" w14:paraId="0B64DFA6" w14:textId="77777777" w:rsidTr="009C20A0">
        <w:tc>
          <w:tcPr>
            <w:tcW w:w="4565" w:type="dxa"/>
            <w:vAlign w:val="bottom"/>
          </w:tcPr>
          <w:p w14:paraId="7AA1D087" w14:textId="77777777" w:rsidR="00402448" w:rsidRPr="0048401C" w:rsidRDefault="00402448" w:rsidP="00402448">
            <w:pPr>
              <w:ind w:left="435" w:right="-72"/>
              <w:rPr>
                <w:rFonts w:ascii="Arial" w:hAnsi="Arial" w:cs="Arial"/>
                <w:sz w:val="18"/>
                <w:szCs w:val="18"/>
                <w:lang w:eastAsia="th-TH"/>
              </w:rPr>
            </w:pPr>
          </w:p>
        </w:tc>
        <w:tc>
          <w:tcPr>
            <w:tcW w:w="2016" w:type="dxa"/>
            <w:tcBorders>
              <w:top w:val="single" w:sz="4" w:space="0" w:color="auto"/>
            </w:tcBorders>
            <w:shd w:val="clear" w:color="auto" w:fill="FAFAFA"/>
          </w:tcPr>
          <w:p w14:paraId="2CC9C0D5" w14:textId="77777777" w:rsidR="00402448" w:rsidRPr="0048401C" w:rsidRDefault="00402448" w:rsidP="00402448">
            <w:pPr>
              <w:ind w:right="-72"/>
              <w:jc w:val="right"/>
              <w:rPr>
                <w:rFonts w:ascii="Arial" w:hAnsi="Arial" w:cs="Arial"/>
                <w:sz w:val="18"/>
                <w:szCs w:val="18"/>
                <w:lang w:val="en-GB"/>
              </w:rPr>
            </w:pPr>
          </w:p>
        </w:tc>
        <w:tc>
          <w:tcPr>
            <w:tcW w:w="1440" w:type="dxa"/>
            <w:tcBorders>
              <w:top w:val="single" w:sz="4" w:space="0" w:color="auto"/>
            </w:tcBorders>
            <w:shd w:val="clear" w:color="auto" w:fill="FAFAFA"/>
            <w:vAlign w:val="bottom"/>
          </w:tcPr>
          <w:p w14:paraId="52F77389" w14:textId="77777777" w:rsidR="00402448" w:rsidRPr="00402448" w:rsidRDefault="00402448" w:rsidP="00402448">
            <w:pPr>
              <w:ind w:right="-72"/>
              <w:jc w:val="right"/>
              <w:rPr>
                <w:rFonts w:ascii="Arial" w:hAnsi="Arial" w:cs="Browallia New"/>
                <w:sz w:val="18"/>
                <w:szCs w:val="22"/>
                <w:lang w:val="en-GB"/>
              </w:rPr>
            </w:pPr>
          </w:p>
        </w:tc>
        <w:tc>
          <w:tcPr>
            <w:tcW w:w="1440" w:type="dxa"/>
            <w:tcBorders>
              <w:top w:val="single" w:sz="4" w:space="0" w:color="auto"/>
            </w:tcBorders>
          </w:tcPr>
          <w:p w14:paraId="7A182589" w14:textId="77777777" w:rsidR="00402448" w:rsidRPr="0048401C" w:rsidRDefault="00402448" w:rsidP="00402448">
            <w:pPr>
              <w:ind w:right="-72"/>
              <w:jc w:val="right"/>
              <w:rPr>
                <w:rFonts w:ascii="Arial" w:hAnsi="Arial" w:cs="Arial"/>
                <w:sz w:val="18"/>
                <w:szCs w:val="18"/>
                <w:lang w:val="en-GB"/>
              </w:rPr>
            </w:pPr>
          </w:p>
        </w:tc>
      </w:tr>
      <w:tr w:rsidR="00402448" w:rsidRPr="0048401C" w14:paraId="7287D083" w14:textId="77777777" w:rsidTr="009C20A0">
        <w:tc>
          <w:tcPr>
            <w:tcW w:w="4565" w:type="dxa"/>
            <w:vAlign w:val="bottom"/>
          </w:tcPr>
          <w:p w14:paraId="37E4A5EB" w14:textId="77777777" w:rsidR="00402448" w:rsidRPr="0048401C" w:rsidRDefault="00402448" w:rsidP="00402448">
            <w:pPr>
              <w:ind w:left="435" w:right="-72"/>
              <w:rPr>
                <w:rFonts w:ascii="Arial" w:hAnsi="Arial" w:cs="Arial"/>
                <w:sz w:val="18"/>
                <w:szCs w:val="18"/>
                <w:lang w:eastAsia="th-TH"/>
              </w:rPr>
            </w:pPr>
            <w:r w:rsidRPr="0048401C">
              <w:rPr>
                <w:rFonts w:ascii="Arial" w:hAnsi="Arial" w:cs="Arial"/>
                <w:sz w:val="18"/>
                <w:szCs w:val="18"/>
              </w:rPr>
              <w:t>Total</w:t>
            </w:r>
          </w:p>
        </w:tc>
        <w:tc>
          <w:tcPr>
            <w:tcW w:w="2016" w:type="dxa"/>
            <w:tcBorders>
              <w:bottom w:val="single" w:sz="4" w:space="0" w:color="auto"/>
            </w:tcBorders>
            <w:shd w:val="clear" w:color="auto" w:fill="FAFAFA"/>
          </w:tcPr>
          <w:p w14:paraId="59BDEE34" w14:textId="67769EBE" w:rsidR="00402448" w:rsidRPr="0048401C" w:rsidRDefault="00402448" w:rsidP="00402448">
            <w:pPr>
              <w:ind w:right="-72"/>
              <w:jc w:val="right"/>
              <w:rPr>
                <w:rFonts w:ascii="Arial" w:hAnsi="Arial" w:cs="Arial"/>
                <w:sz w:val="18"/>
                <w:szCs w:val="18"/>
                <w:lang w:val="en-GB"/>
              </w:rPr>
            </w:pPr>
            <w:r>
              <w:rPr>
                <w:rFonts w:ascii="Arial" w:hAnsi="Arial" w:cs="Arial"/>
                <w:sz w:val="18"/>
                <w:szCs w:val="18"/>
                <w:lang w:val="en-GB"/>
              </w:rPr>
              <w:t>-</w:t>
            </w:r>
          </w:p>
        </w:tc>
        <w:tc>
          <w:tcPr>
            <w:tcW w:w="1440" w:type="dxa"/>
            <w:tcBorders>
              <w:bottom w:val="single" w:sz="4" w:space="0" w:color="auto"/>
            </w:tcBorders>
            <w:shd w:val="clear" w:color="auto" w:fill="FAFAFA"/>
            <w:vAlign w:val="bottom"/>
          </w:tcPr>
          <w:p w14:paraId="666825D1" w14:textId="21BBDF87" w:rsidR="00402448" w:rsidRPr="00402448" w:rsidRDefault="00402448" w:rsidP="00402448">
            <w:pPr>
              <w:ind w:right="-72"/>
              <w:jc w:val="right"/>
              <w:rPr>
                <w:rFonts w:ascii="Arial" w:hAnsi="Arial" w:cs="Browallia New"/>
                <w:sz w:val="18"/>
                <w:szCs w:val="22"/>
                <w:lang w:val="en-GB"/>
              </w:rPr>
            </w:pPr>
            <w:r w:rsidRPr="00402448">
              <w:rPr>
                <w:rFonts w:ascii="Arial" w:hAnsi="Arial" w:cs="Browallia New"/>
                <w:sz w:val="18"/>
                <w:szCs w:val="22"/>
                <w:lang w:val="en-GB"/>
              </w:rPr>
              <w:t>39,854</w:t>
            </w:r>
          </w:p>
        </w:tc>
        <w:tc>
          <w:tcPr>
            <w:tcW w:w="1440" w:type="dxa"/>
            <w:tcBorders>
              <w:bottom w:val="single" w:sz="4" w:space="0" w:color="auto"/>
            </w:tcBorders>
          </w:tcPr>
          <w:p w14:paraId="447FB677" w14:textId="34BFECD4" w:rsidR="00402448" w:rsidRPr="0048401C" w:rsidRDefault="00402448" w:rsidP="00402448">
            <w:pPr>
              <w:ind w:right="-72"/>
              <w:jc w:val="right"/>
              <w:rPr>
                <w:rFonts w:ascii="Arial" w:hAnsi="Arial" w:cs="Arial"/>
                <w:sz w:val="18"/>
                <w:szCs w:val="18"/>
                <w:lang w:val="en-GB"/>
              </w:rPr>
            </w:pPr>
            <w:r>
              <w:rPr>
                <w:rFonts w:ascii="Arial" w:hAnsi="Arial" w:cs="Arial"/>
                <w:sz w:val="18"/>
                <w:szCs w:val="18"/>
                <w:lang w:val="en-GB"/>
              </w:rPr>
              <w:t>-</w:t>
            </w:r>
          </w:p>
        </w:tc>
      </w:tr>
    </w:tbl>
    <w:p w14:paraId="73C5BC05" w14:textId="77777777" w:rsidR="00644613" w:rsidRPr="0048401C" w:rsidRDefault="00644613" w:rsidP="00117C94">
      <w:pPr>
        <w:pBdr>
          <w:top w:val="nil"/>
          <w:left w:val="nil"/>
          <w:bottom w:val="nil"/>
          <w:right w:val="nil"/>
          <w:between w:val="nil"/>
        </w:pBdr>
        <w:jc w:val="both"/>
        <w:rPr>
          <w:rFonts w:ascii="Arial" w:eastAsia="Arial" w:hAnsi="Arial" w:cs="Arial"/>
          <w:bCs/>
          <w:sz w:val="18"/>
          <w:szCs w:val="18"/>
        </w:rPr>
      </w:pPr>
    </w:p>
    <w:p w14:paraId="14302152" w14:textId="76478A90" w:rsidR="000F142C" w:rsidRPr="0048401C" w:rsidRDefault="009C20A0" w:rsidP="009C20A0">
      <w:pPr>
        <w:pBdr>
          <w:top w:val="nil"/>
          <w:left w:val="nil"/>
          <w:bottom w:val="nil"/>
          <w:right w:val="nil"/>
          <w:between w:val="nil"/>
        </w:pBdr>
        <w:ind w:left="540" w:hanging="540"/>
        <w:jc w:val="both"/>
        <w:rPr>
          <w:rFonts w:ascii="Arial" w:eastAsia="Arial" w:hAnsi="Arial" w:cs="Arial"/>
          <w:b/>
          <w:color w:val="CF4A02"/>
          <w:sz w:val="18"/>
          <w:szCs w:val="18"/>
        </w:rPr>
      </w:pPr>
      <w:r w:rsidRPr="0048401C">
        <w:rPr>
          <w:rFonts w:ascii="Arial" w:eastAsia="Arial" w:hAnsi="Arial" w:cs="Arial"/>
          <w:b/>
          <w:color w:val="CF4A02"/>
          <w:sz w:val="18"/>
          <w:szCs w:val="18"/>
        </w:rPr>
        <w:t>b)</w:t>
      </w:r>
      <w:r w:rsidRPr="0048401C">
        <w:rPr>
          <w:rFonts w:ascii="Arial" w:eastAsia="Arial" w:hAnsi="Arial" w:cs="Arial"/>
          <w:b/>
          <w:color w:val="CF4A02"/>
          <w:sz w:val="18"/>
          <w:szCs w:val="18"/>
        </w:rPr>
        <w:tab/>
      </w:r>
      <w:r w:rsidR="003B6719" w:rsidRPr="0048401C">
        <w:rPr>
          <w:rFonts w:ascii="Arial" w:eastAsia="Arial" w:hAnsi="Arial" w:cs="Arial"/>
          <w:b/>
          <w:color w:val="CF4A02"/>
          <w:sz w:val="18"/>
          <w:szCs w:val="18"/>
        </w:rPr>
        <w:t>Outstanding balances arising from purchases of goods and services</w:t>
      </w:r>
    </w:p>
    <w:p w14:paraId="4A9FAD37" w14:textId="77777777" w:rsidR="003B6719" w:rsidRPr="0048401C" w:rsidRDefault="003B6719" w:rsidP="00CC7DF0">
      <w:pPr>
        <w:ind w:left="540"/>
        <w:jc w:val="both"/>
        <w:rPr>
          <w:rFonts w:ascii="Arial" w:eastAsia="Arial" w:hAnsi="Arial" w:cs="Arial"/>
          <w:color w:val="000000"/>
          <w:spacing w:val="-5"/>
          <w:sz w:val="18"/>
          <w:szCs w:val="18"/>
        </w:rPr>
      </w:pPr>
    </w:p>
    <w:p w14:paraId="06FB5521" w14:textId="77777777" w:rsidR="006F3EAE" w:rsidRPr="0048401C" w:rsidRDefault="006F3EAE" w:rsidP="0025449A">
      <w:pPr>
        <w:ind w:left="540"/>
        <w:jc w:val="both"/>
        <w:rPr>
          <w:rFonts w:ascii="Arial" w:eastAsia="Arial" w:hAnsi="Arial" w:cs="Arial"/>
          <w:color w:val="000000"/>
          <w:spacing w:val="-5"/>
          <w:sz w:val="18"/>
          <w:szCs w:val="18"/>
        </w:rPr>
      </w:pPr>
      <w:r w:rsidRPr="0048401C">
        <w:rPr>
          <w:rFonts w:ascii="Arial" w:eastAsia="Arial" w:hAnsi="Arial" w:cs="Arial"/>
          <w:color w:val="000000"/>
          <w:spacing w:val="-5"/>
          <w:sz w:val="18"/>
          <w:szCs w:val="18"/>
        </w:rPr>
        <w:t>The outstanding balances at the end of the reporting period in relation to transactions with related parties are as follows:</w:t>
      </w:r>
    </w:p>
    <w:p w14:paraId="72FD9572" w14:textId="77777777" w:rsidR="00431DBB" w:rsidRPr="0048401C" w:rsidRDefault="00431DBB" w:rsidP="0025449A">
      <w:pPr>
        <w:ind w:left="540"/>
        <w:jc w:val="both"/>
        <w:rPr>
          <w:rFonts w:ascii="Arial" w:eastAsia="Arial" w:hAnsi="Arial" w:cs="Arial"/>
          <w:color w:val="000000"/>
          <w:spacing w:val="-5"/>
          <w:sz w:val="18"/>
          <w:szCs w:val="18"/>
        </w:rPr>
      </w:pPr>
    </w:p>
    <w:tbl>
      <w:tblPr>
        <w:tblW w:w="9413" w:type="dxa"/>
        <w:tblInd w:w="108" w:type="dxa"/>
        <w:tblLayout w:type="fixed"/>
        <w:tblLook w:val="04A0" w:firstRow="1" w:lastRow="0" w:firstColumn="1" w:lastColumn="0" w:noHBand="0" w:noVBand="1"/>
      </w:tblPr>
      <w:tblGrid>
        <w:gridCol w:w="3969"/>
        <w:gridCol w:w="1361"/>
        <w:gridCol w:w="1361"/>
        <w:gridCol w:w="1361"/>
        <w:gridCol w:w="1361"/>
      </w:tblGrid>
      <w:tr w:rsidR="00AD6FA4" w:rsidRPr="0048401C" w14:paraId="444BBA67" w14:textId="77777777" w:rsidTr="00995009">
        <w:tc>
          <w:tcPr>
            <w:tcW w:w="3969" w:type="dxa"/>
            <w:vAlign w:val="bottom"/>
          </w:tcPr>
          <w:p w14:paraId="4CD0B0E0" w14:textId="77777777" w:rsidR="00AD6FA4" w:rsidRPr="0048401C" w:rsidRDefault="00AD6FA4" w:rsidP="00022133">
            <w:pPr>
              <w:ind w:left="435" w:right="-202"/>
              <w:rPr>
                <w:rFonts w:ascii="Arial" w:hAnsi="Arial" w:cs="Arial"/>
                <w:sz w:val="18"/>
                <w:szCs w:val="18"/>
                <w:cs/>
              </w:rPr>
            </w:pPr>
          </w:p>
        </w:tc>
        <w:tc>
          <w:tcPr>
            <w:tcW w:w="2722" w:type="dxa"/>
            <w:gridSpan w:val="2"/>
            <w:tcBorders>
              <w:top w:val="single" w:sz="4" w:space="0" w:color="auto"/>
              <w:bottom w:val="single" w:sz="4" w:space="0" w:color="auto"/>
            </w:tcBorders>
            <w:vAlign w:val="bottom"/>
          </w:tcPr>
          <w:p w14:paraId="01E8476A" w14:textId="77777777" w:rsidR="00AD6FA4" w:rsidRPr="0048401C" w:rsidRDefault="00AD6FA4" w:rsidP="00022133">
            <w:pPr>
              <w:ind w:right="-72"/>
              <w:jc w:val="center"/>
              <w:rPr>
                <w:rFonts w:ascii="Arial" w:eastAsia="Arial" w:hAnsi="Arial" w:cs="Arial"/>
                <w:b/>
                <w:sz w:val="18"/>
                <w:szCs w:val="18"/>
                <w:lang w:val="en-GB"/>
              </w:rPr>
            </w:pPr>
            <w:r w:rsidRPr="0048401C">
              <w:rPr>
                <w:rFonts w:ascii="Arial" w:eastAsia="Arial" w:hAnsi="Arial" w:cs="Arial"/>
                <w:b/>
                <w:sz w:val="18"/>
                <w:szCs w:val="18"/>
                <w:lang w:val="en-GB"/>
              </w:rPr>
              <w:t>Consolidated</w:t>
            </w:r>
          </w:p>
          <w:p w14:paraId="1E8679B1" w14:textId="3C36159F" w:rsidR="00AD6FA4" w:rsidRPr="0048401C" w:rsidRDefault="00AD6FA4" w:rsidP="00022133">
            <w:pPr>
              <w:ind w:right="-72"/>
              <w:jc w:val="center"/>
              <w:rPr>
                <w:rFonts w:ascii="Arial" w:hAnsi="Arial" w:cs="Arial"/>
                <w:b/>
                <w:bCs/>
                <w:sz w:val="18"/>
                <w:szCs w:val="18"/>
                <w:lang w:val="en-GB"/>
              </w:rPr>
            </w:pPr>
            <w:r w:rsidRPr="0048401C">
              <w:rPr>
                <w:rFonts w:ascii="Arial" w:eastAsia="Arial" w:hAnsi="Arial" w:cs="Arial"/>
                <w:b/>
                <w:sz w:val="18"/>
                <w:szCs w:val="18"/>
                <w:lang w:val="en-GB"/>
              </w:rPr>
              <w:t>financial information</w:t>
            </w:r>
          </w:p>
        </w:tc>
        <w:tc>
          <w:tcPr>
            <w:tcW w:w="2722" w:type="dxa"/>
            <w:gridSpan w:val="2"/>
            <w:tcBorders>
              <w:top w:val="single" w:sz="4" w:space="0" w:color="auto"/>
              <w:bottom w:val="single" w:sz="4" w:space="0" w:color="auto"/>
            </w:tcBorders>
            <w:vAlign w:val="bottom"/>
          </w:tcPr>
          <w:p w14:paraId="05A86B57" w14:textId="77777777" w:rsidR="00AD6FA4" w:rsidRPr="0048401C" w:rsidRDefault="00AD6FA4" w:rsidP="00022133">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1167559A" w14:textId="3B3BF164" w:rsidR="00AD6FA4" w:rsidRPr="0048401C" w:rsidRDefault="00AD6FA4" w:rsidP="00022133">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8C3542" w:rsidRPr="0048401C" w14:paraId="2346F021" w14:textId="77777777" w:rsidTr="00AD6FA4">
        <w:tc>
          <w:tcPr>
            <w:tcW w:w="3969" w:type="dxa"/>
            <w:vAlign w:val="bottom"/>
          </w:tcPr>
          <w:p w14:paraId="2E3E51A3" w14:textId="77777777" w:rsidR="008C3542" w:rsidRPr="0048401C" w:rsidRDefault="008C3542" w:rsidP="008C3542">
            <w:pPr>
              <w:ind w:left="435" w:right="-202"/>
              <w:rPr>
                <w:rFonts w:ascii="Arial" w:hAnsi="Arial" w:cs="Arial"/>
                <w:sz w:val="18"/>
                <w:szCs w:val="18"/>
                <w:cs/>
              </w:rPr>
            </w:pPr>
          </w:p>
        </w:tc>
        <w:tc>
          <w:tcPr>
            <w:tcW w:w="1361" w:type="dxa"/>
            <w:tcBorders>
              <w:top w:val="single" w:sz="4" w:space="0" w:color="auto"/>
            </w:tcBorders>
            <w:vAlign w:val="center"/>
          </w:tcPr>
          <w:p w14:paraId="6F1BE0C0" w14:textId="193C755F" w:rsidR="008C3542" w:rsidRPr="008C3542" w:rsidRDefault="008C3542" w:rsidP="008C3542">
            <w:pPr>
              <w:ind w:right="-72"/>
              <w:jc w:val="right"/>
              <w:rPr>
                <w:rFonts w:ascii="Arial" w:hAnsi="Arial" w:cs="Arial"/>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0CEDF37B" w14:textId="30655C92" w:rsidR="008C3542" w:rsidRPr="008C3542" w:rsidRDefault="008C3542" w:rsidP="008C3542">
            <w:pPr>
              <w:ind w:right="-72"/>
              <w:jc w:val="right"/>
              <w:rPr>
                <w:rFonts w:ascii="Arial" w:hAnsi="Arial" w:cs="Arial"/>
                <w:sz w:val="18"/>
                <w:szCs w:val="18"/>
                <w:lang w:val="en-GB"/>
              </w:rPr>
            </w:pPr>
            <w:r w:rsidRPr="0048401C">
              <w:rPr>
                <w:rFonts w:ascii="Arial" w:hAnsi="Arial" w:cs="Arial"/>
                <w:b/>
                <w:bCs/>
                <w:sz w:val="18"/>
                <w:szCs w:val="18"/>
                <w:lang w:val="en-GB"/>
              </w:rPr>
              <w:t>Audited</w:t>
            </w:r>
          </w:p>
        </w:tc>
        <w:tc>
          <w:tcPr>
            <w:tcW w:w="1361" w:type="dxa"/>
            <w:tcBorders>
              <w:top w:val="single" w:sz="4" w:space="0" w:color="auto"/>
            </w:tcBorders>
            <w:vAlign w:val="center"/>
          </w:tcPr>
          <w:p w14:paraId="4E8041DE" w14:textId="2DD62FA1" w:rsidR="008C3542" w:rsidRPr="0048401C" w:rsidRDefault="008C3542" w:rsidP="008C3542">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61" w:type="dxa"/>
            <w:tcBorders>
              <w:top w:val="single" w:sz="4" w:space="0" w:color="auto"/>
            </w:tcBorders>
            <w:vAlign w:val="center"/>
          </w:tcPr>
          <w:p w14:paraId="296BAFE0" w14:textId="1957E2B1" w:rsidR="008C3542" w:rsidRPr="0048401C" w:rsidRDefault="008C3542" w:rsidP="008C3542">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8C3542" w:rsidRPr="0048401C" w14:paraId="7AA0C1EA" w14:textId="77777777" w:rsidTr="00AD6FA4">
        <w:tc>
          <w:tcPr>
            <w:tcW w:w="3969" w:type="dxa"/>
            <w:vAlign w:val="bottom"/>
          </w:tcPr>
          <w:p w14:paraId="04C68C9B" w14:textId="77777777" w:rsidR="008C3542" w:rsidRPr="0048401C" w:rsidRDefault="008C3542" w:rsidP="008C3542">
            <w:pPr>
              <w:ind w:left="435" w:right="-202"/>
              <w:rPr>
                <w:rFonts w:ascii="Arial" w:hAnsi="Arial" w:cs="Arial"/>
                <w:sz w:val="18"/>
                <w:szCs w:val="18"/>
                <w:cs/>
              </w:rPr>
            </w:pPr>
          </w:p>
        </w:tc>
        <w:tc>
          <w:tcPr>
            <w:tcW w:w="1361" w:type="dxa"/>
            <w:vAlign w:val="center"/>
          </w:tcPr>
          <w:p w14:paraId="24C81325" w14:textId="3B9D169F" w:rsidR="008C3542" w:rsidRPr="008C3542" w:rsidRDefault="008C3542" w:rsidP="008C3542">
            <w:pPr>
              <w:ind w:right="-72"/>
              <w:jc w:val="right"/>
              <w:rPr>
                <w:rFonts w:ascii="Arial" w:hAnsi="Arial" w:cs="Arial"/>
                <w:sz w:val="18"/>
                <w:szCs w:val="18"/>
                <w:lang w:val="en-GB"/>
              </w:rPr>
            </w:pPr>
            <w:r w:rsidRPr="0048401C">
              <w:rPr>
                <w:rFonts w:ascii="Arial" w:hAnsi="Arial" w:cs="Arial"/>
                <w:b/>
                <w:bCs/>
                <w:sz w:val="18"/>
                <w:szCs w:val="18"/>
                <w:lang w:val="en-GB"/>
              </w:rPr>
              <w:t>31 March</w:t>
            </w:r>
          </w:p>
        </w:tc>
        <w:tc>
          <w:tcPr>
            <w:tcW w:w="1361" w:type="dxa"/>
            <w:vAlign w:val="center"/>
          </w:tcPr>
          <w:p w14:paraId="355B538D" w14:textId="1479937A" w:rsidR="008C3542" w:rsidRPr="008C3542" w:rsidRDefault="008C3542" w:rsidP="008C3542">
            <w:pPr>
              <w:ind w:right="-72"/>
              <w:jc w:val="right"/>
              <w:rPr>
                <w:rFonts w:ascii="Arial" w:hAnsi="Arial" w:cs="Arial"/>
                <w:sz w:val="18"/>
                <w:szCs w:val="18"/>
                <w:lang w:val="en-GB"/>
              </w:rPr>
            </w:pPr>
            <w:r w:rsidRPr="0048401C">
              <w:rPr>
                <w:rFonts w:ascii="Arial" w:hAnsi="Arial" w:cs="Arial"/>
                <w:b/>
                <w:bCs/>
                <w:sz w:val="18"/>
                <w:szCs w:val="18"/>
                <w:lang w:val="en-GB"/>
              </w:rPr>
              <w:t>31 December</w:t>
            </w:r>
          </w:p>
        </w:tc>
        <w:tc>
          <w:tcPr>
            <w:tcW w:w="1361" w:type="dxa"/>
            <w:vAlign w:val="center"/>
          </w:tcPr>
          <w:p w14:paraId="65C1BB78" w14:textId="6AD74D99" w:rsidR="008C3542" w:rsidRPr="0048401C" w:rsidRDefault="008C3542" w:rsidP="008C3542">
            <w:pPr>
              <w:ind w:right="-72"/>
              <w:jc w:val="right"/>
              <w:rPr>
                <w:rFonts w:ascii="Arial" w:hAnsi="Arial" w:cs="Arial"/>
                <w:b/>
                <w:bCs/>
                <w:sz w:val="18"/>
                <w:szCs w:val="18"/>
              </w:rPr>
            </w:pPr>
            <w:r w:rsidRPr="0048401C">
              <w:rPr>
                <w:rFonts w:ascii="Arial" w:hAnsi="Arial" w:cs="Arial"/>
                <w:b/>
                <w:bCs/>
                <w:sz w:val="18"/>
                <w:szCs w:val="18"/>
                <w:lang w:val="en-GB"/>
              </w:rPr>
              <w:t>31 March</w:t>
            </w:r>
          </w:p>
        </w:tc>
        <w:tc>
          <w:tcPr>
            <w:tcW w:w="1361" w:type="dxa"/>
            <w:vAlign w:val="center"/>
          </w:tcPr>
          <w:p w14:paraId="5441C7F4" w14:textId="1519CC7A" w:rsidR="008C3542" w:rsidRPr="0048401C" w:rsidRDefault="008C3542" w:rsidP="008C3542">
            <w:pPr>
              <w:ind w:right="-72"/>
              <w:jc w:val="right"/>
              <w:rPr>
                <w:rFonts w:ascii="Arial" w:hAnsi="Arial" w:cs="Arial"/>
                <w:b/>
                <w:bCs/>
                <w:sz w:val="18"/>
                <w:szCs w:val="18"/>
                <w:cs/>
              </w:rPr>
            </w:pPr>
            <w:r w:rsidRPr="0048401C">
              <w:rPr>
                <w:rFonts w:ascii="Arial" w:hAnsi="Arial" w:cs="Arial"/>
                <w:b/>
                <w:bCs/>
                <w:sz w:val="18"/>
                <w:szCs w:val="18"/>
                <w:lang w:val="en-GB"/>
              </w:rPr>
              <w:t>31 December</w:t>
            </w:r>
          </w:p>
        </w:tc>
      </w:tr>
      <w:tr w:rsidR="008C3542" w:rsidRPr="0048401C" w14:paraId="55544AE5" w14:textId="77777777" w:rsidTr="00AD6FA4">
        <w:tc>
          <w:tcPr>
            <w:tcW w:w="3969" w:type="dxa"/>
            <w:vAlign w:val="bottom"/>
          </w:tcPr>
          <w:p w14:paraId="043C2BE4" w14:textId="77777777" w:rsidR="008C3542" w:rsidRPr="0048401C" w:rsidRDefault="008C3542" w:rsidP="008C3542">
            <w:pPr>
              <w:ind w:left="435" w:right="-72"/>
              <w:rPr>
                <w:rFonts w:ascii="Arial" w:hAnsi="Arial" w:cs="Arial"/>
                <w:sz w:val="18"/>
                <w:szCs w:val="18"/>
                <w:cs/>
              </w:rPr>
            </w:pPr>
          </w:p>
        </w:tc>
        <w:tc>
          <w:tcPr>
            <w:tcW w:w="1361" w:type="dxa"/>
          </w:tcPr>
          <w:p w14:paraId="48559855" w14:textId="171B6E43" w:rsidR="008C3542" w:rsidRPr="008C3542" w:rsidRDefault="008C3542" w:rsidP="008C3542">
            <w:pPr>
              <w:ind w:right="-72"/>
              <w:jc w:val="right"/>
              <w:rPr>
                <w:rFonts w:ascii="Arial" w:eastAsia="Arial" w:hAnsi="Arial" w:cs="Arial"/>
                <w:sz w:val="18"/>
                <w:szCs w:val="18"/>
                <w:lang w:val="en-GB"/>
              </w:rPr>
            </w:pPr>
            <w:r w:rsidRPr="0048401C">
              <w:rPr>
                <w:rFonts w:ascii="Arial" w:eastAsia="Arial" w:hAnsi="Arial" w:cs="Arial"/>
                <w:b/>
                <w:sz w:val="18"/>
                <w:szCs w:val="18"/>
                <w:lang w:val="en-GB"/>
              </w:rPr>
              <w:t>2024</w:t>
            </w:r>
          </w:p>
        </w:tc>
        <w:tc>
          <w:tcPr>
            <w:tcW w:w="1361" w:type="dxa"/>
          </w:tcPr>
          <w:p w14:paraId="3BC7BDF9" w14:textId="1261C9FF" w:rsidR="008C3542" w:rsidRPr="008C3542" w:rsidRDefault="008C3542" w:rsidP="008C3542">
            <w:pPr>
              <w:ind w:right="-72"/>
              <w:jc w:val="right"/>
              <w:rPr>
                <w:rFonts w:ascii="Arial" w:eastAsia="Arial" w:hAnsi="Arial" w:cs="Arial"/>
                <w:sz w:val="18"/>
                <w:szCs w:val="18"/>
                <w:lang w:val="en-GB"/>
              </w:rPr>
            </w:pPr>
            <w:r w:rsidRPr="0048401C">
              <w:rPr>
                <w:rFonts w:ascii="Arial" w:eastAsia="Arial" w:hAnsi="Arial" w:cs="Arial"/>
                <w:b/>
                <w:sz w:val="18"/>
                <w:szCs w:val="18"/>
                <w:lang w:val="en-GB"/>
              </w:rPr>
              <w:t>2023</w:t>
            </w:r>
          </w:p>
        </w:tc>
        <w:tc>
          <w:tcPr>
            <w:tcW w:w="1361" w:type="dxa"/>
            <w:shd w:val="clear" w:color="auto" w:fill="auto"/>
          </w:tcPr>
          <w:p w14:paraId="27B89C5F" w14:textId="6F9173C1" w:rsidR="008C3542" w:rsidRPr="0048401C" w:rsidRDefault="008C3542" w:rsidP="008C3542">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361" w:type="dxa"/>
            <w:shd w:val="clear" w:color="auto" w:fill="auto"/>
            <w:hideMark/>
          </w:tcPr>
          <w:p w14:paraId="7053AE58" w14:textId="62BEF9EC" w:rsidR="008C3542" w:rsidRPr="0048401C" w:rsidRDefault="008C3542" w:rsidP="008C3542">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8C3542" w:rsidRPr="0048401C" w14:paraId="6E1F16FC" w14:textId="77777777" w:rsidTr="00AD6FA4">
        <w:tc>
          <w:tcPr>
            <w:tcW w:w="3969" w:type="dxa"/>
            <w:vAlign w:val="bottom"/>
          </w:tcPr>
          <w:p w14:paraId="1DCA26CF" w14:textId="77777777" w:rsidR="008C3542" w:rsidRPr="0048401C" w:rsidRDefault="008C3542" w:rsidP="008C3542">
            <w:pPr>
              <w:ind w:left="435" w:right="-72"/>
              <w:rPr>
                <w:rFonts w:ascii="Arial" w:hAnsi="Arial" w:cs="Arial"/>
                <w:sz w:val="18"/>
                <w:szCs w:val="18"/>
                <w:lang w:val="en-GB"/>
              </w:rPr>
            </w:pPr>
          </w:p>
        </w:tc>
        <w:tc>
          <w:tcPr>
            <w:tcW w:w="1361" w:type="dxa"/>
            <w:tcBorders>
              <w:bottom w:val="single" w:sz="4" w:space="0" w:color="auto"/>
            </w:tcBorders>
            <w:vAlign w:val="center"/>
          </w:tcPr>
          <w:p w14:paraId="64E16C36" w14:textId="4C8F0451" w:rsidR="008C3542" w:rsidRPr="008C3542" w:rsidRDefault="008C3542" w:rsidP="008C3542">
            <w:pPr>
              <w:ind w:right="-72"/>
              <w:jc w:val="right"/>
              <w:rPr>
                <w:rFonts w:ascii="Arial" w:hAnsi="Arial" w:cs="Arial"/>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5793A029" w14:textId="25A5789C" w:rsidR="008C3542" w:rsidRPr="008C3542" w:rsidRDefault="008C3542" w:rsidP="008C3542">
            <w:pPr>
              <w:ind w:right="-72"/>
              <w:jc w:val="right"/>
              <w:rPr>
                <w:rFonts w:ascii="Arial" w:hAnsi="Arial" w:cs="Arial"/>
                <w:sz w:val="18"/>
                <w:szCs w:val="18"/>
              </w:rPr>
            </w:pPr>
            <w:r w:rsidRPr="0048401C">
              <w:rPr>
                <w:rFonts w:ascii="Arial" w:hAnsi="Arial" w:cs="Arial"/>
                <w:b/>
                <w:bCs/>
                <w:sz w:val="18"/>
                <w:szCs w:val="18"/>
              </w:rPr>
              <w:t>Baht</w:t>
            </w:r>
          </w:p>
        </w:tc>
        <w:tc>
          <w:tcPr>
            <w:tcW w:w="1361" w:type="dxa"/>
            <w:tcBorders>
              <w:bottom w:val="single" w:sz="4" w:space="0" w:color="auto"/>
            </w:tcBorders>
            <w:vAlign w:val="center"/>
          </w:tcPr>
          <w:p w14:paraId="51718295" w14:textId="78CFD10C" w:rsidR="008C3542" w:rsidRPr="0048401C" w:rsidRDefault="008C3542" w:rsidP="008C3542">
            <w:pPr>
              <w:ind w:right="-72"/>
              <w:jc w:val="right"/>
              <w:rPr>
                <w:rFonts w:ascii="Arial" w:hAnsi="Arial" w:cs="Arial"/>
                <w:b/>
                <w:bCs/>
                <w:sz w:val="18"/>
                <w:szCs w:val="18"/>
              </w:rPr>
            </w:pPr>
            <w:r w:rsidRPr="0048401C">
              <w:rPr>
                <w:rFonts w:ascii="Arial" w:hAnsi="Arial" w:cs="Arial"/>
                <w:b/>
                <w:bCs/>
                <w:sz w:val="18"/>
                <w:szCs w:val="18"/>
              </w:rPr>
              <w:t>Baht</w:t>
            </w:r>
          </w:p>
        </w:tc>
        <w:tc>
          <w:tcPr>
            <w:tcW w:w="1361" w:type="dxa"/>
            <w:tcBorders>
              <w:bottom w:val="single" w:sz="4" w:space="0" w:color="auto"/>
            </w:tcBorders>
            <w:vAlign w:val="center"/>
            <w:hideMark/>
          </w:tcPr>
          <w:p w14:paraId="0AAB711D" w14:textId="77777777" w:rsidR="008C3542" w:rsidRPr="0048401C" w:rsidRDefault="008C3542" w:rsidP="008C3542">
            <w:pPr>
              <w:ind w:right="-72"/>
              <w:jc w:val="right"/>
              <w:rPr>
                <w:rFonts w:ascii="Arial" w:hAnsi="Arial" w:cs="Arial"/>
                <w:b/>
                <w:bCs/>
                <w:sz w:val="18"/>
                <w:szCs w:val="18"/>
              </w:rPr>
            </w:pPr>
            <w:r w:rsidRPr="0048401C">
              <w:rPr>
                <w:rFonts w:ascii="Arial" w:hAnsi="Arial" w:cs="Arial"/>
                <w:b/>
                <w:bCs/>
                <w:sz w:val="18"/>
                <w:szCs w:val="18"/>
              </w:rPr>
              <w:t>Baht</w:t>
            </w:r>
          </w:p>
        </w:tc>
      </w:tr>
      <w:tr w:rsidR="008C3542" w:rsidRPr="0048401C" w14:paraId="1F2E7CBD" w14:textId="77777777" w:rsidTr="00C073E8">
        <w:tc>
          <w:tcPr>
            <w:tcW w:w="3969" w:type="dxa"/>
            <w:vAlign w:val="bottom"/>
          </w:tcPr>
          <w:p w14:paraId="39C1BD41" w14:textId="77777777" w:rsidR="008C3542" w:rsidRPr="0048401C" w:rsidRDefault="008C3542" w:rsidP="00022133">
            <w:pPr>
              <w:ind w:left="435" w:right="-72"/>
              <w:rPr>
                <w:rFonts w:ascii="Arial" w:hAnsi="Arial" w:cs="Arial"/>
                <w:sz w:val="18"/>
                <w:szCs w:val="18"/>
              </w:rPr>
            </w:pPr>
          </w:p>
        </w:tc>
        <w:tc>
          <w:tcPr>
            <w:tcW w:w="1361" w:type="dxa"/>
            <w:tcBorders>
              <w:top w:val="single" w:sz="4" w:space="0" w:color="auto"/>
            </w:tcBorders>
            <w:shd w:val="clear" w:color="auto" w:fill="FAFAFA"/>
          </w:tcPr>
          <w:p w14:paraId="7DC1FA72" w14:textId="77777777" w:rsidR="008C3542" w:rsidRPr="0048401C" w:rsidRDefault="008C3542" w:rsidP="00022133">
            <w:pPr>
              <w:ind w:right="-72"/>
              <w:jc w:val="right"/>
              <w:rPr>
                <w:rFonts w:ascii="Arial" w:hAnsi="Arial" w:cs="Arial"/>
                <w:sz w:val="18"/>
                <w:szCs w:val="18"/>
              </w:rPr>
            </w:pPr>
          </w:p>
        </w:tc>
        <w:tc>
          <w:tcPr>
            <w:tcW w:w="1361" w:type="dxa"/>
            <w:tcBorders>
              <w:top w:val="single" w:sz="4" w:space="0" w:color="auto"/>
            </w:tcBorders>
          </w:tcPr>
          <w:p w14:paraId="64025600" w14:textId="57D7681D" w:rsidR="008C3542" w:rsidRPr="0048401C" w:rsidRDefault="008C3542" w:rsidP="00022133">
            <w:pPr>
              <w:ind w:right="-72"/>
              <w:jc w:val="right"/>
              <w:rPr>
                <w:rFonts w:ascii="Arial" w:hAnsi="Arial" w:cs="Arial"/>
                <w:sz w:val="18"/>
                <w:szCs w:val="18"/>
              </w:rPr>
            </w:pPr>
          </w:p>
        </w:tc>
        <w:tc>
          <w:tcPr>
            <w:tcW w:w="1361" w:type="dxa"/>
            <w:tcBorders>
              <w:top w:val="single" w:sz="4" w:space="0" w:color="auto"/>
            </w:tcBorders>
            <w:shd w:val="clear" w:color="auto" w:fill="FAFAFA"/>
          </w:tcPr>
          <w:p w14:paraId="2FF7A213" w14:textId="557426D3" w:rsidR="008C3542" w:rsidRPr="0048401C" w:rsidRDefault="008C3542" w:rsidP="00022133">
            <w:pPr>
              <w:ind w:right="-72"/>
              <w:jc w:val="right"/>
              <w:rPr>
                <w:rFonts w:ascii="Arial" w:hAnsi="Arial" w:cs="Arial"/>
                <w:sz w:val="18"/>
                <w:szCs w:val="18"/>
              </w:rPr>
            </w:pPr>
          </w:p>
        </w:tc>
        <w:tc>
          <w:tcPr>
            <w:tcW w:w="1361" w:type="dxa"/>
            <w:tcBorders>
              <w:top w:val="single" w:sz="4" w:space="0" w:color="auto"/>
            </w:tcBorders>
            <w:vAlign w:val="bottom"/>
          </w:tcPr>
          <w:p w14:paraId="4A119283" w14:textId="77777777" w:rsidR="008C3542" w:rsidRPr="0048401C" w:rsidRDefault="008C3542" w:rsidP="00022133">
            <w:pPr>
              <w:ind w:right="-72"/>
              <w:jc w:val="right"/>
              <w:rPr>
                <w:rFonts w:ascii="Arial" w:hAnsi="Arial" w:cs="Arial"/>
                <w:sz w:val="18"/>
                <w:szCs w:val="18"/>
                <w:highlight w:val="yellow"/>
              </w:rPr>
            </w:pPr>
          </w:p>
        </w:tc>
      </w:tr>
      <w:tr w:rsidR="008C3542" w:rsidRPr="0048401C" w14:paraId="1BF16598" w14:textId="77777777" w:rsidTr="00C073E8">
        <w:tc>
          <w:tcPr>
            <w:tcW w:w="3969" w:type="dxa"/>
            <w:vAlign w:val="bottom"/>
          </w:tcPr>
          <w:p w14:paraId="6D5541A1" w14:textId="25DB4A5F" w:rsidR="008C3542" w:rsidRPr="0048401C" w:rsidRDefault="00181318" w:rsidP="00022133">
            <w:pPr>
              <w:ind w:left="435" w:right="-72"/>
              <w:rPr>
                <w:rFonts w:ascii="Arial" w:hAnsi="Arial" w:cs="Arial"/>
                <w:b/>
                <w:bCs/>
                <w:sz w:val="18"/>
                <w:szCs w:val="18"/>
              </w:rPr>
            </w:pPr>
            <w:r w:rsidRPr="00181318">
              <w:rPr>
                <w:rFonts w:ascii="Arial" w:hAnsi="Arial" w:cs="Arial"/>
                <w:b/>
                <w:bCs/>
                <w:sz w:val="18"/>
                <w:szCs w:val="18"/>
              </w:rPr>
              <w:t>A subsidiary</w:t>
            </w:r>
          </w:p>
        </w:tc>
        <w:tc>
          <w:tcPr>
            <w:tcW w:w="1361" w:type="dxa"/>
            <w:shd w:val="clear" w:color="auto" w:fill="FAFAFA"/>
          </w:tcPr>
          <w:p w14:paraId="64381DAD" w14:textId="77777777" w:rsidR="008C3542" w:rsidRPr="0048401C" w:rsidRDefault="008C3542" w:rsidP="00022133">
            <w:pPr>
              <w:ind w:right="-72"/>
              <w:jc w:val="right"/>
              <w:rPr>
                <w:rFonts w:ascii="Arial" w:hAnsi="Arial" w:cs="Arial"/>
                <w:sz w:val="18"/>
                <w:szCs w:val="18"/>
                <w:lang w:val="en-GB"/>
              </w:rPr>
            </w:pPr>
          </w:p>
        </w:tc>
        <w:tc>
          <w:tcPr>
            <w:tcW w:w="1361" w:type="dxa"/>
          </w:tcPr>
          <w:p w14:paraId="429A8B2C" w14:textId="7E281EF2" w:rsidR="008C3542" w:rsidRPr="0048401C" w:rsidRDefault="008C3542" w:rsidP="00022133">
            <w:pPr>
              <w:ind w:right="-72"/>
              <w:jc w:val="right"/>
              <w:rPr>
                <w:rFonts w:ascii="Arial" w:hAnsi="Arial" w:cs="Arial"/>
                <w:sz w:val="18"/>
                <w:szCs w:val="18"/>
                <w:lang w:val="en-GB"/>
              </w:rPr>
            </w:pPr>
          </w:p>
        </w:tc>
        <w:tc>
          <w:tcPr>
            <w:tcW w:w="1361" w:type="dxa"/>
            <w:shd w:val="clear" w:color="auto" w:fill="FAFAFA"/>
            <w:vAlign w:val="bottom"/>
          </w:tcPr>
          <w:p w14:paraId="2D38B169" w14:textId="48AA26AD" w:rsidR="008C3542" w:rsidRPr="0048401C" w:rsidRDefault="008C3542" w:rsidP="00022133">
            <w:pPr>
              <w:ind w:right="-72"/>
              <w:jc w:val="right"/>
              <w:rPr>
                <w:rFonts w:ascii="Arial" w:hAnsi="Arial" w:cs="Arial"/>
                <w:sz w:val="18"/>
                <w:szCs w:val="18"/>
                <w:lang w:val="en-GB"/>
              </w:rPr>
            </w:pPr>
          </w:p>
        </w:tc>
        <w:tc>
          <w:tcPr>
            <w:tcW w:w="1361" w:type="dxa"/>
          </w:tcPr>
          <w:p w14:paraId="72FAD605" w14:textId="77777777" w:rsidR="008C3542" w:rsidRPr="008C3542" w:rsidRDefault="008C3542" w:rsidP="00022133">
            <w:pPr>
              <w:ind w:right="-72"/>
              <w:jc w:val="right"/>
              <w:rPr>
                <w:rFonts w:ascii="Arial" w:hAnsi="Arial" w:cs="Arial"/>
                <w:sz w:val="18"/>
                <w:szCs w:val="18"/>
                <w:lang w:val="en-GB"/>
              </w:rPr>
            </w:pPr>
          </w:p>
        </w:tc>
      </w:tr>
      <w:tr w:rsidR="00181318" w:rsidRPr="0048401C" w14:paraId="55C91F60" w14:textId="77777777" w:rsidTr="00C073E8">
        <w:tc>
          <w:tcPr>
            <w:tcW w:w="3969" w:type="dxa"/>
            <w:vAlign w:val="bottom"/>
          </w:tcPr>
          <w:p w14:paraId="149B7447" w14:textId="6D4F217D" w:rsidR="00181318" w:rsidRPr="0048401C" w:rsidRDefault="00181318" w:rsidP="00181318">
            <w:pPr>
              <w:ind w:left="435" w:right="-72"/>
              <w:rPr>
                <w:rFonts w:ascii="Arial" w:hAnsi="Arial" w:cs="Arial"/>
                <w:sz w:val="18"/>
                <w:szCs w:val="18"/>
              </w:rPr>
            </w:pPr>
            <w:r w:rsidRPr="00181318">
              <w:rPr>
                <w:rFonts w:ascii="Arial" w:hAnsi="Arial" w:cs="Arial"/>
                <w:sz w:val="18"/>
                <w:szCs w:val="18"/>
              </w:rPr>
              <w:t>Others receivable</w:t>
            </w:r>
          </w:p>
        </w:tc>
        <w:tc>
          <w:tcPr>
            <w:tcW w:w="1361" w:type="dxa"/>
            <w:shd w:val="clear" w:color="auto" w:fill="FAFAFA"/>
          </w:tcPr>
          <w:p w14:paraId="6107AA96" w14:textId="4B55DE8A" w:rsidR="00181318" w:rsidRPr="00181318" w:rsidRDefault="00181318" w:rsidP="00181318">
            <w:pPr>
              <w:ind w:right="-72"/>
              <w:jc w:val="right"/>
              <w:rPr>
                <w:rFonts w:ascii="Arial" w:eastAsia="Arial Unicode MS" w:hAnsi="Arial" w:cs="Arial"/>
                <w:sz w:val="18"/>
                <w:szCs w:val="18"/>
              </w:rPr>
            </w:pPr>
            <w:r w:rsidRPr="00181318">
              <w:rPr>
                <w:rFonts w:ascii="Arial" w:eastAsia="Arial Unicode MS" w:hAnsi="Arial" w:cs="Arial"/>
                <w:sz w:val="18"/>
                <w:szCs w:val="18"/>
              </w:rPr>
              <w:t xml:space="preserve"> -   </w:t>
            </w:r>
          </w:p>
        </w:tc>
        <w:tc>
          <w:tcPr>
            <w:tcW w:w="1361" w:type="dxa"/>
          </w:tcPr>
          <w:p w14:paraId="2AC876A0" w14:textId="1CCFC5BC" w:rsidR="00181318" w:rsidRPr="00181318" w:rsidRDefault="00181318" w:rsidP="00181318">
            <w:pPr>
              <w:ind w:right="-72"/>
              <w:jc w:val="right"/>
              <w:rPr>
                <w:rFonts w:ascii="Arial" w:eastAsia="Arial Unicode MS" w:hAnsi="Arial" w:cs="Arial"/>
                <w:sz w:val="18"/>
                <w:szCs w:val="18"/>
              </w:rPr>
            </w:pPr>
            <w:r w:rsidRPr="00181318">
              <w:rPr>
                <w:rFonts w:ascii="Arial" w:eastAsia="Arial Unicode MS" w:hAnsi="Arial" w:cs="Arial"/>
                <w:sz w:val="18"/>
                <w:szCs w:val="18"/>
              </w:rPr>
              <w:t xml:space="preserve"> -   </w:t>
            </w:r>
          </w:p>
        </w:tc>
        <w:tc>
          <w:tcPr>
            <w:tcW w:w="1361" w:type="dxa"/>
            <w:shd w:val="clear" w:color="auto" w:fill="FAFAFA"/>
          </w:tcPr>
          <w:p w14:paraId="677B9FC1" w14:textId="6EB412A3" w:rsidR="00181318" w:rsidRPr="00181318" w:rsidRDefault="00181318" w:rsidP="00181318">
            <w:pPr>
              <w:ind w:right="-72"/>
              <w:jc w:val="right"/>
              <w:rPr>
                <w:rFonts w:ascii="Arial" w:eastAsia="Arial Unicode MS" w:hAnsi="Arial" w:cs="Arial"/>
                <w:sz w:val="18"/>
                <w:szCs w:val="18"/>
              </w:rPr>
            </w:pPr>
            <w:r w:rsidRPr="00181318">
              <w:rPr>
                <w:rFonts w:ascii="Arial" w:eastAsia="Arial Unicode MS" w:hAnsi="Arial" w:cs="Arial"/>
                <w:sz w:val="18"/>
                <w:szCs w:val="18"/>
              </w:rPr>
              <w:t xml:space="preserve"> 142,798 </w:t>
            </w:r>
          </w:p>
        </w:tc>
        <w:tc>
          <w:tcPr>
            <w:tcW w:w="1361" w:type="dxa"/>
          </w:tcPr>
          <w:p w14:paraId="0CACA1D5" w14:textId="0C310FE2" w:rsidR="00181318" w:rsidRPr="008C3542" w:rsidRDefault="00181318" w:rsidP="00181318">
            <w:pPr>
              <w:ind w:right="-72"/>
              <w:jc w:val="right"/>
              <w:rPr>
                <w:rFonts w:ascii="Arial" w:eastAsia="Arial Unicode MS" w:hAnsi="Arial" w:cs="Arial"/>
                <w:sz w:val="18"/>
                <w:szCs w:val="18"/>
              </w:rPr>
            </w:pPr>
            <w:r w:rsidRPr="008C3542">
              <w:rPr>
                <w:rFonts w:ascii="Arial" w:eastAsia="Arial Unicode MS" w:hAnsi="Arial" w:cs="Arial"/>
                <w:sz w:val="18"/>
                <w:szCs w:val="18"/>
              </w:rPr>
              <w:t>43</w:t>
            </w:r>
            <w:r w:rsidRPr="008C3542">
              <w:rPr>
                <w:rFonts w:ascii="Arial" w:eastAsia="Arial Unicode MS" w:hAnsi="Arial" w:cs="Arial"/>
                <w:sz w:val="18"/>
                <w:szCs w:val="18"/>
                <w:cs/>
              </w:rPr>
              <w:t>,</w:t>
            </w:r>
            <w:r w:rsidRPr="008C3542">
              <w:rPr>
                <w:rFonts w:ascii="Arial" w:eastAsia="Arial Unicode MS" w:hAnsi="Arial" w:cs="Arial"/>
                <w:sz w:val="18"/>
                <w:szCs w:val="18"/>
              </w:rPr>
              <w:t>408</w:t>
            </w:r>
          </w:p>
        </w:tc>
      </w:tr>
      <w:tr w:rsidR="00181318" w:rsidRPr="0048401C" w14:paraId="4F39E287" w14:textId="77777777" w:rsidTr="00C073E8">
        <w:tc>
          <w:tcPr>
            <w:tcW w:w="3969" w:type="dxa"/>
            <w:vAlign w:val="bottom"/>
          </w:tcPr>
          <w:p w14:paraId="515C8482" w14:textId="6B7D7C88" w:rsidR="00181318" w:rsidRPr="00181318" w:rsidRDefault="00181318" w:rsidP="00181318">
            <w:pPr>
              <w:ind w:left="435" w:right="-72"/>
              <w:rPr>
                <w:rFonts w:ascii="Arial" w:hAnsi="Arial" w:cs="Arial"/>
                <w:sz w:val="18"/>
                <w:szCs w:val="18"/>
              </w:rPr>
            </w:pPr>
            <w:r w:rsidRPr="00181318">
              <w:rPr>
                <w:rFonts w:ascii="Arial" w:hAnsi="Arial" w:cs="Arial"/>
                <w:sz w:val="18"/>
                <w:szCs w:val="18"/>
              </w:rPr>
              <w:t>Other payable</w:t>
            </w:r>
          </w:p>
        </w:tc>
        <w:tc>
          <w:tcPr>
            <w:tcW w:w="1361" w:type="dxa"/>
            <w:shd w:val="clear" w:color="auto" w:fill="FAFAFA"/>
          </w:tcPr>
          <w:p w14:paraId="6554610A" w14:textId="69E18F57" w:rsidR="00181318" w:rsidRPr="00181318" w:rsidRDefault="00181318" w:rsidP="00181318">
            <w:pPr>
              <w:ind w:right="-72"/>
              <w:jc w:val="right"/>
              <w:rPr>
                <w:rFonts w:ascii="Arial" w:eastAsia="Arial Unicode MS" w:hAnsi="Arial" w:cs="Arial"/>
                <w:sz w:val="18"/>
                <w:szCs w:val="18"/>
              </w:rPr>
            </w:pPr>
            <w:r w:rsidRPr="00181318">
              <w:rPr>
                <w:rFonts w:ascii="Arial" w:eastAsia="Arial Unicode MS" w:hAnsi="Arial" w:cs="Arial"/>
                <w:sz w:val="18"/>
                <w:szCs w:val="18"/>
              </w:rPr>
              <w:t xml:space="preserve"> -   </w:t>
            </w:r>
          </w:p>
        </w:tc>
        <w:tc>
          <w:tcPr>
            <w:tcW w:w="1361" w:type="dxa"/>
          </w:tcPr>
          <w:p w14:paraId="711BB976" w14:textId="0D44F8D7" w:rsidR="00181318" w:rsidRPr="008C3542" w:rsidRDefault="00181318" w:rsidP="00181318">
            <w:pPr>
              <w:ind w:right="-72"/>
              <w:jc w:val="right"/>
              <w:rPr>
                <w:rFonts w:ascii="Arial" w:eastAsia="Arial Unicode MS" w:hAnsi="Arial" w:cs="Arial"/>
                <w:sz w:val="18"/>
                <w:szCs w:val="18"/>
                <w:cs/>
              </w:rPr>
            </w:pPr>
            <w:r w:rsidRPr="00181318">
              <w:rPr>
                <w:rFonts w:ascii="Arial" w:eastAsia="Arial Unicode MS" w:hAnsi="Arial" w:cs="Arial"/>
                <w:sz w:val="18"/>
                <w:szCs w:val="18"/>
              </w:rPr>
              <w:t xml:space="preserve"> -   </w:t>
            </w:r>
          </w:p>
        </w:tc>
        <w:tc>
          <w:tcPr>
            <w:tcW w:w="1361" w:type="dxa"/>
            <w:shd w:val="clear" w:color="auto" w:fill="FAFAFA"/>
          </w:tcPr>
          <w:p w14:paraId="4FA6D53C" w14:textId="0D3BD69A" w:rsidR="00181318" w:rsidRPr="00181318" w:rsidRDefault="00181318" w:rsidP="00181318">
            <w:pPr>
              <w:ind w:right="-72"/>
              <w:jc w:val="right"/>
              <w:rPr>
                <w:rFonts w:ascii="Arial" w:eastAsia="Arial Unicode MS" w:hAnsi="Arial" w:cs="Arial"/>
                <w:sz w:val="18"/>
                <w:szCs w:val="18"/>
              </w:rPr>
            </w:pPr>
            <w:r w:rsidRPr="00181318">
              <w:rPr>
                <w:rFonts w:ascii="Arial" w:eastAsia="Arial Unicode MS" w:hAnsi="Arial" w:cs="Arial"/>
                <w:sz w:val="18"/>
                <w:szCs w:val="18"/>
              </w:rPr>
              <w:t xml:space="preserve"> 23,584 </w:t>
            </w:r>
          </w:p>
        </w:tc>
        <w:tc>
          <w:tcPr>
            <w:tcW w:w="1361" w:type="dxa"/>
          </w:tcPr>
          <w:p w14:paraId="4E4F31E4" w14:textId="5FB457B7" w:rsidR="00181318" w:rsidRPr="008C3542" w:rsidRDefault="00181318" w:rsidP="00181318">
            <w:pPr>
              <w:ind w:right="-72"/>
              <w:jc w:val="right"/>
              <w:rPr>
                <w:rFonts w:ascii="Arial" w:eastAsia="Arial Unicode MS" w:hAnsi="Arial" w:cs="Arial"/>
                <w:sz w:val="18"/>
                <w:szCs w:val="18"/>
              </w:rPr>
            </w:pPr>
            <w:r>
              <w:rPr>
                <w:rFonts w:ascii="Arial" w:eastAsia="Arial Unicode MS" w:hAnsi="Arial" w:cs="Arial"/>
                <w:sz w:val="18"/>
                <w:szCs w:val="18"/>
              </w:rPr>
              <w:t>-</w:t>
            </w:r>
          </w:p>
        </w:tc>
      </w:tr>
      <w:tr w:rsidR="008C3542" w:rsidRPr="0048401C" w14:paraId="1D83F274" w14:textId="77777777" w:rsidTr="00C073E8">
        <w:tc>
          <w:tcPr>
            <w:tcW w:w="3969" w:type="dxa"/>
            <w:vAlign w:val="bottom"/>
          </w:tcPr>
          <w:p w14:paraId="010FCA89" w14:textId="77777777" w:rsidR="008C3542" w:rsidRPr="0048401C" w:rsidRDefault="008C3542" w:rsidP="008C3542">
            <w:pPr>
              <w:ind w:left="435" w:right="-72"/>
              <w:rPr>
                <w:rFonts w:ascii="Arial" w:hAnsi="Arial" w:cs="Arial"/>
                <w:sz w:val="18"/>
                <w:szCs w:val="18"/>
              </w:rPr>
            </w:pPr>
          </w:p>
        </w:tc>
        <w:tc>
          <w:tcPr>
            <w:tcW w:w="1361" w:type="dxa"/>
            <w:shd w:val="clear" w:color="auto" w:fill="FAFAFA"/>
          </w:tcPr>
          <w:p w14:paraId="7EDE14CA" w14:textId="77777777" w:rsidR="008C3542" w:rsidRPr="00181318" w:rsidRDefault="008C3542" w:rsidP="008C3542">
            <w:pPr>
              <w:ind w:right="-72"/>
              <w:jc w:val="right"/>
              <w:rPr>
                <w:rFonts w:ascii="Arial" w:eastAsia="Arial Unicode MS" w:hAnsi="Arial" w:cs="Arial"/>
                <w:sz w:val="18"/>
                <w:szCs w:val="18"/>
              </w:rPr>
            </w:pPr>
          </w:p>
        </w:tc>
        <w:tc>
          <w:tcPr>
            <w:tcW w:w="1361" w:type="dxa"/>
          </w:tcPr>
          <w:p w14:paraId="55D99D65" w14:textId="7D2B3D5D" w:rsidR="008C3542" w:rsidRPr="00181318" w:rsidRDefault="008C3542" w:rsidP="008C3542">
            <w:pPr>
              <w:ind w:right="-72"/>
              <w:jc w:val="right"/>
              <w:rPr>
                <w:rFonts w:ascii="Arial" w:eastAsia="Arial Unicode MS" w:hAnsi="Arial" w:cs="Arial"/>
                <w:sz w:val="18"/>
                <w:szCs w:val="18"/>
              </w:rPr>
            </w:pPr>
          </w:p>
        </w:tc>
        <w:tc>
          <w:tcPr>
            <w:tcW w:w="1361" w:type="dxa"/>
            <w:shd w:val="clear" w:color="auto" w:fill="FAFAFA"/>
            <w:vAlign w:val="bottom"/>
          </w:tcPr>
          <w:p w14:paraId="18780B4E" w14:textId="77777777" w:rsidR="008C3542" w:rsidRPr="00181318" w:rsidRDefault="008C3542" w:rsidP="008C3542">
            <w:pPr>
              <w:ind w:right="-72"/>
              <w:jc w:val="right"/>
              <w:rPr>
                <w:rFonts w:ascii="Arial" w:eastAsia="Arial Unicode MS" w:hAnsi="Arial" w:cs="Arial"/>
                <w:sz w:val="18"/>
                <w:szCs w:val="18"/>
              </w:rPr>
            </w:pPr>
          </w:p>
        </w:tc>
        <w:tc>
          <w:tcPr>
            <w:tcW w:w="1361" w:type="dxa"/>
          </w:tcPr>
          <w:p w14:paraId="50566595" w14:textId="77777777" w:rsidR="008C3542" w:rsidRPr="008C3542" w:rsidRDefault="008C3542" w:rsidP="008C3542">
            <w:pPr>
              <w:ind w:right="-72"/>
              <w:jc w:val="right"/>
              <w:rPr>
                <w:rFonts w:ascii="Arial" w:eastAsia="Arial Unicode MS" w:hAnsi="Arial" w:cs="Arial"/>
                <w:sz w:val="18"/>
                <w:szCs w:val="18"/>
              </w:rPr>
            </w:pPr>
          </w:p>
        </w:tc>
      </w:tr>
      <w:tr w:rsidR="008C3542" w:rsidRPr="0048401C" w14:paraId="0193F0F3" w14:textId="77777777" w:rsidTr="00C073E8">
        <w:tc>
          <w:tcPr>
            <w:tcW w:w="3969" w:type="dxa"/>
            <w:vAlign w:val="bottom"/>
          </w:tcPr>
          <w:p w14:paraId="2E0B37E6" w14:textId="0EBB6524" w:rsidR="008C3542" w:rsidRPr="0048401C" w:rsidRDefault="00181318" w:rsidP="008C3542">
            <w:pPr>
              <w:ind w:left="435" w:right="-72"/>
              <w:rPr>
                <w:rFonts w:ascii="Arial" w:hAnsi="Arial" w:cs="Arial"/>
                <w:b/>
                <w:bCs/>
                <w:sz w:val="18"/>
                <w:szCs w:val="18"/>
              </w:rPr>
            </w:pPr>
            <w:r w:rsidRPr="00181318">
              <w:rPr>
                <w:rFonts w:ascii="Arial" w:hAnsi="Arial" w:cs="Arial"/>
                <w:b/>
                <w:bCs/>
                <w:sz w:val="18"/>
                <w:szCs w:val="18"/>
              </w:rPr>
              <w:t>Related persons</w:t>
            </w:r>
          </w:p>
        </w:tc>
        <w:tc>
          <w:tcPr>
            <w:tcW w:w="1361" w:type="dxa"/>
            <w:shd w:val="clear" w:color="auto" w:fill="FAFAFA"/>
          </w:tcPr>
          <w:p w14:paraId="2956ACAD" w14:textId="77777777" w:rsidR="008C3542" w:rsidRPr="00181318" w:rsidRDefault="008C3542" w:rsidP="008C3542">
            <w:pPr>
              <w:ind w:right="-72"/>
              <w:jc w:val="right"/>
              <w:rPr>
                <w:rFonts w:ascii="Arial" w:eastAsia="Arial Unicode MS" w:hAnsi="Arial" w:cs="Arial"/>
                <w:sz w:val="18"/>
                <w:szCs w:val="18"/>
              </w:rPr>
            </w:pPr>
          </w:p>
        </w:tc>
        <w:tc>
          <w:tcPr>
            <w:tcW w:w="1361" w:type="dxa"/>
          </w:tcPr>
          <w:p w14:paraId="7F6C2E92" w14:textId="0E037F97" w:rsidR="008C3542" w:rsidRPr="00181318" w:rsidRDefault="008C3542" w:rsidP="008C3542">
            <w:pPr>
              <w:ind w:right="-72"/>
              <w:jc w:val="right"/>
              <w:rPr>
                <w:rFonts w:ascii="Arial" w:eastAsia="Arial Unicode MS" w:hAnsi="Arial" w:cs="Arial"/>
                <w:sz w:val="18"/>
                <w:szCs w:val="18"/>
              </w:rPr>
            </w:pPr>
            <w:r w:rsidRPr="00181318">
              <w:rPr>
                <w:rFonts w:ascii="Arial" w:eastAsia="Arial Unicode MS" w:hAnsi="Arial" w:cs="Arial"/>
                <w:sz w:val="18"/>
                <w:szCs w:val="18"/>
              </w:rPr>
              <w:t xml:space="preserve"> </w:t>
            </w:r>
          </w:p>
        </w:tc>
        <w:tc>
          <w:tcPr>
            <w:tcW w:w="1361" w:type="dxa"/>
            <w:shd w:val="clear" w:color="auto" w:fill="FAFAFA"/>
            <w:vAlign w:val="bottom"/>
          </w:tcPr>
          <w:p w14:paraId="744383D5" w14:textId="77777777" w:rsidR="008C3542" w:rsidRPr="00181318" w:rsidRDefault="008C3542" w:rsidP="008C3542">
            <w:pPr>
              <w:ind w:right="-72"/>
              <w:jc w:val="right"/>
              <w:rPr>
                <w:rFonts w:ascii="Arial" w:eastAsia="Arial Unicode MS" w:hAnsi="Arial" w:cs="Arial"/>
                <w:sz w:val="18"/>
                <w:szCs w:val="18"/>
              </w:rPr>
            </w:pPr>
          </w:p>
        </w:tc>
        <w:tc>
          <w:tcPr>
            <w:tcW w:w="1361" w:type="dxa"/>
          </w:tcPr>
          <w:p w14:paraId="5D2578B0" w14:textId="376AB769" w:rsidR="008C3542" w:rsidRPr="008C3542" w:rsidRDefault="008C3542" w:rsidP="008C3542">
            <w:pPr>
              <w:ind w:right="-72"/>
              <w:jc w:val="right"/>
              <w:rPr>
                <w:rFonts w:ascii="Arial" w:hAnsi="Arial" w:cs="Arial"/>
                <w:sz w:val="18"/>
                <w:szCs w:val="18"/>
                <w:lang w:val="en-GB"/>
              </w:rPr>
            </w:pPr>
          </w:p>
        </w:tc>
      </w:tr>
      <w:tr w:rsidR="008C3542" w:rsidRPr="00930AC4" w14:paraId="330A2A7B" w14:textId="77777777" w:rsidTr="00C073E8">
        <w:tc>
          <w:tcPr>
            <w:tcW w:w="3969" w:type="dxa"/>
            <w:vAlign w:val="bottom"/>
          </w:tcPr>
          <w:p w14:paraId="2CF3F8B3" w14:textId="0878C05E" w:rsidR="008C3542" w:rsidRPr="0048401C" w:rsidRDefault="00181318" w:rsidP="008C3542">
            <w:pPr>
              <w:ind w:left="435" w:right="-72"/>
              <w:rPr>
                <w:rFonts w:ascii="Arial" w:hAnsi="Arial" w:cs="Arial"/>
                <w:sz w:val="18"/>
                <w:szCs w:val="18"/>
              </w:rPr>
            </w:pPr>
            <w:r w:rsidRPr="00181318">
              <w:rPr>
                <w:rFonts w:ascii="Arial" w:hAnsi="Arial" w:cs="Arial"/>
                <w:sz w:val="18"/>
                <w:szCs w:val="18"/>
              </w:rPr>
              <w:t>Other payable</w:t>
            </w:r>
          </w:p>
        </w:tc>
        <w:tc>
          <w:tcPr>
            <w:tcW w:w="1361" w:type="dxa"/>
            <w:shd w:val="clear" w:color="auto" w:fill="FAFAFA"/>
            <w:vAlign w:val="bottom"/>
          </w:tcPr>
          <w:p w14:paraId="044E6EB2" w14:textId="73B27C1C" w:rsidR="008C3542" w:rsidRPr="00181318" w:rsidRDefault="00181318" w:rsidP="008C3542">
            <w:pPr>
              <w:ind w:right="-72"/>
              <w:jc w:val="right"/>
              <w:rPr>
                <w:rFonts w:ascii="Arial" w:eastAsia="Arial Unicode MS" w:hAnsi="Arial" w:cs="Arial"/>
                <w:sz w:val="18"/>
                <w:szCs w:val="18"/>
              </w:rPr>
            </w:pPr>
            <w:r w:rsidRPr="00181318">
              <w:rPr>
                <w:rFonts w:ascii="Arial" w:eastAsia="Arial Unicode MS" w:hAnsi="Arial" w:cs="Arial"/>
                <w:sz w:val="18"/>
                <w:szCs w:val="18"/>
              </w:rPr>
              <w:t>252,952</w:t>
            </w:r>
          </w:p>
        </w:tc>
        <w:tc>
          <w:tcPr>
            <w:tcW w:w="1361" w:type="dxa"/>
            <w:vAlign w:val="bottom"/>
          </w:tcPr>
          <w:p w14:paraId="6B5AB2F2" w14:textId="2FFCBDA0" w:rsidR="008C3542" w:rsidRPr="00181318" w:rsidRDefault="008C3542" w:rsidP="008C3542">
            <w:pPr>
              <w:ind w:right="-72"/>
              <w:jc w:val="right"/>
              <w:rPr>
                <w:rFonts w:ascii="Arial" w:eastAsia="Arial Unicode MS" w:hAnsi="Arial" w:cs="Arial"/>
                <w:sz w:val="18"/>
                <w:szCs w:val="18"/>
              </w:rPr>
            </w:pPr>
            <w:r w:rsidRPr="00181318">
              <w:rPr>
                <w:rFonts w:ascii="Arial" w:eastAsia="Arial Unicode MS" w:hAnsi="Arial" w:cs="Arial"/>
                <w:sz w:val="18"/>
                <w:szCs w:val="18"/>
              </w:rPr>
              <w:t>583,724</w:t>
            </w:r>
          </w:p>
        </w:tc>
        <w:tc>
          <w:tcPr>
            <w:tcW w:w="1361" w:type="dxa"/>
            <w:shd w:val="clear" w:color="auto" w:fill="FAFAFA"/>
            <w:vAlign w:val="bottom"/>
          </w:tcPr>
          <w:p w14:paraId="2698B0CA" w14:textId="6E5F7910" w:rsidR="008C3542" w:rsidRPr="00181318" w:rsidRDefault="00181318" w:rsidP="008C3542">
            <w:pPr>
              <w:ind w:right="-72"/>
              <w:jc w:val="right"/>
              <w:rPr>
                <w:rFonts w:ascii="Arial" w:eastAsia="Arial Unicode MS" w:hAnsi="Arial" w:cs="Arial"/>
                <w:sz w:val="18"/>
                <w:szCs w:val="18"/>
              </w:rPr>
            </w:pPr>
            <w:r w:rsidRPr="00181318">
              <w:rPr>
                <w:rFonts w:ascii="Arial" w:eastAsia="Arial Unicode MS" w:hAnsi="Arial" w:cs="Arial"/>
                <w:sz w:val="18"/>
                <w:szCs w:val="18"/>
              </w:rPr>
              <w:t>252,952</w:t>
            </w:r>
          </w:p>
        </w:tc>
        <w:tc>
          <w:tcPr>
            <w:tcW w:w="1361" w:type="dxa"/>
          </w:tcPr>
          <w:p w14:paraId="4AC2ECFB" w14:textId="5E96272A" w:rsidR="008C3542" w:rsidRPr="008C3542" w:rsidRDefault="008C3542" w:rsidP="008C3542">
            <w:pPr>
              <w:ind w:right="-72"/>
              <w:jc w:val="right"/>
              <w:rPr>
                <w:rFonts w:ascii="Arial" w:hAnsi="Arial" w:cs="Arial"/>
                <w:sz w:val="18"/>
                <w:szCs w:val="18"/>
                <w:lang w:val="en-GB"/>
              </w:rPr>
            </w:pPr>
            <w:r w:rsidRPr="008C3542">
              <w:rPr>
                <w:rFonts w:ascii="Arial" w:hAnsi="Arial" w:cs="Arial"/>
                <w:sz w:val="18"/>
                <w:szCs w:val="18"/>
              </w:rPr>
              <w:t xml:space="preserve"> 583,724</w:t>
            </w:r>
          </w:p>
        </w:tc>
      </w:tr>
    </w:tbl>
    <w:p w14:paraId="47F8DF8F" w14:textId="727883EB" w:rsidR="009C20A0" w:rsidRPr="0048401C" w:rsidRDefault="009C20A0" w:rsidP="00181318">
      <w:pPr>
        <w:pBdr>
          <w:top w:val="nil"/>
          <w:left w:val="nil"/>
          <w:bottom w:val="nil"/>
          <w:right w:val="nil"/>
          <w:between w:val="nil"/>
        </w:pBdr>
        <w:ind w:left="540"/>
        <w:jc w:val="both"/>
        <w:rPr>
          <w:rFonts w:ascii="Arial" w:eastAsia="Arial" w:hAnsi="Arial" w:cs="Arial"/>
          <w:b/>
          <w:color w:val="CF4A02"/>
          <w:sz w:val="18"/>
          <w:szCs w:val="18"/>
        </w:rPr>
      </w:pPr>
    </w:p>
    <w:p w14:paraId="3D029EDA" w14:textId="758FEB71" w:rsidR="0036471F" w:rsidRPr="0048401C" w:rsidRDefault="009C20A0" w:rsidP="009C20A0">
      <w:pPr>
        <w:pBdr>
          <w:top w:val="nil"/>
          <w:left w:val="nil"/>
          <w:bottom w:val="nil"/>
          <w:right w:val="nil"/>
          <w:between w:val="nil"/>
        </w:pBdr>
        <w:ind w:left="540" w:hanging="540"/>
        <w:jc w:val="both"/>
        <w:rPr>
          <w:rFonts w:ascii="Arial" w:eastAsia="Arial" w:hAnsi="Arial" w:cs="Arial"/>
          <w:b/>
          <w:color w:val="CF4A02"/>
          <w:sz w:val="18"/>
          <w:szCs w:val="18"/>
        </w:rPr>
      </w:pPr>
      <w:r w:rsidRPr="0048401C">
        <w:rPr>
          <w:rFonts w:ascii="Arial" w:eastAsia="Arial" w:hAnsi="Arial" w:cs="Arial"/>
          <w:b/>
          <w:color w:val="CF4A02"/>
          <w:sz w:val="18"/>
          <w:szCs w:val="18"/>
        </w:rPr>
        <w:t>c)</w:t>
      </w:r>
      <w:r w:rsidRPr="0048401C">
        <w:rPr>
          <w:rFonts w:ascii="Arial" w:eastAsia="Arial" w:hAnsi="Arial" w:cs="Arial"/>
          <w:b/>
          <w:color w:val="CF4A02"/>
          <w:sz w:val="18"/>
          <w:szCs w:val="18"/>
        </w:rPr>
        <w:tab/>
      </w:r>
      <w:r w:rsidR="0036471F" w:rsidRPr="0048401C">
        <w:rPr>
          <w:rFonts w:ascii="Arial" w:eastAsia="Arial" w:hAnsi="Arial" w:cs="Arial"/>
          <w:b/>
          <w:color w:val="CF4A02"/>
          <w:sz w:val="18"/>
          <w:szCs w:val="18"/>
        </w:rPr>
        <w:t xml:space="preserve">Loan from </w:t>
      </w:r>
      <w:r w:rsidR="007A1CBD">
        <w:rPr>
          <w:rFonts w:ascii="Arial" w:eastAsia="Arial" w:hAnsi="Arial" w:cs="Arial"/>
          <w:b/>
          <w:color w:val="CF4A02"/>
          <w:sz w:val="18"/>
          <w:szCs w:val="18"/>
        </w:rPr>
        <w:t>a subsidiary</w:t>
      </w:r>
    </w:p>
    <w:p w14:paraId="2894E1BF" w14:textId="77777777" w:rsidR="0036471F" w:rsidRPr="0048401C" w:rsidRDefault="0036471F" w:rsidP="0036471F">
      <w:pPr>
        <w:pBdr>
          <w:top w:val="nil"/>
          <w:left w:val="nil"/>
          <w:bottom w:val="nil"/>
          <w:right w:val="nil"/>
          <w:between w:val="nil"/>
        </w:pBdr>
        <w:ind w:left="540"/>
        <w:jc w:val="both"/>
        <w:rPr>
          <w:rFonts w:ascii="Arial" w:eastAsia="Arial" w:hAnsi="Arial" w:cs="Arial"/>
          <w:bCs/>
          <w:sz w:val="18"/>
          <w:szCs w:val="18"/>
        </w:rPr>
      </w:pPr>
    </w:p>
    <w:p w14:paraId="42E27180" w14:textId="13CFB400" w:rsidR="0036471F" w:rsidRPr="0048401C" w:rsidRDefault="0036471F" w:rsidP="0036471F">
      <w:pPr>
        <w:pBdr>
          <w:top w:val="nil"/>
          <w:left w:val="nil"/>
          <w:bottom w:val="nil"/>
          <w:right w:val="nil"/>
          <w:between w:val="nil"/>
        </w:pBdr>
        <w:ind w:left="540"/>
        <w:jc w:val="both"/>
        <w:rPr>
          <w:rFonts w:ascii="Arial" w:eastAsia="Arial" w:hAnsi="Arial" w:cs="Arial"/>
          <w:bCs/>
          <w:sz w:val="18"/>
          <w:szCs w:val="18"/>
        </w:rPr>
      </w:pPr>
      <w:r w:rsidRPr="0048401C">
        <w:rPr>
          <w:rFonts w:ascii="Arial" w:eastAsia="Arial" w:hAnsi="Arial" w:cs="Arial"/>
          <w:bCs/>
          <w:sz w:val="18"/>
          <w:szCs w:val="18"/>
        </w:rPr>
        <w:t xml:space="preserve">The movements of loan from </w:t>
      </w:r>
      <w:r w:rsidR="007A1CBD">
        <w:rPr>
          <w:rFonts w:ascii="Arial" w:eastAsia="Arial" w:hAnsi="Arial" w:cs="Arial"/>
          <w:bCs/>
          <w:sz w:val="18"/>
          <w:szCs w:val="18"/>
        </w:rPr>
        <w:t>a subsidiary</w:t>
      </w:r>
      <w:r w:rsidRPr="0048401C">
        <w:rPr>
          <w:rFonts w:ascii="Arial" w:eastAsia="Arial" w:hAnsi="Arial" w:cs="Arial"/>
          <w:bCs/>
          <w:sz w:val="18"/>
          <w:szCs w:val="18"/>
        </w:rPr>
        <w:t xml:space="preserve"> for the </w:t>
      </w:r>
      <w:r w:rsidR="002E4638" w:rsidRPr="0048401C">
        <w:rPr>
          <w:rFonts w:ascii="Arial" w:eastAsia="Arial" w:hAnsi="Arial" w:cs="Arial"/>
          <w:bCs/>
          <w:sz w:val="18"/>
          <w:szCs w:val="18"/>
          <w:lang w:val="en-GB"/>
        </w:rPr>
        <w:t>three-month</w:t>
      </w:r>
      <w:r w:rsidRPr="0048401C">
        <w:rPr>
          <w:rFonts w:ascii="Arial" w:eastAsia="Arial" w:hAnsi="Arial" w:cs="Arial"/>
          <w:bCs/>
          <w:sz w:val="18"/>
          <w:szCs w:val="18"/>
        </w:rPr>
        <w:t xml:space="preserve"> period ended </w:t>
      </w:r>
      <w:r w:rsidR="0047174E" w:rsidRPr="0048401C">
        <w:rPr>
          <w:rFonts w:ascii="Arial" w:eastAsia="Arial" w:hAnsi="Arial" w:cs="Arial"/>
          <w:bCs/>
          <w:sz w:val="18"/>
          <w:szCs w:val="18"/>
          <w:lang w:val="en-GB"/>
        </w:rPr>
        <w:t>31</w:t>
      </w:r>
      <w:r w:rsidR="002E4638" w:rsidRPr="0048401C">
        <w:rPr>
          <w:rFonts w:ascii="Arial" w:eastAsia="Arial" w:hAnsi="Arial" w:cs="Arial"/>
          <w:bCs/>
          <w:sz w:val="18"/>
          <w:szCs w:val="18"/>
          <w:lang w:val="en-GB"/>
        </w:rPr>
        <w:t xml:space="preserve"> March</w:t>
      </w:r>
      <w:r w:rsidRPr="0048401C">
        <w:rPr>
          <w:rFonts w:ascii="Arial" w:eastAsia="Arial" w:hAnsi="Arial" w:cs="Arial"/>
          <w:bCs/>
          <w:sz w:val="18"/>
          <w:szCs w:val="18"/>
        </w:rPr>
        <w:t xml:space="preserve"> </w:t>
      </w:r>
      <w:r w:rsidR="0047174E" w:rsidRPr="0048401C">
        <w:rPr>
          <w:rFonts w:ascii="Arial" w:eastAsia="Arial" w:hAnsi="Arial" w:cs="Arial"/>
          <w:bCs/>
          <w:sz w:val="18"/>
          <w:szCs w:val="18"/>
          <w:lang w:val="en-GB"/>
        </w:rPr>
        <w:t>2024</w:t>
      </w:r>
      <w:r w:rsidRPr="0048401C">
        <w:rPr>
          <w:rFonts w:ascii="Arial" w:eastAsia="Arial" w:hAnsi="Arial" w:cs="Arial"/>
          <w:bCs/>
          <w:sz w:val="18"/>
          <w:szCs w:val="18"/>
        </w:rPr>
        <w:t xml:space="preserve"> as follows:</w:t>
      </w:r>
    </w:p>
    <w:p w14:paraId="7A2E0E1A" w14:textId="77777777" w:rsidR="00EC00D5" w:rsidRPr="0048401C" w:rsidRDefault="00EC00D5" w:rsidP="0036471F">
      <w:pPr>
        <w:pBdr>
          <w:top w:val="nil"/>
          <w:left w:val="nil"/>
          <w:bottom w:val="nil"/>
          <w:right w:val="nil"/>
          <w:between w:val="nil"/>
        </w:pBdr>
        <w:ind w:left="540"/>
        <w:jc w:val="both"/>
        <w:rPr>
          <w:rFonts w:ascii="Arial" w:eastAsia="Arial" w:hAnsi="Arial" w:cs="Arial"/>
          <w:bCs/>
          <w:sz w:val="18"/>
          <w:szCs w:val="18"/>
        </w:rPr>
      </w:pPr>
    </w:p>
    <w:tbl>
      <w:tblPr>
        <w:tblW w:w="9497" w:type="dxa"/>
        <w:tblInd w:w="108" w:type="dxa"/>
        <w:tblLayout w:type="fixed"/>
        <w:tblLook w:val="04A0" w:firstRow="1" w:lastRow="0" w:firstColumn="1" w:lastColumn="0" w:noHBand="0" w:noVBand="1"/>
      </w:tblPr>
      <w:tblGrid>
        <w:gridCol w:w="7371"/>
        <w:gridCol w:w="2126"/>
      </w:tblGrid>
      <w:tr w:rsidR="005A6029" w:rsidRPr="0048401C" w14:paraId="2C11CC0F" w14:textId="77777777" w:rsidTr="005A6029">
        <w:tc>
          <w:tcPr>
            <w:tcW w:w="7371" w:type="dxa"/>
            <w:vAlign w:val="bottom"/>
          </w:tcPr>
          <w:p w14:paraId="701B51EF" w14:textId="77777777" w:rsidR="005A6029" w:rsidRPr="0048401C" w:rsidRDefault="005A6029" w:rsidP="009C20A0">
            <w:pPr>
              <w:ind w:left="427" w:right="-72"/>
              <w:rPr>
                <w:rFonts w:ascii="Arial" w:hAnsi="Arial" w:cs="Arial"/>
                <w:sz w:val="18"/>
                <w:szCs w:val="18"/>
                <w:cs/>
              </w:rPr>
            </w:pPr>
          </w:p>
        </w:tc>
        <w:tc>
          <w:tcPr>
            <w:tcW w:w="2126" w:type="dxa"/>
            <w:tcBorders>
              <w:top w:val="single" w:sz="4" w:space="0" w:color="auto"/>
              <w:bottom w:val="single" w:sz="4" w:space="0" w:color="auto"/>
            </w:tcBorders>
          </w:tcPr>
          <w:p w14:paraId="647D21B3" w14:textId="77777777" w:rsidR="005A6029" w:rsidRPr="0048401C" w:rsidRDefault="005A6029" w:rsidP="00AD6FA4">
            <w:pPr>
              <w:ind w:left="-2" w:right="-72" w:firstLine="2"/>
              <w:jc w:val="center"/>
              <w:rPr>
                <w:rFonts w:ascii="Arial" w:hAnsi="Arial" w:cs="Arial"/>
                <w:b/>
                <w:bCs/>
                <w:sz w:val="18"/>
                <w:szCs w:val="18"/>
                <w:lang w:val="en-GB"/>
              </w:rPr>
            </w:pPr>
            <w:r w:rsidRPr="0048401C">
              <w:rPr>
                <w:rFonts w:ascii="Arial" w:hAnsi="Arial" w:cs="Arial"/>
                <w:b/>
                <w:bCs/>
                <w:sz w:val="18"/>
                <w:szCs w:val="18"/>
                <w:lang w:val="en-GB"/>
              </w:rPr>
              <w:t>Separate financial information</w:t>
            </w:r>
          </w:p>
        </w:tc>
      </w:tr>
      <w:tr w:rsidR="005A6029" w:rsidRPr="0048401C" w14:paraId="7EB044F9" w14:textId="77777777" w:rsidTr="005A6029">
        <w:tc>
          <w:tcPr>
            <w:tcW w:w="7371" w:type="dxa"/>
            <w:vAlign w:val="bottom"/>
          </w:tcPr>
          <w:p w14:paraId="41CE2328" w14:textId="77777777" w:rsidR="005A6029" w:rsidRPr="0048401C" w:rsidRDefault="005A6029" w:rsidP="00D71D76">
            <w:pPr>
              <w:ind w:left="427" w:right="-72"/>
              <w:rPr>
                <w:rFonts w:ascii="Arial" w:hAnsi="Arial" w:cs="Arial"/>
                <w:sz w:val="18"/>
                <w:szCs w:val="18"/>
                <w:cs/>
              </w:rPr>
            </w:pPr>
          </w:p>
        </w:tc>
        <w:tc>
          <w:tcPr>
            <w:tcW w:w="2126" w:type="dxa"/>
            <w:tcBorders>
              <w:top w:val="single" w:sz="4" w:space="0" w:color="auto"/>
            </w:tcBorders>
            <w:vAlign w:val="center"/>
          </w:tcPr>
          <w:p w14:paraId="1C2788DB" w14:textId="7085517D" w:rsidR="005A6029" w:rsidRPr="0048401C" w:rsidRDefault="005A6029" w:rsidP="00AD6FA4">
            <w:pPr>
              <w:ind w:left="-2" w:right="-72" w:firstLine="2"/>
              <w:jc w:val="right"/>
              <w:rPr>
                <w:rFonts w:ascii="Arial" w:hAnsi="Arial" w:cs="Arial"/>
                <w:b/>
                <w:bCs/>
                <w:sz w:val="18"/>
                <w:szCs w:val="18"/>
                <w:lang w:val="en-GB"/>
              </w:rPr>
            </w:pPr>
            <w:r w:rsidRPr="0048401C">
              <w:rPr>
                <w:rFonts w:ascii="Arial" w:hAnsi="Arial" w:cs="Arial"/>
                <w:b/>
                <w:bCs/>
                <w:sz w:val="18"/>
                <w:szCs w:val="18"/>
                <w:lang w:val="en-GB"/>
              </w:rPr>
              <w:t>Unaudited</w:t>
            </w:r>
          </w:p>
        </w:tc>
      </w:tr>
      <w:tr w:rsidR="005A6029" w:rsidRPr="0048401C" w14:paraId="5AC154F9" w14:textId="77777777" w:rsidTr="005A6029">
        <w:tc>
          <w:tcPr>
            <w:tcW w:w="7371" w:type="dxa"/>
            <w:vAlign w:val="bottom"/>
          </w:tcPr>
          <w:p w14:paraId="4B52FED1" w14:textId="77777777" w:rsidR="005A6029" w:rsidRPr="0048401C" w:rsidRDefault="005A6029" w:rsidP="00D71D76">
            <w:pPr>
              <w:ind w:left="427" w:right="-72"/>
              <w:rPr>
                <w:rFonts w:ascii="Arial" w:hAnsi="Arial" w:cs="Arial"/>
                <w:b/>
                <w:bCs/>
                <w:sz w:val="18"/>
                <w:szCs w:val="18"/>
                <w:cs/>
              </w:rPr>
            </w:pPr>
            <w:r w:rsidRPr="0048401C">
              <w:rPr>
                <w:rFonts w:ascii="Arial" w:hAnsi="Arial" w:cs="Arial"/>
                <w:b/>
                <w:bCs/>
                <w:sz w:val="18"/>
                <w:szCs w:val="18"/>
              </w:rPr>
              <w:t>For the three-month period ended</w:t>
            </w:r>
          </w:p>
        </w:tc>
        <w:tc>
          <w:tcPr>
            <w:tcW w:w="2126" w:type="dxa"/>
            <w:vAlign w:val="center"/>
          </w:tcPr>
          <w:p w14:paraId="4A06633A" w14:textId="365DDA81" w:rsidR="005A6029" w:rsidRPr="0048401C" w:rsidRDefault="005A6029" w:rsidP="00AD6FA4">
            <w:pPr>
              <w:ind w:left="-2" w:right="-72" w:firstLine="2"/>
              <w:jc w:val="right"/>
              <w:rPr>
                <w:rFonts w:ascii="Arial" w:hAnsi="Arial" w:cs="Arial"/>
                <w:b/>
                <w:bCs/>
                <w:sz w:val="18"/>
                <w:szCs w:val="18"/>
              </w:rPr>
            </w:pPr>
            <w:r w:rsidRPr="0048401C">
              <w:rPr>
                <w:rFonts w:ascii="Arial" w:hAnsi="Arial" w:cs="Arial"/>
                <w:b/>
                <w:bCs/>
                <w:sz w:val="18"/>
                <w:szCs w:val="18"/>
                <w:lang w:val="en-GB"/>
              </w:rPr>
              <w:t>31 March</w:t>
            </w:r>
          </w:p>
        </w:tc>
      </w:tr>
      <w:tr w:rsidR="005A6029" w:rsidRPr="0048401C" w14:paraId="2B4A16A0" w14:textId="77777777" w:rsidTr="005A6029">
        <w:tc>
          <w:tcPr>
            <w:tcW w:w="7371" w:type="dxa"/>
            <w:vAlign w:val="bottom"/>
          </w:tcPr>
          <w:p w14:paraId="45E5CD2B" w14:textId="77777777" w:rsidR="005A6029" w:rsidRPr="0048401C" w:rsidRDefault="005A6029" w:rsidP="00D71D76">
            <w:pPr>
              <w:ind w:left="427" w:right="-72"/>
              <w:rPr>
                <w:rFonts w:ascii="Arial" w:hAnsi="Arial" w:cs="Arial"/>
                <w:sz w:val="18"/>
                <w:szCs w:val="18"/>
                <w:cs/>
              </w:rPr>
            </w:pPr>
          </w:p>
        </w:tc>
        <w:tc>
          <w:tcPr>
            <w:tcW w:w="2126" w:type="dxa"/>
          </w:tcPr>
          <w:p w14:paraId="1BFCB600" w14:textId="2C7E92D6" w:rsidR="005A6029" w:rsidRPr="0048401C" w:rsidRDefault="005A6029" w:rsidP="00AD6FA4">
            <w:pPr>
              <w:ind w:left="-2" w:right="-72" w:firstLine="2"/>
              <w:jc w:val="right"/>
              <w:rPr>
                <w:rFonts w:ascii="Arial" w:hAnsi="Arial" w:cs="Arial"/>
                <w:b/>
                <w:bCs/>
                <w:sz w:val="18"/>
                <w:szCs w:val="18"/>
              </w:rPr>
            </w:pPr>
            <w:r w:rsidRPr="0048401C">
              <w:rPr>
                <w:rFonts w:ascii="Arial" w:eastAsia="Arial" w:hAnsi="Arial" w:cs="Arial"/>
                <w:b/>
                <w:sz w:val="18"/>
                <w:szCs w:val="18"/>
                <w:lang w:val="en-GB"/>
              </w:rPr>
              <w:t>2024</w:t>
            </w:r>
          </w:p>
        </w:tc>
      </w:tr>
      <w:tr w:rsidR="005A6029" w:rsidRPr="0048401C" w14:paraId="15CB39F6" w14:textId="77777777" w:rsidTr="005A6029">
        <w:tc>
          <w:tcPr>
            <w:tcW w:w="7371" w:type="dxa"/>
            <w:vAlign w:val="bottom"/>
          </w:tcPr>
          <w:p w14:paraId="5452CAC5" w14:textId="77777777" w:rsidR="005A6029" w:rsidRPr="0048401C" w:rsidRDefault="005A6029" w:rsidP="00D71D76">
            <w:pPr>
              <w:ind w:left="427" w:right="-72"/>
              <w:rPr>
                <w:rFonts w:ascii="Arial" w:hAnsi="Arial" w:cs="Arial"/>
                <w:sz w:val="18"/>
                <w:szCs w:val="18"/>
              </w:rPr>
            </w:pPr>
          </w:p>
        </w:tc>
        <w:tc>
          <w:tcPr>
            <w:tcW w:w="2126" w:type="dxa"/>
            <w:tcBorders>
              <w:bottom w:val="single" w:sz="4" w:space="0" w:color="auto"/>
            </w:tcBorders>
            <w:vAlign w:val="center"/>
          </w:tcPr>
          <w:p w14:paraId="0739CED2" w14:textId="61378ED6" w:rsidR="005A6029" w:rsidRPr="0048401C" w:rsidRDefault="005A6029" w:rsidP="00AD6FA4">
            <w:pPr>
              <w:ind w:left="-2" w:right="-72" w:firstLine="2"/>
              <w:jc w:val="right"/>
              <w:rPr>
                <w:rFonts w:ascii="Arial" w:hAnsi="Arial" w:cs="Arial"/>
                <w:b/>
                <w:bCs/>
                <w:sz w:val="18"/>
                <w:szCs w:val="18"/>
              </w:rPr>
            </w:pPr>
            <w:r w:rsidRPr="0048401C">
              <w:rPr>
                <w:rFonts w:ascii="Arial" w:hAnsi="Arial" w:cs="Arial"/>
                <w:b/>
                <w:bCs/>
                <w:sz w:val="18"/>
                <w:szCs w:val="18"/>
              </w:rPr>
              <w:t>Baht</w:t>
            </w:r>
          </w:p>
        </w:tc>
      </w:tr>
      <w:tr w:rsidR="005A6029" w:rsidRPr="0048401C" w14:paraId="3825C70D" w14:textId="77777777" w:rsidTr="005A6029">
        <w:trPr>
          <w:trHeight w:val="71"/>
        </w:trPr>
        <w:tc>
          <w:tcPr>
            <w:tcW w:w="7371" w:type="dxa"/>
            <w:vAlign w:val="bottom"/>
          </w:tcPr>
          <w:p w14:paraId="307B56EE" w14:textId="77777777" w:rsidR="005A6029" w:rsidRPr="0048401C" w:rsidRDefault="005A6029" w:rsidP="009C20A0">
            <w:pPr>
              <w:ind w:left="427" w:right="-72"/>
              <w:rPr>
                <w:rFonts w:ascii="Arial" w:hAnsi="Arial" w:cs="Arial"/>
                <w:sz w:val="18"/>
                <w:szCs w:val="18"/>
              </w:rPr>
            </w:pPr>
          </w:p>
        </w:tc>
        <w:tc>
          <w:tcPr>
            <w:tcW w:w="2126" w:type="dxa"/>
            <w:tcBorders>
              <w:top w:val="single" w:sz="4" w:space="0" w:color="auto"/>
            </w:tcBorders>
            <w:shd w:val="clear" w:color="auto" w:fill="FAFAFA"/>
          </w:tcPr>
          <w:p w14:paraId="06C2A3A8" w14:textId="62A9EAF3" w:rsidR="005A6029" w:rsidRPr="0048401C" w:rsidRDefault="005A6029" w:rsidP="00AD6FA4">
            <w:pPr>
              <w:ind w:left="-2" w:right="-72" w:firstLine="2"/>
              <w:jc w:val="right"/>
              <w:rPr>
                <w:rFonts w:ascii="Arial" w:hAnsi="Arial" w:cs="Arial"/>
                <w:sz w:val="18"/>
                <w:szCs w:val="18"/>
              </w:rPr>
            </w:pPr>
          </w:p>
        </w:tc>
      </w:tr>
      <w:tr w:rsidR="005A6029" w:rsidRPr="0048401C" w14:paraId="3F2F3AD9" w14:textId="77777777" w:rsidTr="005A6029">
        <w:trPr>
          <w:trHeight w:val="71"/>
        </w:trPr>
        <w:tc>
          <w:tcPr>
            <w:tcW w:w="7371" w:type="dxa"/>
            <w:vAlign w:val="bottom"/>
          </w:tcPr>
          <w:p w14:paraId="3726EABA" w14:textId="42FB1914" w:rsidR="005A6029" w:rsidRPr="0048401C" w:rsidRDefault="005A6029" w:rsidP="009C20A0">
            <w:pPr>
              <w:ind w:left="427" w:right="-72"/>
              <w:rPr>
                <w:rFonts w:ascii="Arial" w:hAnsi="Arial" w:cs="Arial"/>
                <w:sz w:val="18"/>
                <w:szCs w:val="18"/>
              </w:rPr>
            </w:pPr>
            <w:r w:rsidRPr="0048401C">
              <w:rPr>
                <w:rFonts w:ascii="Arial" w:hAnsi="Arial" w:cs="Arial"/>
                <w:sz w:val="18"/>
                <w:szCs w:val="18"/>
              </w:rPr>
              <w:t xml:space="preserve">Beginning balance </w:t>
            </w:r>
            <w:r>
              <w:rPr>
                <w:rFonts w:ascii="Arial" w:hAnsi="Arial" w:cs="Arial"/>
                <w:sz w:val="18"/>
                <w:szCs w:val="18"/>
              </w:rPr>
              <w:t>(Audited)</w:t>
            </w:r>
          </w:p>
        </w:tc>
        <w:tc>
          <w:tcPr>
            <w:tcW w:w="2126" w:type="dxa"/>
            <w:shd w:val="clear" w:color="auto" w:fill="FAFAFA"/>
          </w:tcPr>
          <w:p w14:paraId="6B07C55F" w14:textId="5EB8B60D" w:rsidR="005A6029" w:rsidRPr="00D71D76" w:rsidRDefault="005A6029" w:rsidP="00AD6FA4">
            <w:pPr>
              <w:ind w:left="-2" w:right="-72" w:firstLine="2"/>
              <w:jc w:val="right"/>
              <w:rPr>
                <w:rFonts w:ascii="Arial" w:hAnsi="Arial" w:cs="Arial"/>
                <w:sz w:val="18"/>
                <w:szCs w:val="18"/>
              </w:rPr>
            </w:pPr>
            <w:r w:rsidRPr="00D71D76">
              <w:rPr>
                <w:rFonts w:ascii="Arial" w:hAnsi="Arial" w:cs="Arial"/>
                <w:sz w:val="18"/>
                <w:szCs w:val="18"/>
              </w:rPr>
              <w:t>3,500,000</w:t>
            </w:r>
          </w:p>
        </w:tc>
      </w:tr>
      <w:tr w:rsidR="005A6029" w:rsidRPr="0048401C" w14:paraId="3C909298" w14:textId="77777777" w:rsidTr="005A6029">
        <w:trPr>
          <w:trHeight w:val="80"/>
        </w:trPr>
        <w:tc>
          <w:tcPr>
            <w:tcW w:w="7371" w:type="dxa"/>
          </w:tcPr>
          <w:p w14:paraId="1C520C2D" w14:textId="413CF8E9" w:rsidR="005A6029" w:rsidRPr="0048401C" w:rsidRDefault="005A6029" w:rsidP="00D71D76">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AD6FA4">
              <w:rPr>
                <w:rFonts w:ascii="Arial" w:hAnsi="Arial" w:cs="Arial"/>
                <w:sz w:val="18"/>
                <w:szCs w:val="18"/>
                <w:shd w:val="clear" w:color="auto" w:fill="FFFFFF"/>
              </w:rPr>
              <w:t>Loans proceed during the period</w:t>
            </w:r>
          </w:p>
        </w:tc>
        <w:tc>
          <w:tcPr>
            <w:tcW w:w="2126" w:type="dxa"/>
            <w:shd w:val="clear" w:color="auto" w:fill="FAFAFA"/>
          </w:tcPr>
          <w:p w14:paraId="12A9D4A5" w14:textId="2519825F" w:rsidR="005A6029" w:rsidRPr="00D71D76" w:rsidRDefault="005A6029" w:rsidP="00AD6FA4">
            <w:pPr>
              <w:ind w:left="-2" w:right="-72" w:firstLine="2"/>
              <w:jc w:val="right"/>
              <w:rPr>
                <w:rFonts w:ascii="Arial" w:hAnsi="Arial" w:cs="Arial"/>
                <w:sz w:val="18"/>
                <w:szCs w:val="18"/>
              </w:rPr>
            </w:pPr>
            <w:r>
              <w:rPr>
                <w:rFonts w:ascii="Arial" w:eastAsia="Arial Unicode MS" w:hAnsi="Arial" w:cs="Arial"/>
                <w:sz w:val="18"/>
                <w:szCs w:val="18"/>
              </w:rPr>
              <w:t>8</w:t>
            </w:r>
            <w:r w:rsidRPr="00D71D76">
              <w:rPr>
                <w:rFonts w:ascii="Arial" w:eastAsia="Arial Unicode MS" w:hAnsi="Arial" w:cs="Arial"/>
                <w:sz w:val="18"/>
                <w:szCs w:val="18"/>
              </w:rPr>
              <w:t>00</w:t>
            </w:r>
            <w:r w:rsidRPr="00D71D76">
              <w:rPr>
                <w:rFonts w:ascii="Arial" w:eastAsia="Arial Unicode MS" w:hAnsi="Arial" w:cs="Arial"/>
                <w:sz w:val="18"/>
                <w:szCs w:val="18"/>
                <w:cs/>
              </w:rPr>
              <w:t>,</w:t>
            </w:r>
            <w:r w:rsidRPr="00D71D76">
              <w:rPr>
                <w:rFonts w:ascii="Arial" w:eastAsia="Arial Unicode MS" w:hAnsi="Arial" w:cs="Arial"/>
                <w:sz w:val="18"/>
                <w:szCs w:val="18"/>
              </w:rPr>
              <w:t>000</w:t>
            </w:r>
          </w:p>
        </w:tc>
      </w:tr>
      <w:tr w:rsidR="005A6029" w:rsidRPr="0048401C" w14:paraId="48A2DFFB" w14:textId="77777777" w:rsidTr="005A6029">
        <w:tc>
          <w:tcPr>
            <w:tcW w:w="7371" w:type="dxa"/>
          </w:tcPr>
          <w:p w14:paraId="11549B2D" w14:textId="641B5855" w:rsidR="005A6029" w:rsidRPr="0048401C" w:rsidRDefault="005A6029" w:rsidP="00D71D76">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48401C">
              <w:rPr>
                <w:rFonts w:ascii="Arial" w:hAnsi="Arial" w:cs="Arial"/>
                <w:sz w:val="18"/>
                <w:szCs w:val="18"/>
                <w:shd w:val="clear" w:color="auto" w:fill="FFFFFF"/>
              </w:rPr>
              <w:t>Repayment during the period</w:t>
            </w:r>
          </w:p>
        </w:tc>
        <w:tc>
          <w:tcPr>
            <w:tcW w:w="2126" w:type="dxa"/>
            <w:tcBorders>
              <w:bottom w:val="single" w:sz="4" w:space="0" w:color="auto"/>
            </w:tcBorders>
            <w:shd w:val="clear" w:color="auto" w:fill="FAFAFA"/>
          </w:tcPr>
          <w:p w14:paraId="75D1CB89" w14:textId="6C254AA7" w:rsidR="005A6029" w:rsidRPr="00D71D76" w:rsidRDefault="005A6029" w:rsidP="00AD6FA4">
            <w:pPr>
              <w:ind w:left="-2" w:right="-72" w:firstLine="2"/>
              <w:jc w:val="right"/>
              <w:rPr>
                <w:rFonts w:ascii="Arial" w:hAnsi="Arial" w:cs="Arial"/>
                <w:sz w:val="18"/>
                <w:szCs w:val="18"/>
              </w:rPr>
            </w:pPr>
            <w:r w:rsidRPr="00D71D76">
              <w:rPr>
                <w:rFonts w:ascii="Arial" w:eastAsia="Arial Unicode MS" w:hAnsi="Arial" w:cs="Arial"/>
                <w:sz w:val="18"/>
                <w:szCs w:val="18"/>
                <w:cs/>
              </w:rPr>
              <w:t>(</w:t>
            </w:r>
            <w:r>
              <w:rPr>
                <w:rFonts w:ascii="Arial" w:eastAsia="Arial Unicode MS" w:hAnsi="Arial" w:cs="Arial"/>
                <w:sz w:val="18"/>
                <w:szCs w:val="18"/>
              </w:rPr>
              <w:t>8</w:t>
            </w:r>
            <w:r w:rsidRPr="00D71D76">
              <w:rPr>
                <w:rFonts w:ascii="Arial" w:eastAsia="Arial Unicode MS" w:hAnsi="Arial" w:cs="Arial"/>
                <w:sz w:val="18"/>
                <w:szCs w:val="18"/>
              </w:rPr>
              <w:t>00</w:t>
            </w:r>
            <w:r w:rsidRPr="00D71D76">
              <w:rPr>
                <w:rFonts w:ascii="Arial" w:eastAsia="Arial Unicode MS" w:hAnsi="Arial" w:cs="Arial"/>
                <w:sz w:val="18"/>
                <w:szCs w:val="18"/>
                <w:cs/>
              </w:rPr>
              <w:t>,</w:t>
            </w:r>
            <w:r w:rsidRPr="00D71D76">
              <w:rPr>
                <w:rFonts w:ascii="Arial" w:eastAsia="Arial Unicode MS" w:hAnsi="Arial" w:cs="Arial"/>
                <w:sz w:val="18"/>
                <w:szCs w:val="18"/>
              </w:rPr>
              <w:t>000</w:t>
            </w:r>
            <w:r w:rsidRPr="00D71D76">
              <w:rPr>
                <w:rFonts w:ascii="Arial" w:eastAsia="Arial Unicode MS" w:hAnsi="Arial" w:cs="Arial"/>
                <w:sz w:val="18"/>
                <w:szCs w:val="18"/>
                <w:cs/>
              </w:rPr>
              <w:t>)</w:t>
            </w:r>
          </w:p>
        </w:tc>
      </w:tr>
      <w:tr w:rsidR="005A6029" w:rsidRPr="0048401C" w14:paraId="32D17A4F" w14:textId="77777777" w:rsidTr="005A6029">
        <w:tc>
          <w:tcPr>
            <w:tcW w:w="7371" w:type="dxa"/>
          </w:tcPr>
          <w:p w14:paraId="2B778497" w14:textId="77777777" w:rsidR="005A6029" w:rsidRPr="0048401C" w:rsidRDefault="005A6029" w:rsidP="00D71D76">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p>
        </w:tc>
        <w:tc>
          <w:tcPr>
            <w:tcW w:w="2126" w:type="dxa"/>
            <w:tcBorders>
              <w:top w:val="single" w:sz="4" w:space="0" w:color="auto"/>
            </w:tcBorders>
            <w:shd w:val="clear" w:color="auto" w:fill="FAFAFA"/>
            <w:vAlign w:val="center"/>
          </w:tcPr>
          <w:p w14:paraId="2326579E" w14:textId="4915C990" w:rsidR="005A6029" w:rsidRPr="00D71D76" w:rsidRDefault="005A6029" w:rsidP="00AD6FA4">
            <w:pPr>
              <w:ind w:left="-2" w:right="-72" w:firstLine="2"/>
              <w:jc w:val="right"/>
              <w:rPr>
                <w:rFonts w:ascii="Arial" w:hAnsi="Arial" w:cs="Arial"/>
                <w:sz w:val="18"/>
                <w:szCs w:val="18"/>
              </w:rPr>
            </w:pPr>
          </w:p>
        </w:tc>
      </w:tr>
      <w:tr w:rsidR="005A6029" w:rsidRPr="0048401C" w14:paraId="1A07480F" w14:textId="77777777" w:rsidTr="005A6029">
        <w:tc>
          <w:tcPr>
            <w:tcW w:w="7371" w:type="dxa"/>
            <w:vAlign w:val="bottom"/>
          </w:tcPr>
          <w:p w14:paraId="294DF6A0" w14:textId="4A26864D" w:rsidR="005A6029" w:rsidRPr="0048401C" w:rsidRDefault="005A6029" w:rsidP="00D71D76">
            <w:pPr>
              <w:ind w:left="427" w:right="-72"/>
              <w:rPr>
                <w:rFonts w:ascii="Arial" w:hAnsi="Arial" w:cs="Arial"/>
                <w:spacing w:val="-4"/>
                <w:sz w:val="18"/>
                <w:szCs w:val="18"/>
                <w:cs/>
              </w:rPr>
            </w:pPr>
            <w:r w:rsidRPr="0048401C">
              <w:rPr>
                <w:rFonts w:ascii="Arial" w:hAnsi="Arial" w:cs="Arial"/>
                <w:sz w:val="18"/>
                <w:szCs w:val="18"/>
              </w:rPr>
              <w:t>Ending balance (Unaudited)</w:t>
            </w:r>
          </w:p>
        </w:tc>
        <w:tc>
          <w:tcPr>
            <w:tcW w:w="2126" w:type="dxa"/>
            <w:tcBorders>
              <w:bottom w:val="single" w:sz="4" w:space="0" w:color="auto"/>
            </w:tcBorders>
            <w:shd w:val="clear" w:color="auto" w:fill="FAFAFA"/>
          </w:tcPr>
          <w:p w14:paraId="2EFB2E5E" w14:textId="7F0D29AD" w:rsidR="005A6029" w:rsidRPr="00D71D76" w:rsidRDefault="005A6029" w:rsidP="00AD6FA4">
            <w:pPr>
              <w:ind w:left="-2" w:right="-72" w:firstLine="2"/>
              <w:jc w:val="right"/>
              <w:rPr>
                <w:rFonts w:ascii="Arial" w:hAnsi="Arial" w:cs="Arial"/>
                <w:sz w:val="18"/>
                <w:szCs w:val="18"/>
                <w:lang w:val="en-GB"/>
              </w:rPr>
            </w:pPr>
            <w:r w:rsidRPr="0079395A">
              <w:rPr>
                <w:rFonts w:ascii="Arial" w:hAnsi="Arial" w:cs="Arial"/>
                <w:sz w:val="18"/>
                <w:szCs w:val="18"/>
                <w:lang w:val="en-GB"/>
              </w:rPr>
              <w:t>3,500,000</w:t>
            </w:r>
          </w:p>
        </w:tc>
      </w:tr>
    </w:tbl>
    <w:p w14:paraId="67E583ED" w14:textId="77777777" w:rsidR="005674D1" w:rsidRDefault="005674D1" w:rsidP="00865FDA">
      <w:pPr>
        <w:ind w:left="540"/>
        <w:jc w:val="both"/>
        <w:rPr>
          <w:rFonts w:ascii="Arial" w:eastAsia="Arial" w:hAnsi="Arial" w:cs="Arial"/>
          <w:color w:val="000000"/>
          <w:spacing w:val="-5"/>
          <w:sz w:val="18"/>
          <w:szCs w:val="18"/>
        </w:rPr>
      </w:pPr>
    </w:p>
    <w:p w14:paraId="4E30E170" w14:textId="00E83929" w:rsidR="00865FDA" w:rsidRPr="0048401C" w:rsidRDefault="002109D2" w:rsidP="00865FDA">
      <w:pPr>
        <w:ind w:left="540"/>
        <w:jc w:val="both"/>
        <w:rPr>
          <w:rFonts w:ascii="Arial" w:eastAsia="Arial" w:hAnsi="Arial" w:cs="Arial"/>
          <w:color w:val="000000"/>
          <w:spacing w:val="-5"/>
          <w:sz w:val="18"/>
          <w:szCs w:val="18"/>
        </w:rPr>
      </w:pPr>
      <w:r w:rsidRPr="0048401C">
        <w:rPr>
          <w:rFonts w:ascii="Arial" w:eastAsia="Arial" w:hAnsi="Arial" w:cs="Arial"/>
          <w:color w:val="000000"/>
          <w:spacing w:val="-5"/>
          <w:sz w:val="18"/>
          <w:szCs w:val="18"/>
        </w:rPr>
        <w:t>During the period, t</w:t>
      </w:r>
      <w:r w:rsidR="00865FDA" w:rsidRPr="0048401C">
        <w:rPr>
          <w:rFonts w:ascii="Arial" w:eastAsia="Arial" w:hAnsi="Arial" w:cs="Arial"/>
          <w:color w:val="000000"/>
          <w:spacing w:val="-5"/>
          <w:sz w:val="18"/>
          <w:szCs w:val="18"/>
        </w:rPr>
        <w:t xml:space="preserve">he Company </w:t>
      </w:r>
      <w:proofErr w:type="gramStart"/>
      <w:r w:rsidR="00865FDA" w:rsidRPr="0048401C">
        <w:rPr>
          <w:rFonts w:ascii="Arial" w:eastAsia="Arial" w:hAnsi="Arial" w:cs="Arial"/>
          <w:color w:val="000000"/>
          <w:spacing w:val="-5"/>
          <w:sz w:val="18"/>
          <w:szCs w:val="18"/>
        </w:rPr>
        <w:t>entered into</w:t>
      </w:r>
      <w:proofErr w:type="gramEnd"/>
      <w:r w:rsidR="00865FDA" w:rsidRPr="0048401C">
        <w:rPr>
          <w:rFonts w:ascii="Arial" w:eastAsia="Arial" w:hAnsi="Arial" w:cs="Arial"/>
          <w:color w:val="000000"/>
          <w:spacing w:val="-5"/>
          <w:sz w:val="18"/>
          <w:szCs w:val="18"/>
        </w:rPr>
        <w:t xml:space="preserve"> short-term loans with subsidiaries. The short-term loans dominated in Thai Baht are unsecured, bearing the interest rate at </w:t>
      </w:r>
      <w:r w:rsidR="0047174E" w:rsidRPr="0048401C">
        <w:rPr>
          <w:rFonts w:ascii="Arial" w:eastAsia="Arial" w:hAnsi="Arial" w:cs="Arial"/>
          <w:color w:val="000000"/>
          <w:spacing w:val="-5"/>
          <w:sz w:val="18"/>
          <w:szCs w:val="18"/>
          <w:lang w:val="en-GB"/>
        </w:rPr>
        <w:t>1</w:t>
      </w:r>
      <w:r w:rsidR="00865FDA" w:rsidRPr="0048401C">
        <w:rPr>
          <w:rFonts w:ascii="Arial" w:eastAsia="Arial" w:hAnsi="Arial" w:cs="Arial"/>
          <w:color w:val="000000"/>
          <w:spacing w:val="-5"/>
          <w:sz w:val="18"/>
          <w:szCs w:val="18"/>
        </w:rPr>
        <w:t>.</w:t>
      </w:r>
      <w:r w:rsidR="0047174E" w:rsidRPr="0048401C">
        <w:rPr>
          <w:rFonts w:ascii="Arial" w:eastAsia="Arial" w:hAnsi="Arial" w:cs="Arial"/>
          <w:color w:val="000000"/>
          <w:spacing w:val="-5"/>
          <w:sz w:val="18"/>
          <w:szCs w:val="18"/>
          <w:lang w:val="en-GB"/>
        </w:rPr>
        <w:t>20</w:t>
      </w:r>
      <w:r w:rsidR="00865FDA" w:rsidRPr="0048401C">
        <w:rPr>
          <w:rFonts w:ascii="Arial" w:eastAsia="Arial" w:hAnsi="Arial" w:cs="Arial"/>
          <w:color w:val="000000"/>
          <w:spacing w:val="-5"/>
          <w:sz w:val="18"/>
          <w:szCs w:val="18"/>
        </w:rPr>
        <w:t>% per annum</w:t>
      </w:r>
      <w:r w:rsidR="003428B4">
        <w:rPr>
          <w:rFonts w:ascii="Arial" w:eastAsia="Arial" w:hAnsi="Arial" w:cs="Arial"/>
          <w:color w:val="000000"/>
          <w:spacing w:val="-5"/>
          <w:sz w:val="18"/>
          <w:szCs w:val="18"/>
        </w:rPr>
        <w:t xml:space="preserve"> (2023: </w:t>
      </w:r>
      <w:r w:rsidR="003428B4" w:rsidRPr="0048401C">
        <w:rPr>
          <w:rFonts w:ascii="Arial" w:eastAsia="Arial" w:hAnsi="Arial" w:cs="Arial"/>
          <w:color w:val="000000"/>
          <w:spacing w:val="-5"/>
          <w:sz w:val="18"/>
          <w:szCs w:val="18"/>
          <w:lang w:val="en-GB"/>
        </w:rPr>
        <w:t>1</w:t>
      </w:r>
      <w:r w:rsidR="003428B4" w:rsidRPr="0048401C">
        <w:rPr>
          <w:rFonts w:ascii="Arial" w:eastAsia="Arial" w:hAnsi="Arial" w:cs="Arial"/>
          <w:color w:val="000000"/>
          <w:spacing w:val="-5"/>
          <w:sz w:val="18"/>
          <w:szCs w:val="18"/>
        </w:rPr>
        <w:t>.</w:t>
      </w:r>
      <w:r w:rsidR="003428B4" w:rsidRPr="0048401C">
        <w:rPr>
          <w:rFonts w:ascii="Arial" w:eastAsia="Arial" w:hAnsi="Arial" w:cs="Arial"/>
          <w:color w:val="000000"/>
          <w:spacing w:val="-5"/>
          <w:sz w:val="18"/>
          <w:szCs w:val="18"/>
          <w:lang w:val="en-GB"/>
        </w:rPr>
        <w:t>20</w:t>
      </w:r>
      <w:r w:rsidR="003428B4" w:rsidRPr="0048401C">
        <w:rPr>
          <w:rFonts w:ascii="Arial" w:eastAsia="Arial" w:hAnsi="Arial" w:cs="Arial"/>
          <w:color w:val="000000"/>
          <w:spacing w:val="-5"/>
          <w:sz w:val="18"/>
          <w:szCs w:val="18"/>
        </w:rPr>
        <w:t>% per annum</w:t>
      </w:r>
      <w:r w:rsidR="003428B4">
        <w:rPr>
          <w:rFonts w:ascii="Arial" w:eastAsia="Arial" w:hAnsi="Arial" w:cs="Arial"/>
          <w:color w:val="000000"/>
          <w:spacing w:val="-5"/>
          <w:sz w:val="18"/>
          <w:szCs w:val="18"/>
        </w:rPr>
        <w:t>)</w:t>
      </w:r>
      <w:r w:rsidR="00865FDA" w:rsidRPr="0048401C">
        <w:rPr>
          <w:rFonts w:ascii="Arial" w:eastAsia="Arial" w:hAnsi="Arial" w:cs="Arial"/>
          <w:color w:val="000000"/>
          <w:spacing w:val="-5"/>
          <w:sz w:val="18"/>
          <w:szCs w:val="18"/>
        </w:rPr>
        <w:t>. The repayment of principal shall be paid at call.</w:t>
      </w:r>
    </w:p>
    <w:p w14:paraId="3CA62D9E" w14:textId="77777777" w:rsidR="00865FDA" w:rsidRPr="0048401C" w:rsidRDefault="00865FDA" w:rsidP="00E94611">
      <w:pPr>
        <w:jc w:val="both"/>
        <w:rPr>
          <w:rFonts w:ascii="Arial" w:eastAsia="Arial" w:hAnsi="Arial" w:cs="Arial"/>
          <w:color w:val="000000"/>
          <w:spacing w:val="-5"/>
          <w:sz w:val="18"/>
          <w:szCs w:val="18"/>
        </w:rPr>
      </w:pPr>
    </w:p>
    <w:p w14:paraId="40AD3BF6" w14:textId="77777777" w:rsidR="002E4638" w:rsidRPr="0048401C" w:rsidRDefault="002E4638" w:rsidP="006D725F">
      <w:pPr>
        <w:ind w:left="540" w:hanging="540"/>
        <w:jc w:val="thaiDistribute"/>
        <w:rPr>
          <w:rFonts w:ascii="Arial" w:eastAsia="Arial" w:hAnsi="Arial" w:cs="Arial"/>
          <w:b/>
          <w:color w:val="CF4A02"/>
          <w:sz w:val="18"/>
          <w:szCs w:val="18"/>
          <w:lang w:val="en-GB"/>
        </w:rPr>
      </w:pPr>
      <w:r w:rsidRPr="0048401C">
        <w:rPr>
          <w:rFonts w:ascii="Arial" w:eastAsia="Arial" w:hAnsi="Arial" w:cs="Arial"/>
          <w:b/>
          <w:color w:val="CF4A02"/>
          <w:sz w:val="18"/>
          <w:szCs w:val="18"/>
          <w:lang w:val="en-GB"/>
        </w:rPr>
        <w:br w:type="page"/>
      </w:r>
    </w:p>
    <w:p w14:paraId="4ADC01C2" w14:textId="1CD55F14" w:rsidR="001B5972" w:rsidRPr="0048401C" w:rsidRDefault="0036471F" w:rsidP="006D725F">
      <w:pPr>
        <w:ind w:left="540" w:hanging="540"/>
        <w:jc w:val="thaiDistribute"/>
        <w:rPr>
          <w:rFonts w:ascii="Arial" w:eastAsia="Arial" w:hAnsi="Arial" w:cs="Arial"/>
          <w:b/>
          <w:color w:val="CF4A02"/>
          <w:sz w:val="18"/>
          <w:szCs w:val="18"/>
        </w:rPr>
      </w:pPr>
      <w:r w:rsidRPr="0048401C">
        <w:rPr>
          <w:rFonts w:ascii="Arial" w:eastAsia="Arial" w:hAnsi="Arial" w:cs="Arial"/>
          <w:b/>
          <w:color w:val="CF4A02"/>
          <w:sz w:val="18"/>
          <w:szCs w:val="18"/>
          <w:lang w:val="en-GB"/>
        </w:rPr>
        <w:t>d</w:t>
      </w:r>
      <w:r w:rsidR="006D725F" w:rsidRPr="0048401C">
        <w:rPr>
          <w:rFonts w:ascii="Arial" w:eastAsia="Arial" w:hAnsi="Arial" w:cs="Arial"/>
          <w:b/>
          <w:color w:val="CF4A02"/>
          <w:sz w:val="18"/>
          <w:szCs w:val="18"/>
        </w:rPr>
        <w:t>)</w:t>
      </w:r>
      <w:r w:rsidR="006D725F" w:rsidRPr="0048401C">
        <w:rPr>
          <w:rFonts w:ascii="Arial" w:eastAsia="Arial" w:hAnsi="Arial" w:cs="Arial"/>
          <w:b/>
          <w:color w:val="CF4A02"/>
          <w:sz w:val="18"/>
          <w:szCs w:val="18"/>
        </w:rPr>
        <w:tab/>
      </w:r>
      <w:r w:rsidR="0099520E" w:rsidRPr="0048401C">
        <w:rPr>
          <w:rFonts w:ascii="Arial" w:eastAsia="Arial" w:hAnsi="Arial" w:cs="Arial"/>
          <w:b/>
          <w:color w:val="CF4A02"/>
          <w:sz w:val="18"/>
          <w:szCs w:val="18"/>
        </w:rPr>
        <w:t>Key management compensation</w:t>
      </w:r>
    </w:p>
    <w:p w14:paraId="37886818" w14:textId="77777777" w:rsidR="006A389C" w:rsidRPr="0048401C" w:rsidRDefault="006A389C" w:rsidP="00F31DDD">
      <w:pPr>
        <w:ind w:left="540"/>
        <w:jc w:val="both"/>
        <w:rPr>
          <w:rFonts w:ascii="Arial" w:eastAsia="Arial" w:hAnsi="Arial" w:cs="Arial"/>
          <w:color w:val="000000"/>
          <w:spacing w:val="-5"/>
          <w:sz w:val="18"/>
          <w:szCs w:val="18"/>
        </w:rPr>
      </w:pPr>
    </w:p>
    <w:p w14:paraId="45B09BD4" w14:textId="6BD190DC" w:rsidR="00F31DDD" w:rsidRPr="0048401C" w:rsidRDefault="00F31DDD" w:rsidP="00F31DDD">
      <w:pPr>
        <w:ind w:left="540"/>
        <w:jc w:val="both"/>
        <w:rPr>
          <w:rFonts w:ascii="Arial" w:eastAsia="Arial Unicode MS" w:hAnsi="Arial" w:cs="Arial"/>
          <w:sz w:val="18"/>
          <w:szCs w:val="18"/>
        </w:rPr>
      </w:pPr>
      <w:r w:rsidRPr="0048401C">
        <w:rPr>
          <w:rFonts w:ascii="Arial" w:eastAsia="Arial Unicode MS" w:hAnsi="Arial" w:cs="Arial"/>
          <w:spacing w:val="-4"/>
          <w:sz w:val="18"/>
          <w:szCs w:val="18"/>
        </w:rPr>
        <w:t>Key management includes directors and members of the executive committee. The compensation paid or payable</w:t>
      </w:r>
      <w:r w:rsidRPr="0048401C">
        <w:rPr>
          <w:rFonts w:ascii="Arial" w:eastAsia="Arial Unicode MS" w:hAnsi="Arial" w:cs="Arial"/>
          <w:sz w:val="18"/>
          <w:szCs w:val="18"/>
        </w:rPr>
        <w:t xml:space="preserve"> to key management are as follows:</w:t>
      </w:r>
    </w:p>
    <w:p w14:paraId="61AF32B1" w14:textId="77777777" w:rsidR="00E53CD0" w:rsidRPr="0048401C" w:rsidRDefault="00E53CD0" w:rsidP="00F31DDD">
      <w:pPr>
        <w:ind w:left="540"/>
        <w:jc w:val="both"/>
        <w:rPr>
          <w:rFonts w:ascii="Arial" w:eastAsia="Arial Unicode MS" w:hAnsi="Arial" w:cs="Arial"/>
          <w:sz w:val="18"/>
          <w:szCs w:val="18"/>
        </w:rPr>
      </w:pPr>
    </w:p>
    <w:tbl>
      <w:tblPr>
        <w:tblW w:w="4937" w:type="pct"/>
        <w:tblInd w:w="18" w:type="dxa"/>
        <w:tblLook w:val="04A0" w:firstRow="1" w:lastRow="0" w:firstColumn="1" w:lastColumn="0" w:noHBand="0" w:noVBand="1"/>
      </w:tblPr>
      <w:tblGrid>
        <w:gridCol w:w="5335"/>
        <w:gridCol w:w="2109"/>
        <w:gridCol w:w="2109"/>
      </w:tblGrid>
      <w:tr w:rsidR="005873C9" w:rsidRPr="0048401C" w14:paraId="455CB9BC" w14:textId="77777777" w:rsidTr="00AC142B">
        <w:tc>
          <w:tcPr>
            <w:tcW w:w="2792" w:type="pct"/>
            <w:vAlign w:val="bottom"/>
          </w:tcPr>
          <w:p w14:paraId="438D22E8" w14:textId="77777777" w:rsidR="005873C9" w:rsidRPr="0048401C" w:rsidRDefault="005873C9" w:rsidP="005873C9">
            <w:pPr>
              <w:ind w:left="526" w:right="-72"/>
              <w:rPr>
                <w:rFonts w:ascii="Arial" w:hAnsi="Arial" w:cs="Arial"/>
                <w:sz w:val="18"/>
                <w:szCs w:val="18"/>
                <w:cs/>
              </w:rPr>
            </w:pPr>
            <w:bookmarkStart w:id="13" w:name="OLE_LINK7"/>
          </w:p>
        </w:tc>
        <w:tc>
          <w:tcPr>
            <w:tcW w:w="1104" w:type="pct"/>
            <w:tcBorders>
              <w:top w:val="single" w:sz="4" w:space="0" w:color="auto"/>
            </w:tcBorders>
            <w:vAlign w:val="center"/>
          </w:tcPr>
          <w:p w14:paraId="1DEC20F7" w14:textId="0617668A" w:rsidR="005873C9" w:rsidRPr="0048401C" w:rsidRDefault="005873C9"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62BC5CF9" w14:textId="06B95C9B" w:rsidR="005873C9" w:rsidRPr="0048401C" w:rsidRDefault="005873C9" w:rsidP="005873C9">
            <w:pPr>
              <w:ind w:right="-72"/>
              <w:jc w:val="center"/>
              <w:rPr>
                <w:rFonts w:ascii="Arial" w:hAnsi="Arial" w:cs="Arial"/>
                <w:b/>
                <w:bCs/>
                <w:sz w:val="18"/>
                <w:szCs w:val="18"/>
                <w:lang w:val="en-GB"/>
              </w:rPr>
            </w:pPr>
            <w:r w:rsidRPr="0048401C">
              <w:rPr>
                <w:rFonts w:ascii="Arial" w:eastAsia="Browallia New" w:hAnsi="Arial" w:cs="Arial"/>
                <w:b/>
                <w:bCs/>
                <w:sz w:val="18"/>
                <w:szCs w:val="18"/>
              </w:rPr>
              <w:t>separate financial information</w:t>
            </w:r>
          </w:p>
        </w:tc>
        <w:tc>
          <w:tcPr>
            <w:tcW w:w="1104" w:type="pct"/>
            <w:tcBorders>
              <w:top w:val="single" w:sz="4" w:space="0" w:color="auto"/>
            </w:tcBorders>
            <w:vAlign w:val="center"/>
          </w:tcPr>
          <w:p w14:paraId="06A236DC" w14:textId="77777777" w:rsidR="002E4638" w:rsidRPr="0048401C" w:rsidRDefault="002E4638" w:rsidP="005873C9">
            <w:pPr>
              <w:ind w:right="-72"/>
              <w:jc w:val="center"/>
              <w:rPr>
                <w:rFonts w:ascii="Arial" w:eastAsia="Browallia New" w:hAnsi="Arial" w:cs="Arial"/>
                <w:b/>
                <w:bCs/>
                <w:sz w:val="18"/>
                <w:szCs w:val="18"/>
              </w:rPr>
            </w:pPr>
          </w:p>
          <w:p w14:paraId="4FBB4E0B" w14:textId="2C13975B" w:rsidR="002E4638" w:rsidRPr="0048401C" w:rsidRDefault="002E4638" w:rsidP="005873C9">
            <w:pPr>
              <w:ind w:right="-72"/>
              <w:jc w:val="center"/>
              <w:rPr>
                <w:rFonts w:ascii="Arial" w:eastAsia="Browallia New" w:hAnsi="Arial" w:cs="Arial"/>
                <w:b/>
                <w:bCs/>
                <w:sz w:val="18"/>
                <w:szCs w:val="18"/>
              </w:rPr>
            </w:pPr>
            <w:r w:rsidRPr="0048401C">
              <w:rPr>
                <w:rFonts w:ascii="Arial" w:eastAsia="Browallia New" w:hAnsi="Arial" w:cs="Arial"/>
                <w:b/>
                <w:bCs/>
                <w:sz w:val="18"/>
                <w:szCs w:val="18"/>
              </w:rPr>
              <w:t>S</w:t>
            </w:r>
            <w:r w:rsidR="005873C9" w:rsidRPr="0048401C">
              <w:rPr>
                <w:rFonts w:ascii="Arial" w:eastAsia="Browallia New" w:hAnsi="Arial" w:cs="Arial"/>
                <w:b/>
                <w:bCs/>
                <w:sz w:val="18"/>
                <w:szCs w:val="18"/>
              </w:rPr>
              <w:t>eparate</w:t>
            </w:r>
          </w:p>
          <w:p w14:paraId="23EFE624" w14:textId="5B61BDCD" w:rsidR="005873C9" w:rsidRPr="0048401C" w:rsidRDefault="005873C9" w:rsidP="005873C9">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E53CD0" w:rsidRPr="0048401C" w14:paraId="0B77BC63" w14:textId="77777777" w:rsidTr="005873C9">
        <w:tc>
          <w:tcPr>
            <w:tcW w:w="2792" w:type="pct"/>
            <w:vAlign w:val="bottom"/>
          </w:tcPr>
          <w:p w14:paraId="438099A4" w14:textId="77777777" w:rsidR="00E53CD0" w:rsidRPr="0048401C" w:rsidRDefault="00E53CD0" w:rsidP="000959DC">
            <w:pPr>
              <w:ind w:left="526" w:right="-72"/>
              <w:rPr>
                <w:rFonts w:ascii="Arial" w:hAnsi="Arial" w:cs="Arial"/>
                <w:sz w:val="18"/>
                <w:szCs w:val="18"/>
                <w:cs/>
              </w:rPr>
            </w:pPr>
          </w:p>
        </w:tc>
        <w:tc>
          <w:tcPr>
            <w:tcW w:w="1104" w:type="pct"/>
            <w:tcBorders>
              <w:top w:val="single" w:sz="4" w:space="0" w:color="auto"/>
            </w:tcBorders>
            <w:vAlign w:val="center"/>
          </w:tcPr>
          <w:p w14:paraId="3792FB3A" w14:textId="77777777" w:rsidR="00E53CD0" w:rsidRPr="0048401C" w:rsidRDefault="00E53CD0" w:rsidP="000959DC">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104" w:type="pct"/>
            <w:tcBorders>
              <w:top w:val="single" w:sz="4" w:space="0" w:color="auto"/>
            </w:tcBorders>
            <w:vAlign w:val="center"/>
          </w:tcPr>
          <w:p w14:paraId="1CBCA0F6" w14:textId="77777777" w:rsidR="00E53CD0" w:rsidRPr="0048401C" w:rsidRDefault="00E53CD0" w:rsidP="000959DC">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r>
      <w:tr w:rsidR="00E53CD0" w:rsidRPr="0048401C" w14:paraId="68F425DD" w14:textId="77777777" w:rsidTr="005873C9">
        <w:tc>
          <w:tcPr>
            <w:tcW w:w="2792" w:type="pct"/>
            <w:vAlign w:val="bottom"/>
          </w:tcPr>
          <w:p w14:paraId="0B82CC3A" w14:textId="77777777" w:rsidR="00E53CD0" w:rsidRPr="0048401C" w:rsidRDefault="00E53CD0" w:rsidP="000959DC">
            <w:pPr>
              <w:ind w:left="526" w:right="-72"/>
              <w:rPr>
                <w:rFonts w:ascii="Arial" w:hAnsi="Arial" w:cs="Arial"/>
                <w:b/>
                <w:bCs/>
                <w:sz w:val="18"/>
                <w:szCs w:val="18"/>
                <w:cs/>
              </w:rPr>
            </w:pPr>
            <w:r w:rsidRPr="0048401C">
              <w:rPr>
                <w:rFonts w:ascii="Arial" w:hAnsi="Arial" w:cs="Arial"/>
                <w:b/>
                <w:bCs/>
                <w:sz w:val="18"/>
                <w:szCs w:val="18"/>
              </w:rPr>
              <w:t>For the three-month period ended</w:t>
            </w:r>
          </w:p>
        </w:tc>
        <w:tc>
          <w:tcPr>
            <w:tcW w:w="1104" w:type="pct"/>
            <w:vAlign w:val="center"/>
          </w:tcPr>
          <w:p w14:paraId="33E191A1" w14:textId="306810C5" w:rsidR="00E53CD0" w:rsidRPr="0048401C" w:rsidRDefault="0047174E" w:rsidP="000959DC">
            <w:pPr>
              <w:ind w:right="-72"/>
              <w:jc w:val="right"/>
              <w:rPr>
                <w:rFonts w:ascii="Arial" w:hAnsi="Arial" w:cs="Arial"/>
                <w:b/>
                <w:bCs/>
                <w:sz w:val="18"/>
                <w:szCs w:val="18"/>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c>
          <w:tcPr>
            <w:tcW w:w="1104" w:type="pct"/>
            <w:vAlign w:val="center"/>
          </w:tcPr>
          <w:p w14:paraId="6F9CAF0B" w14:textId="08CEFE14" w:rsidR="00E53CD0" w:rsidRPr="0048401C" w:rsidRDefault="0047174E" w:rsidP="000959DC">
            <w:pPr>
              <w:ind w:right="-72"/>
              <w:jc w:val="right"/>
              <w:rPr>
                <w:rFonts w:ascii="Arial" w:hAnsi="Arial" w:cs="Arial"/>
                <w:b/>
                <w:bCs/>
                <w:sz w:val="18"/>
                <w:szCs w:val="18"/>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r>
      <w:tr w:rsidR="00E53CD0" w:rsidRPr="0048401C" w14:paraId="6FCDC955" w14:textId="77777777" w:rsidTr="005873C9">
        <w:tc>
          <w:tcPr>
            <w:tcW w:w="2792" w:type="pct"/>
            <w:vAlign w:val="bottom"/>
          </w:tcPr>
          <w:p w14:paraId="795D8CA3" w14:textId="77777777" w:rsidR="00E53CD0" w:rsidRPr="0048401C" w:rsidRDefault="00E53CD0" w:rsidP="000959DC">
            <w:pPr>
              <w:ind w:left="526" w:right="-72"/>
              <w:rPr>
                <w:rFonts w:ascii="Arial" w:hAnsi="Arial" w:cs="Arial"/>
                <w:sz w:val="18"/>
                <w:szCs w:val="18"/>
                <w:cs/>
              </w:rPr>
            </w:pPr>
          </w:p>
        </w:tc>
        <w:tc>
          <w:tcPr>
            <w:tcW w:w="1104" w:type="pct"/>
            <w:vAlign w:val="center"/>
          </w:tcPr>
          <w:p w14:paraId="14E94500" w14:textId="39900918" w:rsidR="00E53CD0" w:rsidRPr="0048401C" w:rsidRDefault="0047174E" w:rsidP="000959DC">
            <w:pPr>
              <w:ind w:right="-72"/>
              <w:jc w:val="right"/>
              <w:rPr>
                <w:rFonts w:ascii="Arial" w:hAnsi="Arial" w:cs="Arial"/>
                <w:b/>
                <w:bCs/>
                <w:sz w:val="18"/>
                <w:szCs w:val="18"/>
              </w:rPr>
            </w:pPr>
            <w:r w:rsidRPr="0048401C">
              <w:rPr>
                <w:rFonts w:ascii="Arial" w:hAnsi="Arial" w:cs="Arial"/>
                <w:b/>
                <w:bCs/>
                <w:sz w:val="18"/>
                <w:szCs w:val="18"/>
                <w:lang w:val="en-GB"/>
              </w:rPr>
              <w:t>2024</w:t>
            </w:r>
          </w:p>
        </w:tc>
        <w:tc>
          <w:tcPr>
            <w:tcW w:w="1104" w:type="pct"/>
            <w:vAlign w:val="center"/>
            <w:hideMark/>
          </w:tcPr>
          <w:p w14:paraId="5408C72C" w14:textId="024EA2F5" w:rsidR="00E53CD0" w:rsidRPr="0048401C" w:rsidRDefault="0047174E" w:rsidP="000959DC">
            <w:pPr>
              <w:ind w:right="-72"/>
              <w:jc w:val="right"/>
              <w:rPr>
                <w:rFonts w:ascii="Arial" w:hAnsi="Arial" w:cs="Arial"/>
                <w:b/>
                <w:bCs/>
                <w:sz w:val="18"/>
                <w:szCs w:val="18"/>
              </w:rPr>
            </w:pPr>
            <w:r w:rsidRPr="0048401C">
              <w:rPr>
                <w:rFonts w:ascii="Arial" w:hAnsi="Arial" w:cs="Arial"/>
                <w:b/>
                <w:bCs/>
                <w:sz w:val="18"/>
                <w:szCs w:val="18"/>
                <w:lang w:val="en-GB"/>
              </w:rPr>
              <w:t>2023</w:t>
            </w:r>
          </w:p>
        </w:tc>
      </w:tr>
      <w:tr w:rsidR="00E53CD0" w:rsidRPr="0048401C" w14:paraId="3B574479" w14:textId="77777777" w:rsidTr="005873C9">
        <w:tc>
          <w:tcPr>
            <w:tcW w:w="2792" w:type="pct"/>
            <w:vAlign w:val="bottom"/>
          </w:tcPr>
          <w:p w14:paraId="44B1C6BA" w14:textId="77777777" w:rsidR="00E53CD0" w:rsidRPr="0048401C" w:rsidRDefault="00E53CD0" w:rsidP="000959DC">
            <w:pPr>
              <w:ind w:left="526" w:right="-72"/>
              <w:rPr>
                <w:rFonts w:ascii="Arial" w:hAnsi="Arial" w:cs="Arial"/>
                <w:sz w:val="18"/>
                <w:szCs w:val="18"/>
              </w:rPr>
            </w:pPr>
          </w:p>
        </w:tc>
        <w:tc>
          <w:tcPr>
            <w:tcW w:w="1104" w:type="pct"/>
            <w:tcBorders>
              <w:bottom w:val="single" w:sz="4" w:space="0" w:color="auto"/>
            </w:tcBorders>
            <w:vAlign w:val="center"/>
          </w:tcPr>
          <w:p w14:paraId="7321A95B" w14:textId="77777777" w:rsidR="00E53CD0" w:rsidRPr="0048401C" w:rsidRDefault="00E53CD0" w:rsidP="000959DC">
            <w:pPr>
              <w:ind w:right="-72"/>
              <w:jc w:val="right"/>
              <w:rPr>
                <w:rFonts w:ascii="Arial" w:hAnsi="Arial" w:cs="Arial"/>
                <w:b/>
                <w:bCs/>
                <w:sz w:val="18"/>
                <w:szCs w:val="18"/>
              </w:rPr>
            </w:pPr>
            <w:r w:rsidRPr="0048401C">
              <w:rPr>
                <w:rFonts w:ascii="Arial" w:hAnsi="Arial" w:cs="Arial"/>
                <w:b/>
                <w:bCs/>
                <w:sz w:val="18"/>
                <w:szCs w:val="18"/>
              </w:rPr>
              <w:t>Baht</w:t>
            </w:r>
          </w:p>
        </w:tc>
        <w:tc>
          <w:tcPr>
            <w:tcW w:w="1104" w:type="pct"/>
            <w:tcBorders>
              <w:bottom w:val="single" w:sz="4" w:space="0" w:color="auto"/>
            </w:tcBorders>
            <w:vAlign w:val="center"/>
            <w:hideMark/>
          </w:tcPr>
          <w:p w14:paraId="6D6AF574" w14:textId="77777777" w:rsidR="00E53CD0" w:rsidRPr="0048401C" w:rsidRDefault="00E53CD0" w:rsidP="000959DC">
            <w:pPr>
              <w:ind w:right="-72"/>
              <w:jc w:val="right"/>
              <w:rPr>
                <w:rFonts w:ascii="Arial" w:hAnsi="Arial" w:cs="Arial"/>
                <w:b/>
                <w:bCs/>
                <w:sz w:val="18"/>
                <w:szCs w:val="18"/>
              </w:rPr>
            </w:pPr>
            <w:r w:rsidRPr="0048401C">
              <w:rPr>
                <w:rFonts w:ascii="Arial" w:hAnsi="Arial" w:cs="Arial"/>
                <w:b/>
                <w:bCs/>
                <w:sz w:val="18"/>
                <w:szCs w:val="18"/>
              </w:rPr>
              <w:t>Baht</w:t>
            </w:r>
          </w:p>
        </w:tc>
      </w:tr>
      <w:tr w:rsidR="00E53CD0" w:rsidRPr="0048401C" w14:paraId="6B1685B7" w14:textId="77777777" w:rsidTr="005873C9">
        <w:trPr>
          <w:trHeight w:val="71"/>
        </w:trPr>
        <w:tc>
          <w:tcPr>
            <w:tcW w:w="2792" w:type="pct"/>
            <w:vAlign w:val="bottom"/>
          </w:tcPr>
          <w:p w14:paraId="1DEAAE00" w14:textId="77777777" w:rsidR="00E53CD0" w:rsidRPr="0048401C" w:rsidRDefault="00E53CD0" w:rsidP="000959DC">
            <w:pPr>
              <w:ind w:left="526" w:right="-72"/>
              <w:rPr>
                <w:rFonts w:ascii="Arial" w:hAnsi="Arial" w:cs="Arial"/>
                <w:sz w:val="18"/>
                <w:szCs w:val="18"/>
              </w:rPr>
            </w:pPr>
          </w:p>
        </w:tc>
        <w:tc>
          <w:tcPr>
            <w:tcW w:w="1104" w:type="pct"/>
            <w:tcBorders>
              <w:top w:val="single" w:sz="4" w:space="0" w:color="auto"/>
            </w:tcBorders>
            <w:shd w:val="clear" w:color="auto" w:fill="FAFAFA"/>
          </w:tcPr>
          <w:p w14:paraId="4F21F9E2" w14:textId="77777777" w:rsidR="00E53CD0" w:rsidRPr="0048401C" w:rsidRDefault="00E53CD0" w:rsidP="000959DC">
            <w:pPr>
              <w:ind w:right="-72"/>
              <w:jc w:val="right"/>
              <w:rPr>
                <w:rFonts w:ascii="Arial" w:hAnsi="Arial" w:cs="Arial"/>
                <w:sz w:val="18"/>
                <w:szCs w:val="18"/>
              </w:rPr>
            </w:pPr>
          </w:p>
        </w:tc>
        <w:tc>
          <w:tcPr>
            <w:tcW w:w="1104" w:type="pct"/>
            <w:tcBorders>
              <w:top w:val="single" w:sz="4" w:space="0" w:color="auto"/>
            </w:tcBorders>
            <w:vAlign w:val="bottom"/>
          </w:tcPr>
          <w:p w14:paraId="657C42AB" w14:textId="77777777" w:rsidR="00E53CD0" w:rsidRPr="0048401C" w:rsidRDefault="00E53CD0" w:rsidP="000959DC">
            <w:pPr>
              <w:ind w:right="-72"/>
              <w:jc w:val="right"/>
              <w:rPr>
                <w:rFonts w:ascii="Arial" w:hAnsi="Arial" w:cs="Arial"/>
                <w:sz w:val="18"/>
                <w:szCs w:val="18"/>
              </w:rPr>
            </w:pPr>
          </w:p>
        </w:tc>
      </w:tr>
      <w:tr w:rsidR="0079395A" w:rsidRPr="0048401C" w14:paraId="313EC0E1" w14:textId="77777777" w:rsidTr="003A3B6C">
        <w:trPr>
          <w:trHeight w:val="80"/>
        </w:trPr>
        <w:tc>
          <w:tcPr>
            <w:tcW w:w="2792" w:type="pct"/>
          </w:tcPr>
          <w:p w14:paraId="5A14B763" w14:textId="77777777" w:rsidR="0079395A" w:rsidRPr="0048401C" w:rsidRDefault="0079395A" w:rsidP="0079395A">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48401C">
              <w:rPr>
                <w:rFonts w:ascii="Arial" w:hAnsi="Arial" w:cs="Arial"/>
                <w:sz w:val="18"/>
                <w:szCs w:val="18"/>
                <w:shd w:val="clear" w:color="auto" w:fill="FFFFFF"/>
              </w:rPr>
              <w:t>Salaries and other short-term benefits</w:t>
            </w:r>
          </w:p>
        </w:tc>
        <w:tc>
          <w:tcPr>
            <w:tcW w:w="1104" w:type="pct"/>
            <w:shd w:val="clear" w:color="auto" w:fill="FAFAFA"/>
          </w:tcPr>
          <w:p w14:paraId="67CC3F2F" w14:textId="5305FC2E" w:rsidR="0079395A" w:rsidRPr="0079395A" w:rsidRDefault="0079395A" w:rsidP="0079395A">
            <w:pPr>
              <w:ind w:right="-72"/>
              <w:jc w:val="right"/>
              <w:rPr>
                <w:rFonts w:ascii="Arial" w:hAnsi="Arial" w:cs="Arial"/>
                <w:sz w:val="18"/>
                <w:szCs w:val="18"/>
                <w:lang w:val="en-GB"/>
              </w:rPr>
            </w:pPr>
            <w:r w:rsidRPr="0079395A">
              <w:rPr>
                <w:rFonts w:ascii="Arial" w:hAnsi="Arial" w:cs="Arial"/>
                <w:sz w:val="18"/>
                <w:szCs w:val="18"/>
                <w:lang w:val="en-GB"/>
              </w:rPr>
              <w:t xml:space="preserve"> 3,743,815 </w:t>
            </w:r>
          </w:p>
        </w:tc>
        <w:tc>
          <w:tcPr>
            <w:tcW w:w="1104" w:type="pct"/>
            <w:vAlign w:val="center"/>
          </w:tcPr>
          <w:p w14:paraId="21A0CF55" w14:textId="0CBD94D5" w:rsidR="0079395A" w:rsidRPr="0048401C" w:rsidRDefault="0079395A" w:rsidP="0079395A">
            <w:pPr>
              <w:ind w:right="-72"/>
              <w:jc w:val="right"/>
              <w:rPr>
                <w:rFonts w:ascii="Arial" w:hAnsi="Arial" w:cs="Arial"/>
                <w:sz w:val="18"/>
                <w:szCs w:val="18"/>
              </w:rPr>
            </w:pPr>
            <w:r w:rsidRPr="0048401C">
              <w:rPr>
                <w:rFonts w:ascii="Arial" w:hAnsi="Arial" w:cs="Arial"/>
                <w:sz w:val="18"/>
                <w:szCs w:val="18"/>
                <w:lang w:val="en-GB"/>
              </w:rPr>
              <w:t>3</w:t>
            </w:r>
            <w:r w:rsidRPr="0048401C">
              <w:rPr>
                <w:rFonts w:ascii="Arial" w:hAnsi="Arial" w:cs="Arial"/>
                <w:sz w:val="18"/>
                <w:szCs w:val="18"/>
              </w:rPr>
              <w:t>,</w:t>
            </w:r>
            <w:r w:rsidRPr="0048401C">
              <w:rPr>
                <w:rFonts w:ascii="Arial" w:hAnsi="Arial" w:cs="Arial"/>
                <w:sz w:val="18"/>
                <w:szCs w:val="18"/>
                <w:lang w:val="en-GB"/>
              </w:rPr>
              <w:t>349</w:t>
            </w:r>
            <w:r w:rsidRPr="0048401C">
              <w:rPr>
                <w:rFonts w:ascii="Arial" w:hAnsi="Arial" w:cs="Arial"/>
                <w:sz w:val="18"/>
                <w:szCs w:val="18"/>
              </w:rPr>
              <w:t>,</w:t>
            </w:r>
            <w:r w:rsidRPr="0048401C">
              <w:rPr>
                <w:rFonts w:ascii="Arial" w:hAnsi="Arial" w:cs="Arial"/>
                <w:sz w:val="18"/>
                <w:szCs w:val="18"/>
                <w:lang w:val="en-GB"/>
              </w:rPr>
              <w:t>232</w:t>
            </w:r>
          </w:p>
        </w:tc>
      </w:tr>
      <w:tr w:rsidR="0079395A" w:rsidRPr="0048401C" w14:paraId="5C9CC060" w14:textId="77777777" w:rsidTr="003A3B6C">
        <w:tc>
          <w:tcPr>
            <w:tcW w:w="2792" w:type="pct"/>
          </w:tcPr>
          <w:p w14:paraId="4F7A38C7" w14:textId="77777777" w:rsidR="0079395A" w:rsidRPr="0048401C" w:rsidRDefault="0079395A" w:rsidP="0079395A">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48401C">
              <w:rPr>
                <w:rFonts w:ascii="Arial" w:hAnsi="Arial" w:cs="Arial"/>
                <w:sz w:val="18"/>
                <w:szCs w:val="18"/>
                <w:shd w:val="clear" w:color="auto" w:fill="FFFFFF"/>
              </w:rPr>
              <w:t>Post-retirement benefit</w:t>
            </w:r>
          </w:p>
        </w:tc>
        <w:tc>
          <w:tcPr>
            <w:tcW w:w="1104" w:type="pct"/>
            <w:tcBorders>
              <w:bottom w:val="single" w:sz="4" w:space="0" w:color="auto"/>
            </w:tcBorders>
            <w:shd w:val="clear" w:color="auto" w:fill="FAFAFA"/>
          </w:tcPr>
          <w:p w14:paraId="1EE0F73F" w14:textId="27A84E39" w:rsidR="0079395A" w:rsidRPr="0079395A" w:rsidRDefault="0079395A" w:rsidP="0079395A">
            <w:pPr>
              <w:ind w:right="-72"/>
              <w:jc w:val="right"/>
              <w:rPr>
                <w:rFonts w:ascii="Arial" w:hAnsi="Arial" w:cs="Arial"/>
                <w:sz w:val="18"/>
                <w:szCs w:val="18"/>
                <w:lang w:val="en-GB"/>
              </w:rPr>
            </w:pPr>
            <w:r w:rsidRPr="0079395A">
              <w:rPr>
                <w:rFonts w:ascii="Arial" w:hAnsi="Arial" w:cs="Arial"/>
                <w:sz w:val="18"/>
                <w:szCs w:val="18"/>
                <w:lang w:val="en-GB"/>
              </w:rPr>
              <w:t xml:space="preserve"> 130,826 </w:t>
            </w:r>
          </w:p>
        </w:tc>
        <w:tc>
          <w:tcPr>
            <w:tcW w:w="1104" w:type="pct"/>
            <w:tcBorders>
              <w:bottom w:val="single" w:sz="4" w:space="0" w:color="auto"/>
            </w:tcBorders>
            <w:vAlign w:val="center"/>
          </w:tcPr>
          <w:p w14:paraId="3779F445" w14:textId="396F748C" w:rsidR="0079395A" w:rsidRPr="0048401C" w:rsidRDefault="0079395A" w:rsidP="0079395A">
            <w:pPr>
              <w:ind w:right="-72"/>
              <w:jc w:val="right"/>
              <w:rPr>
                <w:rFonts w:ascii="Arial" w:hAnsi="Arial" w:cs="Arial"/>
                <w:sz w:val="18"/>
                <w:szCs w:val="18"/>
              </w:rPr>
            </w:pPr>
            <w:r w:rsidRPr="0048401C">
              <w:rPr>
                <w:rFonts w:ascii="Arial" w:hAnsi="Arial" w:cs="Arial"/>
                <w:sz w:val="18"/>
                <w:szCs w:val="18"/>
                <w:lang w:val="en-GB"/>
              </w:rPr>
              <w:t>122</w:t>
            </w:r>
            <w:r w:rsidRPr="0048401C">
              <w:rPr>
                <w:rFonts w:ascii="Arial" w:hAnsi="Arial" w:cs="Arial"/>
                <w:sz w:val="18"/>
                <w:szCs w:val="18"/>
              </w:rPr>
              <w:t>,</w:t>
            </w:r>
            <w:r w:rsidRPr="0048401C">
              <w:rPr>
                <w:rFonts w:ascii="Arial" w:hAnsi="Arial" w:cs="Arial"/>
                <w:sz w:val="18"/>
                <w:szCs w:val="18"/>
                <w:lang w:val="en-GB"/>
              </w:rPr>
              <w:t>885</w:t>
            </w:r>
          </w:p>
        </w:tc>
      </w:tr>
      <w:tr w:rsidR="0047174E" w:rsidRPr="0048401C" w14:paraId="0EE0F501" w14:textId="77777777" w:rsidTr="00A47E80">
        <w:tc>
          <w:tcPr>
            <w:tcW w:w="2792" w:type="pct"/>
          </w:tcPr>
          <w:p w14:paraId="048CFD64" w14:textId="77777777" w:rsidR="0047174E" w:rsidRPr="0048401C" w:rsidRDefault="0047174E" w:rsidP="0047174E">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p>
        </w:tc>
        <w:tc>
          <w:tcPr>
            <w:tcW w:w="1104" w:type="pct"/>
            <w:tcBorders>
              <w:top w:val="single" w:sz="4" w:space="0" w:color="auto"/>
            </w:tcBorders>
            <w:shd w:val="clear" w:color="auto" w:fill="FAFAFA"/>
            <w:vAlign w:val="center"/>
          </w:tcPr>
          <w:p w14:paraId="2FE1A8FD" w14:textId="77777777" w:rsidR="0047174E" w:rsidRPr="0079395A" w:rsidRDefault="0047174E" w:rsidP="0047174E">
            <w:pPr>
              <w:ind w:right="-72"/>
              <w:jc w:val="right"/>
              <w:rPr>
                <w:rFonts w:ascii="Arial" w:hAnsi="Arial" w:cs="Arial"/>
                <w:sz w:val="18"/>
                <w:szCs w:val="18"/>
                <w:lang w:val="en-GB"/>
              </w:rPr>
            </w:pPr>
          </w:p>
        </w:tc>
        <w:tc>
          <w:tcPr>
            <w:tcW w:w="1104" w:type="pct"/>
            <w:tcBorders>
              <w:top w:val="single" w:sz="4" w:space="0" w:color="auto"/>
            </w:tcBorders>
            <w:vAlign w:val="center"/>
          </w:tcPr>
          <w:p w14:paraId="7F1CCC92" w14:textId="24BE8F72" w:rsidR="0047174E" w:rsidRPr="0048401C" w:rsidRDefault="0047174E" w:rsidP="0047174E">
            <w:pPr>
              <w:ind w:right="-72"/>
              <w:jc w:val="right"/>
              <w:rPr>
                <w:rFonts w:ascii="Arial" w:hAnsi="Arial" w:cs="Arial"/>
                <w:sz w:val="18"/>
                <w:szCs w:val="18"/>
              </w:rPr>
            </w:pPr>
          </w:p>
        </w:tc>
      </w:tr>
      <w:tr w:rsidR="0047174E" w:rsidRPr="0048401C" w14:paraId="0CD6C5EF" w14:textId="77777777" w:rsidTr="005873C9">
        <w:tc>
          <w:tcPr>
            <w:tcW w:w="2792" w:type="pct"/>
            <w:vAlign w:val="bottom"/>
          </w:tcPr>
          <w:p w14:paraId="6723D37E" w14:textId="77777777" w:rsidR="0047174E" w:rsidRPr="0048401C" w:rsidRDefault="0047174E" w:rsidP="0047174E">
            <w:pPr>
              <w:ind w:left="526" w:right="-72"/>
              <w:rPr>
                <w:rFonts w:ascii="Arial" w:hAnsi="Arial" w:cs="Arial"/>
                <w:spacing w:val="-4"/>
                <w:sz w:val="18"/>
                <w:szCs w:val="18"/>
                <w:cs/>
              </w:rPr>
            </w:pPr>
            <w:r w:rsidRPr="0048401C">
              <w:rPr>
                <w:rFonts w:ascii="Arial" w:hAnsi="Arial" w:cs="Arial"/>
                <w:sz w:val="18"/>
                <w:szCs w:val="18"/>
              </w:rPr>
              <w:t>Total</w:t>
            </w:r>
          </w:p>
        </w:tc>
        <w:tc>
          <w:tcPr>
            <w:tcW w:w="1104" w:type="pct"/>
            <w:tcBorders>
              <w:bottom w:val="single" w:sz="4" w:space="0" w:color="auto"/>
            </w:tcBorders>
            <w:shd w:val="clear" w:color="auto" w:fill="FAFAFA"/>
          </w:tcPr>
          <w:p w14:paraId="64758873" w14:textId="735F82B4" w:rsidR="0047174E" w:rsidRPr="0048401C" w:rsidRDefault="0079395A" w:rsidP="0047174E">
            <w:pPr>
              <w:ind w:right="-72"/>
              <w:jc w:val="right"/>
              <w:rPr>
                <w:rFonts w:ascii="Arial" w:hAnsi="Arial" w:cs="Arial"/>
                <w:sz w:val="18"/>
                <w:szCs w:val="18"/>
                <w:lang w:val="en-GB"/>
              </w:rPr>
            </w:pPr>
            <w:r w:rsidRPr="0079395A">
              <w:rPr>
                <w:rFonts w:ascii="Arial" w:hAnsi="Arial" w:cs="Arial"/>
                <w:sz w:val="18"/>
                <w:szCs w:val="18"/>
                <w:lang w:val="en-GB"/>
              </w:rPr>
              <w:t>3,874,641</w:t>
            </w:r>
          </w:p>
        </w:tc>
        <w:tc>
          <w:tcPr>
            <w:tcW w:w="1104" w:type="pct"/>
            <w:tcBorders>
              <w:bottom w:val="single" w:sz="4" w:space="0" w:color="auto"/>
            </w:tcBorders>
          </w:tcPr>
          <w:p w14:paraId="0C009167" w14:textId="32FA1D07" w:rsidR="0047174E" w:rsidRPr="0048401C" w:rsidRDefault="0047174E" w:rsidP="0047174E">
            <w:pPr>
              <w:ind w:right="-72"/>
              <w:jc w:val="right"/>
              <w:rPr>
                <w:rFonts w:ascii="Arial" w:hAnsi="Arial" w:cs="Arial"/>
                <w:sz w:val="18"/>
                <w:szCs w:val="18"/>
                <w:lang w:val="en-GB"/>
              </w:rPr>
            </w:pPr>
            <w:r w:rsidRPr="0048401C">
              <w:rPr>
                <w:rFonts w:ascii="Arial" w:hAnsi="Arial" w:cs="Arial"/>
                <w:sz w:val="18"/>
                <w:szCs w:val="18"/>
                <w:lang w:val="en-GB"/>
              </w:rPr>
              <w:t>3,472,117</w:t>
            </w:r>
          </w:p>
        </w:tc>
      </w:tr>
      <w:bookmarkEnd w:id="13"/>
    </w:tbl>
    <w:p w14:paraId="2493AC0B" w14:textId="1EF7CDD0" w:rsidR="00865FDA" w:rsidRPr="0048401C" w:rsidRDefault="00865FDA" w:rsidP="0025449A">
      <w:pPr>
        <w:tabs>
          <w:tab w:val="left" w:pos="432"/>
        </w:tabs>
        <w:jc w:val="thaiDistribute"/>
        <w:rPr>
          <w:rFonts w:ascii="Arial" w:hAnsi="Arial" w:cs="Arial"/>
          <w:sz w:val="18"/>
          <w:szCs w:val="18"/>
        </w:rPr>
      </w:pPr>
    </w:p>
    <w:p w14:paraId="796FF388" w14:textId="181F3D43" w:rsidR="00CA0C73" w:rsidRPr="0048401C" w:rsidRDefault="00CA0C73" w:rsidP="0025449A">
      <w:pPr>
        <w:tabs>
          <w:tab w:val="left" w:pos="432"/>
        </w:tabs>
        <w:jc w:val="thaiDistribute"/>
        <w:rPr>
          <w:rFonts w:ascii="Arial" w:hAnsi="Arial" w:cs="Arial"/>
          <w:sz w:val="18"/>
          <w:szCs w:val="18"/>
        </w:rPr>
      </w:pPr>
    </w:p>
    <w:tbl>
      <w:tblPr>
        <w:tblW w:w="9441" w:type="dxa"/>
        <w:tblInd w:w="135" w:type="dxa"/>
        <w:shd w:val="clear" w:color="auto" w:fill="D04A02"/>
        <w:tblLook w:val="04A0" w:firstRow="1" w:lastRow="0" w:firstColumn="1" w:lastColumn="0" w:noHBand="0" w:noVBand="1"/>
      </w:tblPr>
      <w:tblGrid>
        <w:gridCol w:w="9441"/>
      </w:tblGrid>
      <w:tr w:rsidR="00411842" w:rsidRPr="0048401C" w14:paraId="27153D13" w14:textId="77777777" w:rsidTr="007E1F21">
        <w:trPr>
          <w:trHeight w:val="374"/>
        </w:trPr>
        <w:tc>
          <w:tcPr>
            <w:tcW w:w="9441" w:type="dxa"/>
            <w:shd w:val="clear" w:color="auto" w:fill="FFA543"/>
            <w:vAlign w:val="center"/>
            <w:hideMark/>
          </w:tcPr>
          <w:p w14:paraId="7365E529" w14:textId="6879139D" w:rsidR="00411842" w:rsidRPr="0048401C" w:rsidRDefault="00D43E69" w:rsidP="0025449A">
            <w:pPr>
              <w:tabs>
                <w:tab w:val="left" w:pos="432"/>
              </w:tabs>
              <w:ind w:left="432" w:hanging="432"/>
              <w:rPr>
                <w:rFonts w:ascii="Arial" w:eastAsia="Arial" w:hAnsi="Arial" w:cs="Arial"/>
                <w:b/>
                <w:color w:val="FFFFFF"/>
                <w:sz w:val="18"/>
                <w:szCs w:val="18"/>
              </w:rPr>
            </w:pPr>
            <w:r w:rsidRPr="0048401C">
              <w:rPr>
                <w:rFonts w:ascii="Arial" w:hAnsi="Arial" w:cs="Arial"/>
                <w:sz w:val="18"/>
                <w:szCs w:val="18"/>
              </w:rPr>
              <w:br w:type="page"/>
            </w:r>
            <w:r w:rsidR="00C81C49" w:rsidRPr="0048401C">
              <w:rPr>
                <w:rFonts w:ascii="Arial" w:eastAsia="Arial" w:hAnsi="Arial" w:cs="Arial"/>
                <w:b/>
                <w:color w:val="FFFFFF"/>
                <w:sz w:val="18"/>
                <w:szCs w:val="18"/>
              </w:rPr>
              <w:br w:type="page"/>
            </w:r>
            <w:r w:rsidR="00C81C49" w:rsidRPr="0048401C">
              <w:rPr>
                <w:rFonts w:ascii="Arial" w:eastAsia="Arial" w:hAnsi="Arial" w:cs="Arial"/>
                <w:b/>
                <w:color w:val="FFFFFF"/>
                <w:sz w:val="18"/>
                <w:szCs w:val="18"/>
              </w:rPr>
              <w:br w:type="page"/>
            </w:r>
            <w:r w:rsidR="0047174E" w:rsidRPr="0048401C">
              <w:rPr>
                <w:rFonts w:ascii="Arial" w:eastAsia="Arial" w:hAnsi="Arial" w:cs="Arial"/>
                <w:b/>
                <w:color w:val="FFFFFF"/>
                <w:sz w:val="18"/>
                <w:szCs w:val="18"/>
                <w:lang w:val="en-GB"/>
              </w:rPr>
              <w:t>2</w:t>
            </w:r>
            <w:r w:rsidR="00983617">
              <w:rPr>
                <w:rFonts w:ascii="Arial" w:eastAsia="Arial" w:hAnsi="Arial" w:cs="Arial"/>
                <w:b/>
                <w:color w:val="FFFFFF"/>
                <w:sz w:val="18"/>
                <w:szCs w:val="18"/>
                <w:lang w:val="en-GB"/>
              </w:rPr>
              <w:t>0</w:t>
            </w:r>
            <w:r w:rsidR="00411842" w:rsidRPr="0048401C">
              <w:rPr>
                <w:rFonts w:ascii="Arial" w:eastAsia="Arial" w:hAnsi="Arial" w:cs="Arial"/>
                <w:b/>
                <w:color w:val="FFFFFF"/>
                <w:sz w:val="18"/>
                <w:szCs w:val="18"/>
              </w:rPr>
              <w:tab/>
              <w:t>Commitments and contingent liabilities</w:t>
            </w:r>
          </w:p>
        </w:tc>
      </w:tr>
    </w:tbl>
    <w:p w14:paraId="74D4BA05" w14:textId="4BE59E5F" w:rsidR="00DB7504" w:rsidRPr="0048401C" w:rsidRDefault="00DB7504" w:rsidP="0025449A">
      <w:pPr>
        <w:tabs>
          <w:tab w:val="left" w:pos="4050"/>
        </w:tabs>
        <w:ind w:left="540" w:hanging="7"/>
        <w:rPr>
          <w:rFonts w:ascii="Arial" w:hAnsi="Arial" w:cs="Arial"/>
          <w:sz w:val="18"/>
          <w:szCs w:val="18"/>
        </w:rPr>
      </w:pPr>
    </w:p>
    <w:p w14:paraId="1FF153E5" w14:textId="77D2AA7B" w:rsidR="00DF5F86" w:rsidRPr="0048401C" w:rsidRDefault="0047174E" w:rsidP="0025449A">
      <w:pPr>
        <w:pStyle w:val="Footer"/>
        <w:ind w:left="540" w:hanging="540"/>
        <w:jc w:val="both"/>
        <w:rPr>
          <w:rFonts w:ascii="Arial" w:hAnsi="Arial" w:cs="Arial"/>
          <w:b/>
          <w:bCs/>
          <w:color w:val="CF4A02"/>
          <w:sz w:val="18"/>
          <w:szCs w:val="18"/>
        </w:rPr>
      </w:pPr>
      <w:r w:rsidRPr="0048401C">
        <w:rPr>
          <w:rFonts w:ascii="Arial" w:hAnsi="Arial" w:cs="Arial"/>
          <w:b/>
          <w:bCs/>
          <w:color w:val="CF4A02"/>
          <w:sz w:val="18"/>
          <w:szCs w:val="18"/>
          <w:lang w:val="en-GB"/>
        </w:rPr>
        <w:t>2</w:t>
      </w:r>
      <w:r w:rsidR="00983617">
        <w:rPr>
          <w:rFonts w:ascii="Arial" w:hAnsi="Arial" w:cs="Arial"/>
          <w:b/>
          <w:bCs/>
          <w:color w:val="CF4A02"/>
          <w:sz w:val="18"/>
          <w:szCs w:val="18"/>
          <w:lang w:val="en-GB"/>
        </w:rPr>
        <w:t>0</w:t>
      </w:r>
      <w:r w:rsidR="00DF5F86" w:rsidRPr="0048401C">
        <w:rPr>
          <w:rFonts w:ascii="Arial" w:hAnsi="Arial" w:cs="Arial"/>
          <w:b/>
          <w:bCs/>
          <w:color w:val="CF4A02"/>
          <w:sz w:val="18"/>
          <w:szCs w:val="18"/>
        </w:rPr>
        <w:t>.</w:t>
      </w:r>
      <w:r w:rsidRPr="0048401C">
        <w:rPr>
          <w:rFonts w:ascii="Arial" w:hAnsi="Arial" w:cs="Arial"/>
          <w:b/>
          <w:bCs/>
          <w:color w:val="CF4A02"/>
          <w:sz w:val="18"/>
          <w:szCs w:val="18"/>
          <w:lang w:val="en-GB"/>
        </w:rPr>
        <w:t>1</w:t>
      </w:r>
      <w:r w:rsidR="00411842" w:rsidRPr="0048401C">
        <w:rPr>
          <w:rFonts w:ascii="Arial" w:hAnsi="Arial" w:cs="Arial"/>
          <w:b/>
          <w:bCs/>
          <w:color w:val="CF4A02"/>
          <w:sz w:val="18"/>
          <w:szCs w:val="18"/>
        </w:rPr>
        <w:tab/>
      </w:r>
      <w:r w:rsidR="00A315EA" w:rsidRPr="0048401C">
        <w:rPr>
          <w:rFonts w:ascii="Arial" w:hAnsi="Arial" w:cs="Arial"/>
          <w:b/>
          <w:bCs/>
          <w:color w:val="CF4A02"/>
          <w:sz w:val="18"/>
          <w:szCs w:val="18"/>
        </w:rPr>
        <w:t>Commitments from non</w:t>
      </w:r>
      <w:r w:rsidR="00736900" w:rsidRPr="0048401C">
        <w:rPr>
          <w:rFonts w:ascii="Arial" w:hAnsi="Arial" w:cs="Arial"/>
          <w:b/>
          <w:bCs/>
          <w:color w:val="CF4A02"/>
          <w:sz w:val="18"/>
          <w:szCs w:val="18"/>
        </w:rPr>
        <w:t>-</w:t>
      </w:r>
      <w:r w:rsidR="00A315EA" w:rsidRPr="0048401C">
        <w:rPr>
          <w:rFonts w:ascii="Arial" w:hAnsi="Arial" w:cs="Arial"/>
          <w:b/>
          <w:bCs/>
          <w:color w:val="CF4A02"/>
          <w:sz w:val="18"/>
          <w:szCs w:val="18"/>
        </w:rPr>
        <w:t>cancellable</w:t>
      </w:r>
      <w:r w:rsidR="00F33CDB" w:rsidRPr="0048401C">
        <w:rPr>
          <w:rFonts w:ascii="Arial" w:hAnsi="Arial" w:cs="Arial"/>
          <w:b/>
          <w:bCs/>
          <w:color w:val="CF4A02"/>
          <w:sz w:val="18"/>
          <w:szCs w:val="18"/>
        </w:rPr>
        <w:t xml:space="preserve"> service</w:t>
      </w:r>
      <w:r w:rsidR="00A315EA" w:rsidRPr="0048401C">
        <w:rPr>
          <w:rFonts w:ascii="Arial" w:hAnsi="Arial" w:cs="Arial"/>
          <w:b/>
          <w:bCs/>
          <w:color w:val="CF4A02"/>
          <w:sz w:val="18"/>
          <w:szCs w:val="18"/>
        </w:rPr>
        <w:t xml:space="preserve"> contract</w:t>
      </w:r>
      <w:r w:rsidR="00F33CDB" w:rsidRPr="0048401C">
        <w:rPr>
          <w:rFonts w:ascii="Arial" w:hAnsi="Arial" w:cs="Arial"/>
          <w:b/>
          <w:bCs/>
          <w:color w:val="CF4A02"/>
          <w:sz w:val="18"/>
          <w:szCs w:val="18"/>
        </w:rPr>
        <w:t>s</w:t>
      </w:r>
    </w:p>
    <w:p w14:paraId="082C3842" w14:textId="77777777" w:rsidR="00DF5F86" w:rsidRPr="0048401C" w:rsidRDefault="00DF5F86" w:rsidP="0025449A">
      <w:pPr>
        <w:tabs>
          <w:tab w:val="left" w:pos="4050"/>
        </w:tabs>
        <w:ind w:left="540" w:hanging="7"/>
        <w:rPr>
          <w:rFonts w:ascii="Arial" w:hAnsi="Arial" w:cs="Arial"/>
          <w:sz w:val="18"/>
          <w:szCs w:val="18"/>
        </w:rPr>
      </w:pPr>
    </w:p>
    <w:p w14:paraId="5B188B30" w14:textId="1B607969" w:rsidR="004C17D5" w:rsidRPr="0048401C" w:rsidRDefault="004C17D5" w:rsidP="0025449A">
      <w:pPr>
        <w:tabs>
          <w:tab w:val="left" w:pos="4050"/>
        </w:tabs>
        <w:ind w:left="540" w:hanging="7"/>
        <w:jc w:val="thaiDistribute"/>
        <w:rPr>
          <w:rFonts w:ascii="Arial" w:hAnsi="Arial" w:cs="Arial"/>
          <w:sz w:val="18"/>
          <w:szCs w:val="18"/>
        </w:rPr>
      </w:pPr>
      <w:r w:rsidRPr="0048401C">
        <w:rPr>
          <w:rFonts w:ascii="Arial" w:hAnsi="Arial" w:cs="Arial"/>
          <w:spacing w:val="-2"/>
          <w:sz w:val="18"/>
          <w:szCs w:val="18"/>
        </w:rPr>
        <w:t xml:space="preserve">As </w:t>
      </w:r>
      <w:proofErr w:type="gramStart"/>
      <w:r w:rsidRPr="0048401C">
        <w:rPr>
          <w:rFonts w:ascii="Arial" w:hAnsi="Arial" w:cs="Arial"/>
          <w:spacing w:val="-2"/>
          <w:sz w:val="18"/>
          <w:szCs w:val="18"/>
        </w:rPr>
        <w:t>at</w:t>
      </w:r>
      <w:proofErr w:type="gramEnd"/>
      <w:r w:rsidRPr="0048401C">
        <w:rPr>
          <w:rFonts w:ascii="Arial" w:hAnsi="Arial" w:cs="Arial"/>
          <w:spacing w:val="-2"/>
          <w:sz w:val="18"/>
          <w:szCs w:val="18"/>
        </w:rPr>
        <w:t xml:space="preserve"> </w:t>
      </w:r>
      <w:r w:rsidR="0047174E" w:rsidRPr="0048401C">
        <w:rPr>
          <w:rFonts w:ascii="Arial" w:hAnsi="Arial" w:cs="Arial"/>
          <w:spacing w:val="-2"/>
          <w:sz w:val="18"/>
          <w:szCs w:val="18"/>
          <w:lang w:val="en-GB"/>
        </w:rPr>
        <w:t>31</w:t>
      </w:r>
      <w:r w:rsidR="002E4638" w:rsidRPr="0048401C">
        <w:rPr>
          <w:rFonts w:ascii="Arial" w:hAnsi="Arial" w:cs="Arial"/>
          <w:spacing w:val="-2"/>
          <w:sz w:val="18"/>
          <w:szCs w:val="18"/>
          <w:lang w:val="en-GB"/>
        </w:rPr>
        <w:t xml:space="preserve"> March</w:t>
      </w:r>
      <w:r w:rsidRPr="0048401C">
        <w:rPr>
          <w:rFonts w:ascii="Arial" w:hAnsi="Arial" w:cs="Arial"/>
          <w:spacing w:val="-2"/>
          <w:sz w:val="18"/>
          <w:szCs w:val="18"/>
        </w:rPr>
        <w:t>, the Company has entered non-cancellable service contracts in respect of computer software</w:t>
      </w:r>
      <w:r w:rsidRPr="0048401C">
        <w:rPr>
          <w:rFonts w:ascii="Arial" w:hAnsi="Arial" w:cs="Arial"/>
          <w:spacing w:val="-4"/>
          <w:sz w:val="18"/>
          <w:szCs w:val="18"/>
        </w:rPr>
        <w:t xml:space="preserve"> license and office rental services. The future aggregate minimum lease payments under non-cancellable</w:t>
      </w:r>
      <w:r w:rsidRPr="0048401C">
        <w:rPr>
          <w:rFonts w:ascii="Arial" w:hAnsi="Arial" w:cs="Arial"/>
          <w:sz w:val="18"/>
          <w:szCs w:val="18"/>
        </w:rPr>
        <w:t xml:space="preserve"> service contracts are as follows:</w:t>
      </w:r>
    </w:p>
    <w:p w14:paraId="033B5943" w14:textId="504478C2" w:rsidR="00A315EA" w:rsidRPr="0048401C" w:rsidRDefault="00A315EA" w:rsidP="0025449A">
      <w:pPr>
        <w:tabs>
          <w:tab w:val="left" w:pos="4050"/>
        </w:tabs>
        <w:ind w:left="540" w:hanging="7"/>
        <w:rPr>
          <w:rFonts w:ascii="Arial" w:hAnsi="Arial" w:cs="Arial"/>
          <w:sz w:val="18"/>
          <w:szCs w:val="18"/>
        </w:rPr>
      </w:pPr>
    </w:p>
    <w:tbl>
      <w:tblPr>
        <w:tblW w:w="4890" w:type="pct"/>
        <w:tblInd w:w="108" w:type="dxa"/>
        <w:tblLook w:val="04A0" w:firstRow="1" w:lastRow="0" w:firstColumn="1" w:lastColumn="0" w:noHBand="0" w:noVBand="1"/>
      </w:tblPr>
      <w:tblGrid>
        <w:gridCol w:w="5246"/>
        <w:gridCol w:w="2108"/>
        <w:gridCol w:w="2108"/>
      </w:tblGrid>
      <w:tr w:rsidR="002E4638" w:rsidRPr="0048401C" w14:paraId="67CB2495" w14:textId="77777777" w:rsidTr="005873C9">
        <w:tc>
          <w:tcPr>
            <w:tcW w:w="2772" w:type="pct"/>
            <w:vAlign w:val="bottom"/>
          </w:tcPr>
          <w:p w14:paraId="7316FB89" w14:textId="77777777" w:rsidR="002E4638" w:rsidRPr="0048401C" w:rsidRDefault="002E4638" w:rsidP="002E4638">
            <w:pPr>
              <w:ind w:left="429" w:right="-202"/>
              <w:rPr>
                <w:rFonts w:ascii="Arial" w:hAnsi="Arial" w:cs="Arial"/>
                <w:sz w:val="18"/>
                <w:szCs w:val="18"/>
                <w:cs/>
              </w:rPr>
            </w:pPr>
          </w:p>
        </w:tc>
        <w:tc>
          <w:tcPr>
            <w:tcW w:w="1114" w:type="pct"/>
            <w:tcBorders>
              <w:top w:val="single" w:sz="4" w:space="0" w:color="auto"/>
            </w:tcBorders>
            <w:vAlign w:val="center"/>
          </w:tcPr>
          <w:p w14:paraId="019D0E3D" w14:textId="77777777" w:rsidR="002E4638" w:rsidRPr="0048401C" w:rsidRDefault="002E4638" w:rsidP="002E4638">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 and</w:t>
            </w:r>
          </w:p>
          <w:p w14:paraId="2A45BDCC" w14:textId="0137E4CC" w:rsidR="002E4638" w:rsidRPr="0048401C" w:rsidRDefault="002E4638" w:rsidP="002E4638">
            <w:pPr>
              <w:ind w:right="-72"/>
              <w:jc w:val="center"/>
              <w:rPr>
                <w:rFonts w:ascii="Arial" w:hAnsi="Arial" w:cs="Arial"/>
                <w:b/>
                <w:bCs/>
                <w:sz w:val="18"/>
                <w:szCs w:val="18"/>
                <w:lang w:val="en-GB"/>
              </w:rPr>
            </w:pPr>
            <w:r w:rsidRPr="0048401C">
              <w:rPr>
                <w:rFonts w:ascii="Arial" w:eastAsia="Browallia New" w:hAnsi="Arial" w:cs="Arial"/>
                <w:b/>
                <w:bCs/>
                <w:sz w:val="18"/>
                <w:szCs w:val="18"/>
              </w:rPr>
              <w:t>separate financial information</w:t>
            </w:r>
          </w:p>
        </w:tc>
        <w:tc>
          <w:tcPr>
            <w:tcW w:w="1114" w:type="pct"/>
            <w:tcBorders>
              <w:top w:val="single" w:sz="4" w:space="0" w:color="auto"/>
            </w:tcBorders>
            <w:vAlign w:val="center"/>
          </w:tcPr>
          <w:p w14:paraId="0E8141BC" w14:textId="77777777" w:rsidR="002E4638" w:rsidRPr="0048401C" w:rsidRDefault="002E4638" w:rsidP="002E4638">
            <w:pPr>
              <w:ind w:right="-72"/>
              <w:jc w:val="center"/>
              <w:rPr>
                <w:rFonts w:ascii="Arial" w:eastAsia="Browallia New" w:hAnsi="Arial" w:cs="Arial"/>
                <w:b/>
                <w:bCs/>
                <w:sz w:val="18"/>
                <w:szCs w:val="18"/>
              </w:rPr>
            </w:pPr>
          </w:p>
          <w:p w14:paraId="0FC375E2" w14:textId="77777777" w:rsidR="002E4638" w:rsidRPr="0048401C" w:rsidRDefault="002E4638" w:rsidP="002E4638">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40E9E38B" w14:textId="588E1580" w:rsidR="002E4638" w:rsidRPr="0048401C" w:rsidRDefault="002E4638" w:rsidP="002E4638">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2E4638" w:rsidRPr="0048401C" w14:paraId="2C315B82" w14:textId="77777777" w:rsidTr="005873C9">
        <w:tc>
          <w:tcPr>
            <w:tcW w:w="2772" w:type="pct"/>
            <w:vAlign w:val="bottom"/>
          </w:tcPr>
          <w:p w14:paraId="1305F1AB" w14:textId="77777777" w:rsidR="002E4638" w:rsidRPr="0048401C" w:rsidRDefault="002E4638" w:rsidP="002E4638">
            <w:pPr>
              <w:ind w:left="429" w:right="-202"/>
              <w:rPr>
                <w:rFonts w:ascii="Arial" w:hAnsi="Arial" w:cs="Arial"/>
                <w:sz w:val="18"/>
                <w:szCs w:val="18"/>
                <w:cs/>
              </w:rPr>
            </w:pPr>
          </w:p>
        </w:tc>
        <w:tc>
          <w:tcPr>
            <w:tcW w:w="1114" w:type="pct"/>
            <w:tcBorders>
              <w:top w:val="single" w:sz="4" w:space="0" w:color="auto"/>
            </w:tcBorders>
            <w:vAlign w:val="center"/>
          </w:tcPr>
          <w:p w14:paraId="08B23713" w14:textId="2B7188FC" w:rsidR="002E4638" w:rsidRPr="0048401C" w:rsidRDefault="002E4638" w:rsidP="002E4638">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114" w:type="pct"/>
            <w:tcBorders>
              <w:top w:val="single" w:sz="4" w:space="0" w:color="auto"/>
            </w:tcBorders>
            <w:vAlign w:val="center"/>
          </w:tcPr>
          <w:p w14:paraId="37F77ADE" w14:textId="4AB670AD" w:rsidR="002E4638" w:rsidRPr="0048401C" w:rsidRDefault="002E4638" w:rsidP="002E4638">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2E4638" w:rsidRPr="0048401C" w14:paraId="1B3F85C1" w14:textId="77777777" w:rsidTr="005873C9">
        <w:tc>
          <w:tcPr>
            <w:tcW w:w="2772" w:type="pct"/>
            <w:vAlign w:val="bottom"/>
          </w:tcPr>
          <w:p w14:paraId="0FBAC8EF" w14:textId="77777777" w:rsidR="002E4638" w:rsidRPr="0048401C" w:rsidRDefault="002E4638" w:rsidP="002E4638">
            <w:pPr>
              <w:ind w:left="429" w:right="-202"/>
              <w:rPr>
                <w:rFonts w:ascii="Arial" w:hAnsi="Arial" w:cs="Arial"/>
                <w:sz w:val="18"/>
                <w:szCs w:val="18"/>
                <w:cs/>
              </w:rPr>
            </w:pPr>
          </w:p>
        </w:tc>
        <w:tc>
          <w:tcPr>
            <w:tcW w:w="1114" w:type="pct"/>
            <w:vAlign w:val="center"/>
          </w:tcPr>
          <w:p w14:paraId="3DAF0A33" w14:textId="3087A593" w:rsidR="002E4638" w:rsidRPr="0048401C" w:rsidRDefault="0047174E" w:rsidP="002E4638">
            <w:pPr>
              <w:ind w:right="-72"/>
              <w:jc w:val="right"/>
              <w:rPr>
                <w:rFonts w:ascii="Arial" w:hAnsi="Arial" w:cs="Arial"/>
                <w:b/>
                <w:bCs/>
                <w:sz w:val="18"/>
                <w:szCs w:val="18"/>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March</w:t>
            </w:r>
          </w:p>
        </w:tc>
        <w:tc>
          <w:tcPr>
            <w:tcW w:w="1114" w:type="pct"/>
            <w:vAlign w:val="center"/>
          </w:tcPr>
          <w:p w14:paraId="7F272190" w14:textId="7DF80C03" w:rsidR="002E4638" w:rsidRPr="0048401C" w:rsidRDefault="0047174E" w:rsidP="002E4638">
            <w:pPr>
              <w:ind w:right="-72"/>
              <w:jc w:val="right"/>
              <w:rPr>
                <w:rFonts w:ascii="Arial" w:hAnsi="Arial" w:cs="Arial"/>
                <w:b/>
                <w:bCs/>
                <w:sz w:val="18"/>
                <w:szCs w:val="18"/>
                <w:cs/>
              </w:rPr>
            </w:pPr>
            <w:r w:rsidRPr="0048401C">
              <w:rPr>
                <w:rFonts w:ascii="Arial" w:hAnsi="Arial" w:cs="Arial"/>
                <w:b/>
                <w:bCs/>
                <w:sz w:val="18"/>
                <w:szCs w:val="18"/>
                <w:lang w:val="en-GB"/>
              </w:rPr>
              <w:t>31</w:t>
            </w:r>
            <w:r w:rsidR="002E4638" w:rsidRPr="0048401C">
              <w:rPr>
                <w:rFonts w:ascii="Arial" w:hAnsi="Arial" w:cs="Arial"/>
                <w:b/>
                <w:bCs/>
                <w:sz w:val="18"/>
                <w:szCs w:val="18"/>
                <w:lang w:val="en-GB"/>
              </w:rPr>
              <w:t xml:space="preserve"> December</w:t>
            </w:r>
          </w:p>
        </w:tc>
      </w:tr>
      <w:tr w:rsidR="002E4638" w:rsidRPr="0048401C" w14:paraId="60888BD8" w14:textId="77777777" w:rsidTr="005873C9">
        <w:tc>
          <w:tcPr>
            <w:tcW w:w="2772" w:type="pct"/>
            <w:vAlign w:val="bottom"/>
          </w:tcPr>
          <w:p w14:paraId="6EFAFB14" w14:textId="77777777" w:rsidR="002E4638" w:rsidRPr="0048401C" w:rsidRDefault="002E4638" w:rsidP="002E4638">
            <w:pPr>
              <w:ind w:left="429" w:right="-72"/>
              <w:rPr>
                <w:rFonts w:ascii="Arial" w:hAnsi="Arial" w:cs="Arial"/>
                <w:sz w:val="18"/>
                <w:szCs w:val="18"/>
                <w:cs/>
              </w:rPr>
            </w:pPr>
          </w:p>
        </w:tc>
        <w:tc>
          <w:tcPr>
            <w:tcW w:w="1114" w:type="pct"/>
            <w:shd w:val="clear" w:color="auto" w:fill="auto"/>
          </w:tcPr>
          <w:p w14:paraId="3B4082AE" w14:textId="66AAA621" w:rsidR="002E4638" w:rsidRPr="0048401C" w:rsidRDefault="0047174E" w:rsidP="002E4638">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1114" w:type="pct"/>
            <w:shd w:val="clear" w:color="auto" w:fill="auto"/>
            <w:hideMark/>
          </w:tcPr>
          <w:p w14:paraId="34E21691" w14:textId="69A4ADAF" w:rsidR="002E4638" w:rsidRPr="0048401C" w:rsidRDefault="0047174E" w:rsidP="002E4638">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2E4638" w:rsidRPr="0048401C" w14:paraId="180441B0" w14:textId="77777777" w:rsidTr="005873C9">
        <w:tc>
          <w:tcPr>
            <w:tcW w:w="2772" w:type="pct"/>
            <w:vAlign w:val="bottom"/>
          </w:tcPr>
          <w:p w14:paraId="7169CF22" w14:textId="77777777" w:rsidR="002E4638" w:rsidRPr="0048401C" w:rsidRDefault="002E4638" w:rsidP="002E4638">
            <w:pPr>
              <w:ind w:left="429" w:right="-72"/>
              <w:rPr>
                <w:rFonts w:ascii="Arial" w:hAnsi="Arial" w:cs="Arial"/>
                <w:sz w:val="18"/>
                <w:szCs w:val="18"/>
              </w:rPr>
            </w:pPr>
          </w:p>
        </w:tc>
        <w:tc>
          <w:tcPr>
            <w:tcW w:w="1114" w:type="pct"/>
            <w:tcBorders>
              <w:bottom w:val="single" w:sz="4" w:space="0" w:color="auto"/>
            </w:tcBorders>
            <w:vAlign w:val="center"/>
          </w:tcPr>
          <w:p w14:paraId="075C28A1" w14:textId="7950C8D7" w:rsidR="002E4638" w:rsidRPr="0048401C" w:rsidRDefault="002E4638" w:rsidP="002E4638">
            <w:pPr>
              <w:ind w:right="-72"/>
              <w:jc w:val="right"/>
              <w:rPr>
                <w:rFonts w:ascii="Arial" w:hAnsi="Arial" w:cs="Arial"/>
                <w:b/>
                <w:bCs/>
                <w:sz w:val="18"/>
                <w:szCs w:val="18"/>
              </w:rPr>
            </w:pPr>
            <w:r w:rsidRPr="0048401C">
              <w:rPr>
                <w:rFonts w:ascii="Arial" w:hAnsi="Arial" w:cs="Arial"/>
                <w:b/>
                <w:bCs/>
                <w:sz w:val="18"/>
                <w:szCs w:val="18"/>
              </w:rPr>
              <w:t>Baht</w:t>
            </w:r>
          </w:p>
        </w:tc>
        <w:tc>
          <w:tcPr>
            <w:tcW w:w="1114" w:type="pct"/>
            <w:tcBorders>
              <w:bottom w:val="single" w:sz="4" w:space="0" w:color="auto"/>
            </w:tcBorders>
            <w:vAlign w:val="center"/>
            <w:hideMark/>
          </w:tcPr>
          <w:p w14:paraId="758F5D89" w14:textId="77777777" w:rsidR="002E4638" w:rsidRPr="0048401C" w:rsidRDefault="002E4638" w:rsidP="002E4638">
            <w:pPr>
              <w:ind w:right="-72"/>
              <w:jc w:val="right"/>
              <w:rPr>
                <w:rFonts w:ascii="Arial" w:hAnsi="Arial" w:cs="Arial"/>
                <w:b/>
                <w:bCs/>
                <w:sz w:val="18"/>
                <w:szCs w:val="18"/>
              </w:rPr>
            </w:pPr>
            <w:r w:rsidRPr="0048401C">
              <w:rPr>
                <w:rFonts w:ascii="Arial" w:hAnsi="Arial" w:cs="Arial"/>
                <w:b/>
                <w:bCs/>
                <w:sz w:val="18"/>
                <w:szCs w:val="18"/>
              </w:rPr>
              <w:t>Baht</w:t>
            </w:r>
          </w:p>
        </w:tc>
      </w:tr>
      <w:tr w:rsidR="002E4638" w:rsidRPr="0048401C" w14:paraId="3DDC045D" w14:textId="77777777" w:rsidTr="005873C9">
        <w:tc>
          <w:tcPr>
            <w:tcW w:w="2772" w:type="pct"/>
            <w:vAlign w:val="bottom"/>
          </w:tcPr>
          <w:p w14:paraId="7658CC95" w14:textId="77777777" w:rsidR="002E4638" w:rsidRPr="0048401C" w:rsidRDefault="002E4638" w:rsidP="002E4638">
            <w:pPr>
              <w:ind w:left="429" w:right="-72"/>
              <w:rPr>
                <w:rFonts w:ascii="Arial" w:hAnsi="Arial" w:cs="Arial"/>
                <w:sz w:val="18"/>
                <w:szCs w:val="18"/>
              </w:rPr>
            </w:pPr>
          </w:p>
        </w:tc>
        <w:tc>
          <w:tcPr>
            <w:tcW w:w="1114" w:type="pct"/>
            <w:tcBorders>
              <w:top w:val="single" w:sz="4" w:space="0" w:color="auto"/>
            </w:tcBorders>
            <w:shd w:val="clear" w:color="auto" w:fill="FAFAFA"/>
          </w:tcPr>
          <w:p w14:paraId="273509A7" w14:textId="4AEE3F69" w:rsidR="002E4638" w:rsidRPr="0048401C" w:rsidRDefault="002E4638" w:rsidP="002E4638">
            <w:pPr>
              <w:ind w:right="-72"/>
              <w:jc w:val="right"/>
              <w:rPr>
                <w:rFonts w:ascii="Arial" w:hAnsi="Arial" w:cs="Arial"/>
                <w:sz w:val="18"/>
                <w:szCs w:val="18"/>
              </w:rPr>
            </w:pPr>
          </w:p>
        </w:tc>
        <w:tc>
          <w:tcPr>
            <w:tcW w:w="1114" w:type="pct"/>
            <w:tcBorders>
              <w:top w:val="single" w:sz="4" w:space="0" w:color="auto"/>
            </w:tcBorders>
            <w:vAlign w:val="bottom"/>
          </w:tcPr>
          <w:p w14:paraId="38C021C3" w14:textId="77777777" w:rsidR="002E4638" w:rsidRPr="0048401C" w:rsidRDefault="002E4638" w:rsidP="002E4638">
            <w:pPr>
              <w:ind w:right="-72"/>
              <w:jc w:val="right"/>
              <w:rPr>
                <w:rFonts w:ascii="Arial" w:hAnsi="Arial" w:cs="Arial"/>
                <w:sz w:val="18"/>
                <w:szCs w:val="18"/>
              </w:rPr>
            </w:pPr>
          </w:p>
        </w:tc>
      </w:tr>
      <w:tr w:rsidR="00BC0330" w:rsidRPr="0048401C" w14:paraId="257D02CF" w14:textId="77777777" w:rsidTr="005873C9">
        <w:tc>
          <w:tcPr>
            <w:tcW w:w="2772" w:type="pct"/>
            <w:vAlign w:val="center"/>
          </w:tcPr>
          <w:p w14:paraId="3CA04B69" w14:textId="3C3E6CA3" w:rsidR="00BC0330" w:rsidRPr="0048401C" w:rsidRDefault="00BC0330" w:rsidP="00BC0330">
            <w:pPr>
              <w:ind w:left="429"/>
              <w:rPr>
                <w:rFonts w:ascii="Arial" w:hAnsi="Arial" w:cs="Arial"/>
                <w:sz w:val="18"/>
                <w:szCs w:val="18"/>
                <w:cs/>
              </w:rPr>
            </w:pPr>
            <w:r w:rsidRPr="0048401C">
              <w:rPr>
                <w:rFonts w:ascii="Arial" w:hAnsi="Arial" w:cs="Arial"/>
                <w:sz w:val="18"/>
                <w:szCs w:val="18"/>
              </w:rPr>
              <w:t xml:space="preserve">Not later than </w:t>
            </w:r>
            <w:r w:rsidRPr="0048401C">
              <w:rPr>
                <w:rFonts w:ascii="Arial" w:hAnsi="Arial" w:cs="Arial"/>
                <w:sz w:val="18"/>
                <w:szCs w:val="18"/>
                <w:lang w:val="en-GB"/>
              </w:rPr>
              <w:t>1</w:t>
            </w:r>
            <w:r w:rsidRPr="0048401C">
              <w:rPr>
                <w:rFonts w:ascii="Arial" w:hAnsi="Arial" w:cs="Arial"/>
                <w:sz w:val="18"/>
                <w:szCs w:val="18"/>
                <w:cs/>
              </w:rPr>
              <w:t xml:space="preserve"> </w:t>
            </w:r>
            <w:r w:rsidRPr="0048401C">
              <w:rPr>
                <w:rFonts w:ascii="Arial" w:hAnsi="Arial" w:cs="Arial"/>
                <w:sz w:val="18"/>
                <w:szCs w:val="18"/>
              </w:rPr>
              <w:t>year</w:t>
            </w:r>
          </w:p>
        </w:tc>
        <w:tc>
          <w:tcPr>
            <w:tcW w:w="1114" w:type="pct"/>
            <w:shd w:val="clear" w:color="000000" w:fill="FAFAFA"/>
          </w:tcPr>
          <w:p w14:paraId="5F2D151C" w14:textId="32A9AB1A" w:rsidR="00BC0330" w:rsidRPr="00BC0330" w:rsidRDefault="00BC0330" w:rsidP="001442DF">
            <w:pPr>
              <w:ind w:right="-72"/>
              <w:jc w:val="right"/>
              <w:rPr>
                <w:rFonts w:ascii="Arial" w:eastAsia="Arial Unicode MS" w:hAnsi="Arial" w:cs="Arial"/>
                <w:sz w:val="18"/>
                <w:szCs w:val="18"/>
              </w:rPr>
            </w:pPr>
            <w:r w:rsidRPr="00BC0330">
              <w:rPr>
                <w:rFonts w:ascii="Arial" w:eastAsia="Arial Unicode MS" w:hAnsi="Arial" w:cs="Arial"/>
                <w:sz w:val="18"/>
                <w:szCs w:val="18"/>
              </w:rPr>
              <w:t>2,851,998</w:t>
            </w:r>
          </w:p>
        </w:tc>
        <w:tc>
          <w:tcPr>
            <w:tcW w:w="1114" w:type="pct"/>
          </w:tcPr>
          <w:p w14:paraId="5F8FAA16" w14:textId="23814B28" w:rsidR="00BC0330" w:rsidRPr="00A0383B" w:rsidRDefault="00BC0330" w:rsidP="001442DF">
            <w:pPr>
              <w:ind w:right="-72"/>
              <w:jc w:val="right"/>
              <w:rPr>
                <w:rFonts w:ascii="Arial" w:hAnsi="Arial" w:cs="Arial"/>
                <w:snapToGrid w:val="0"/>
                <w:color w:val="000000"/>
                <w:sz w:val="18"/>
                <w:szCs w:val="18"/>
              </w:rPr>
            </w:pPr>
            <w:r w:rsidRPr="00A0383B">
              <w:rPr>
                <w:rFonts w:ascii="Arial" w:eastAsia="Arial Unicode MS" w:hAnsi="Arial" w:cs="Arial"/>
                <w:sz w:val="18"/>
                <w:szCs w:val="18"/>
              </w:rPr>
              <w:t>2</w:t>
            </w:r>
            <w:r w:rsidRPr="00A0383B">
              <w:rPr>
                <w:rFonts w:ascii="Arial" w:eastAsia="Arial Unicode MS" w:hAnsi="Arial" w:cs="Arial"/>
                <w:sz w:val="18"/>
                <w:szCs w:val="18"/>
                <w:cs/>
              </w:rPr>
              <w:t>,</w:t>
            </w:r>
            <w:r w:rsidRPr="00A0383B">
              <w:rPr>
                <w:rFonts w:ascii="Arial" w:eastAsia="Arial Unicode MS" w:hAnsi="Arial" w:cs="Arial"/>
                <w:sz w:val="18"/>
                <w:szCs w:val="18"/>
              </w:rPr>
              <w:t>131</w:t>
            </w:r>
            <w:r w:rsidRPr="00A0383B">
              <w:rPr>
                <w:rFonts w:ascii="Arial" w:eastAsia="Arial Unicode MS" w:hAnsi="Arial" w:cs="Arial"/>
                <w:sz w:val="18"/>
                <w:szCs w:val="18"/>
                <w:cs/>
              </w:rPr>
              <w:t>,</w:t>
            </w:r>
            <w:r w:rsidRPr="00A0383B">
              <w:rPr>
                <w:rFonts w:ascii="Arial" w:eastAsia="Arial Unicode MS" w:hAnsi="Arial" w:cs="Arial"/>
                <w:sz w:val="18"/>
                <w:szCs w:val="18"/>
              </w:rPr>
              <w:t>998</w:t>
            </w:r>
          </w:p>
        </w:tc>
      </w:tr>
      <w:tr w:rsidR="00BC0330" w:rsidRPr="0048401C" w14:paraId="1439F3A7" w14:textId="77777777" w:rsidTr="005873C9">
        <w:tc>
          <w:tcPr>
            <w:tcW w:w="2772" w:type="pct"/>
            <w:vAlign w:val="center"/>
          </w:tcPr>
          <w:p w14:paraId="47E1797E" w14:textId="35783573" w:rsidR="00BC0330" w:rsidRPr="0048401C" w:rsidRDefault="00BC0330" w:rsidP="00BC0330">
            <w:pPr>
              <w:autoSpaceDE w:val="0"/>
              <w:autoSpaceDN w:val="0"/>
              <w:ind w:left="429"/>
              <w:rPr>
                <w:rFonts w:ascii="Arial" w:hAnsi="Arial" w:cs="Arial"/>
                <w:sz w:val="18"/>
                <w:szCs w:val="18"/>
                <w:cs/>
              </w:rPr>
            </w:pPr>
            <w:r w:rsidRPr="0048401C">
              <w:rPr>
                <w:rFonts w:ascii="Arial" w:hAnsi="Arial" w:cs="Arial"/>
                <w:sz w:val="18"/>
                <w:szCs w:val="18"/>
                <w:lang w:val="en-GB"/>
              </w:rPr>
              <w:t>Later than 1</w:t>
            </w:r>
            <w:r w:rsidRPr="0048401C">
              <w:rPr>
                <w:rFonts w:ascii="Arial" w:hAnsi="Arial" w:cs="Arial"/>
                <w:sz w:val="18"/>
                <w:szCs w:val="18"/>
                <w:cs/>
              </w:rPr>
              <w:t xml:space="preserve"> </w:t>
            </w:r>
            <w:r w:rsidRPr="0048401C">
              <w:rPr>
                <w:rFonts w:ascii="Arial" w:hAnsi="Arial" w:cs="Arial"/>
                <w:sz w:val="18"/>
                <w:szCs w:val="18"/>
                <w:lang w:val="en-GB"/>
              </w:rPr>
              <w:t>year but not later than 5</w:t>
            </w:r>
            <w:r w:rsidRPr="0048401C">
              <w:rPr>
                <w:rFonts w:ascii="Arial" w:hAnsi="Arial" w:cs="Arial"/>
                <w:sz w:val="18"/>
                <w:szCs w:val="18"/>
                <w:cs/>
              </w:rPr>
              <w:t xml:space="preserve"> </w:t>
            </w:r>
            <w:r w:rsidRPr="0048401C">
              <w:rPr>
                <w:rFonts w:ascii="Arial" w:hAnsi="Arial" w:cs="Arial"/>
                <w:sz w:val="18"/>
                <w:szCs w:val="18"/>
                <w:lang w:val="en-GB"/>
              </w:rPr>
              <w:t>years</w:t>
            </w:r>
          </w:p>
        </w:tc>
        <w:tc>
          <w:tcPr>
            <w:tcW w:w="1114" w:type="pct"/>
            <w:tcBorders>
              <w:bottom w:val="single" w:sz="4" w:space="0" w:color="auto"/>
            </w:tcBorders>
            <w:shd w:val="clear" w:color="000000" w:fill="FAFAFA"/>
          </w:tcPr>
          <w:p w14:paraId="2BE3236F" w14:textId="0776FC50" w:rsidR="00BC0330" w:rsidRPr="00BC0330" w:rsidRDefault="00BC0330" w:rsidP="001442DF">
            <w:pPr>
              <w:ind w:right="-72"/>
              <w:jc w:val="right"/>
              <w:rPr>
                <w:rFonts w:ascii="Arial" w:eastAsia="Arial Unicode MS" w:hAnsi="Arial" w:cs="Arial"/>
                <w:sz w:val="18"/>
                <w:szCs w:val="18"/>
              </w:rPr>
            </w:pPr>
            <w:r w:rsidRPr="00BC0330">
              <w:rPr>
                <w:rFonts w:ascii="Arial" w:eastAsia="Arial Unicode MS" w:hAnsi="Arial" w:cs="Arial"/>
                <w:sz w:val="18"/>
                <w:szCs w:val="18"/>
              </w:rPr>
              <w:t>2,364,998</w:t>
            </w:r>
          </w:p>
        </w:tc>
        <w:tc>
          <w:tcPr>
            <w:tcW w:w="1114" w:type="pct"/>
            <w:tcBorders>
              <w:bottom w:val="single" w:sz="4" w:space="0" w:color="auto"/>
            </w:tcBorders>
          </w:tcPr>
          <w:p w14:paraId="43D31784" w14:textId="322CF787" w:rsidR="00BC0330" w:rsidRPr="00A0383B" w:rsidRDefault="00BC0330" w:rsidP="001442DF">
            <w:pPr>
              <w:ind w:right="-72"/>
              <w:jc w:val="right"/>
              <w:rPr>
                <w:rFonts w:ascii="Arial" w:hAnsi="Arial" w:cs="Arial"/>
                <w:snapToGrid w:val="0"/>
                <w:color w:val="000000"/>
                <w:sz w:val="18"/>
                <w:szCs w:val="18"/>
              </w:rPr>
            </w:pPr>
            <w:r w:rsidRPr="00A0383B">
              <w:rPr>
                <w:rFonts w:ascii="Arial" w:eastAsia="Arial Unicode MS" w:hAnsi="Arial" w:cs="Arial"/>
                <w:sz w:val="18"/>
                <w:szCs w:val="18"/>
              </w:rPr>
              <w:t>2</w:t>
            </w:r>
            <w:r w:rsidRPr="00A0383B">
              <w:rPr>
                <w:rFonts w:ascii="Arial" w:eastAsia="Arial Unicode MS" w:hAnsi="Arial" w:cs="Arial"/>
                <w:sz w:val="18"/>
                <w:szCs w:val="18"/>
                <w:cs/>
              </w:rPr>
              <w:t>,</w:t>
            </w:r>
            <w:r w:rsidRPr="00A0383B">
              <w:rPr>
                <w:rFonts w:ascii="Arial" w:eastAsia="Arial Unicode MS" w:hAnsi="Arial" w:cs="Arial"/>
                <w:sz w:val="18"/>
                <w:szCs w:val="18"/>
              </w:rPr>
              <w:t>837</w:t>
            </w:r>
            <w:r w:rsidRPr="00A0383B">
              <w:rPr>
                <w:rFonts w:ascii="Arial" w:eastAsia="Arial Unicode MS" w:hAnsi="Arial" w:cs="Arial"/>
                <w:sz w:val="18"/>
                <w:szCs w:val="18"/>
                <w:cs/>
              </w:rPr>
              <w:t>,</w:t>
            </w:r>
            <w:r w:rsidRPr="00A0383B">
              <w:rPr>
                <w:rFonts w:ascii="Arial" w:eastAsia="Arial Unicode MS" w:hAnsi="Arial" w:cs="Arial"/>
                <w:sz w:val="18"/>
                <w:szCs w:val="18"/>
              </w:rPr>
              <w:t>997</w:t>
            </w:r>
          </w:p>
        </w:tc>
      </w:tr>
      <w:tr w:rsidR="00A0383B" w:rsidRPr="0048401C" w14:paraId="30C04D38" w14:textId="77777777" w:rsidTr="005873C9">
        <w:tc>
          <w:tcPr>
            <w:tcW w:w="2772" w:type="pct"/>
            <w:vAlign w:val="center"/>
          </w:tcPr>
          <w:p w14:paraId="6E9C03D6" w14:textId="77777777" w:rsidR="00A0383B" w:rsidRPr="0048401C" w:rsidRDefault="00A0383B" w:rsidP="00A0383B">
            <w:pPr>
              <w:autoSpaceDE w:val="0"/>
              <w:autoSpaceDN w:val="0"/>
              <w:ind w:left="429"/>
              <w:rPr>
                <w:rFonts w:ascii="Arial" w:hAnsi="Arial" w:cs="Arial"/>
                <w:sz w:val="18"/>
                <w:szCs w:val="18"/>
                <w:lang w:val="en-GB"/>
              </w:rPr>
            </w:pPr>
          </w:p>
        </w:tc>
        <w:tc>
          <w:tcPr>
            <w:tcW w:w="1114" w:type="pct"/>
            <w:tcBorders>
              <w:top w:val="single" w:sz="4" w:space="0" w:color="auto"/>
            </w:tcBorders>
            <w:shd w:val="clear" w:color="000000" w:fill="FAFAFA"/>
            <w:vAlign w:val="bottom"/>
          </w:tcPr>
          <w:p w14:paraId="724C0A85" w14:textId="6466E5F4" w:rsidR="00A0383B" w:rsidRPr="00BC0330" w:rsidRDefault="00A0383B" w:rsidP="001442DF">
            <w:pPr>
              <w:ind w:right="-72"/>
              <w:jc w:val="right"/>
              <w:rPr>
                <w:rFonts w:ascii="Arial" w:eastAsia="Arial Unicode MS" w:hAnsi="Arial" w:cs="Arial"/>
                <w:sz w:val="18"/>
                <w:szCs w:val="18"/>
              </w:rPr>
            </w:pPr>
          </w:p>
        </w:tc>
        <w:tc>
          <w:tcPr>
            <w:tcW w:w="1114" w:type="pct"/>
            <w:tcBorders>
              <w:top w:val="single" w:sz="4" w:space="0" w:color="auto"/>
            </w:tcBorders>
            <w:vAlign w:val="bottom"/>
          </w:tcPr>
          <w:p w14:paraId="6A3C922A" w14:textId="48ECC248" w:rsidR="00A0383B" w:rsidRPr="00A0383B" w:rsidRDefault="00A0383B" w:rsidP="001442DF">
            <w:pPr>
              <w:ind w:right="-72"/>
              <w:jc w:val="right"/>
              <w:rPr>
                <w:rFonts w:ascii="Arial" w:hAnsi="Arial" w:cs="Arial"/>
                <w:snapToGrid w:val="0"/>
                <w:color w:val="000000"/>
                <w:sz w:val="18"/>
                <w:szCs w:val="18"/>
              </w:rPr>
            </w:pPr>
          </w:p>
        </w:tc>
      </w:tr>
      <w:tr w:rsidR="00A0383B" w:rsidRPr="0048401C" w14:paraId="5A04A38A" w14:textId="77777777" w:rsidTr="005873C9">
        <w:tc>
          <w:tcPr>
            <w:tcW w:w="2772" w:type="pct"/>
            <w:vAlign w:val="center"/>
          </w:tcPr>
          <w:p w14:paraId="0ABC2671" w14:textId="316C2E47" w:rsidR="00A0383B" w:rsidRPr="0048401C" w:rsidRDefault="00A0383B" w:rsidP="00A0383B">
            <w:pPr>
              <w:ind w:left="429"/>
              <w:rPr>
                <w:rFonts w:ascii="Arial" w:hAnsi="Arial" w:cs="Arial"/>
                <w:snapToGrid w:val="0"/>
                <w:spacing w:val="-4"/>
                <w:sz w:val="18"/>
                <w:szCs w:val="18"/>
                <w:cs/>
                <w:lang w:val="en-GB"/>
              </w:rPr>
            </w:pPr>
          </w:p>
        </w:tc>
        <w:tc>
          <w:tcPr>
            <w:tcW w:w="1114" w:type="pct"/>
            <w:tcBorders>
              <w:bottom w:val="single" w:sz="4" w:space="0" w:color="auto"/>
            </w:tcBorders>
            <w:shd w:val="clear" w:color="auto" w:fill="FAFAFA"/>
            <w:vAlign w:val="center"/>
          </w:tcPr>
          <w:p w14:paraId="3A70405A" w14:textId="7EEE44A9" w:rsidR="00A0383B" w:rsidRPr="00BC0330" w:rsidRDefault="00BC0330" w:rsidP="001442DF">
            <w:pPr>
              <w:ind w:right="-72"/>
              <w:jc w:val="right"/>
              <w:rPr>
                <w:rFonts w:ascii="Arial" w:eastAsia="Arial Unicode MS" w:hAnsi="Arial" w:cs="Arial"/>
                <w:sz w:val="18"/>
                <w:szCs w:val="18"/>
              </w:rPr>
            </w:pPr>
            <w:r w:rsidRPr="00BC0330">
              <w:rPr>
                <w:rFonts w:ascii="Arial" w:eastAsia="Arial Unicode MS" w:hAnsi="Arial" w:cs="Arial"/>
                <w:sz w:val="18"/>
                <w:szCs w:val="18"/>
                <w:cs/>
              </w:rPr>
              <w:t>5</w:t>
            </w:r>
            <w:r w:rsidRPr="00BC0330">
              <w:rPr>
                <w:rFonts w:ascii="Arial" w:eastAsia="Arial Unicode MS" w:hAnsi="Arial" w:cs="Arial"/>
                <w:sz w:val="18"/>
                <w:szCs w:val="18"/>
              </w:rPr>
              <w:t>,</w:t>
            </w:r>
            <w:r w:rsidRPr="00BC0330">
              <w:rPr>
                <w:rFonts w:ascii="Arial" w:eastAsia="Arial Unicode MS" w:hAnsi="Arial" w:cs="Arial"/>
                <w:sz w:val="18"/>
                <w:szCs w:val="18"/>
                <w:cs/>
              </w:rPr>
              <w:t>216</w:t>
            </w:r>
            <w:r w:rsidRPr="00BC0330">
              <w:rPr>
                <w:rFonts w:ascii="Arial" w:eastAsia="Arial Unicode MS" w:hAnsi="Arial" w:cs="Arial"/>
                <w:sz w:val="18"/>
                <w:szCs w:val="18"/>
              </w:rPr>
              <w:t>,</w:t>
            </w:r>
            <w:r w:rsidRPr="00BC0330">
              <w:rPr>
                <w:rFonts w:ascii="Arial" w:eastAsia="Arial Unicode MS" w:hAnsi="Arial" w:cs="Arial"/>
                <w:sz w:val="18"/>
                <w:szCs w:val="18"/>
                <w:cs/>
              </w:rPr>
              <w:t>996</w:t>
            </w:r>
          </w:p>
        </w:tc>
        <w:tc>
          <w:tcPr>
            <w:tcW w:w="1114" w:type="pct"/>
            <w:tcBorders>
              <w:bottom w:val="single" w:sz="4" w:space="0" w:color="auto"/>
            </w:tcBorders>
            <w:vAlign w:val="center"/>
          </w:tcPr>
          <w:p w14:paraId="7F617CFB" w14:textId="3DE62770" w:rsidR="00A0383B" w:rsidRPr="00BC0330" w:rsidRDefault="00A0383B" w:rsidP="001442DF">
            <w:pPr>
              <w:ind w:right="-72"/>
              <w:jc w:val="right"/>
              <w:rPr>
                <w:rFonts w:ascii="Arial" w:eastAsia="Arial Unicode MS" w:hAnsi="Arial" w:cs="Arial"/>
                <w:sz w:val="18"/>
                <w:szCs w:val="18"/>
              </w:rPr>
            </w:pPr>
            <w:r w:rsidRPr="00A0383B">
              <w:rPr>
                <w:rFonts w:ascii="Arial" w:eastAsia="Arial Unicode MS" w:hAnsi="Arial" w:cs="Arial"/>
                <w:sz w:val="18"/>
                <w:szCs w:val="18"/>
              </w:rPr>
              <w:t>4,969,995</w:t>
            </w:r>
          </w:p>
        </w:tc>
      </w:tr>
    </w:tbl>
    <w:p w14:paraId="75E23243" w14:textId="09D83AEF" w:rsidR="004F214D" w:rsidRPr="0048401C" w:rsidRDefault="004F214D" w:rsidP="0025449A">
      <w:pPr>
        <w:tabs>
          <w:tab w:val="left" w:pos="567"/>
          <w:tab w:val="left" w:pos="4050"/>
        </w:tabs>
        <w:jc w:val="thaiDistribute"/>
        <w:rPr>
          <w:rFonts w:ascii="Arial" w:hAnsi="Arial" w:cs="Arial"/>
          <w:sz w:val="18"/>
          <w:szCs w:val="18"/>
        </w:rPr>
      </w:pPr>
    </w:p>
    <w:p w14:paraId="2AF73F01" w14:textId="0EA9CABD" w:rsidR="00DF5F86" w:rsidRPr="0048401C" w:rsidRDefault="0047174E" w:rsidP="0025449A">
      <w:pPr>
        <w:pStyle w:val="Footer"/>
        <w:tabs>
          <w:tab w:val="left" w:pos="1080"/>
        </w:tabs>
        <w:ind w:left="540" w:hanging="540"/>
        <w:jc w:val="both"/>
        <w:rPr>
          <w:rFonts w:ascii="Arial" w:hAnsi="Arial" w:cs="Arial"/>
          <w:b/>
          <w:bCs/>
          <w:color w:val="CF4A02"/>
          <w:sz w:val="18"/>
          <w:szCs w:val="18"/>
          <w:cs/>
          <w:lang w:val="en-GB"/>
        </w:rPr>
      </w:pPr>
      <w:r w:rsidRPr="0048401C">
        <w:rPr>
          <w:rFonts w:ascii="Arial" w:hAnsi="Arial" w:cs="Arial"/>
          <w:b/>
          <w:bCs/>
          <w:color w:val="CF4A02"/>
          <w:sz w:val="18"/>
          <w:szCs w:val="18"/>
          <w:lang w:val="en-GB"/>
        </w:rPr>
        <w:t>2</w:t>
      </w:r>
      <w:r w:rsidR="00983617">
        <w:rPr>
          <w:rFonts w:ascii="Arial" w:hAnsi="Arial" w:cs="Arial"/>
          <w:b/>
          <w:bCs/>
          <w:color w:val="CF4A02"/>
          <w:sz w:val="18"/>
          <w:szCs w:val="18"/>
          <w:lang w:val="en-GB"/>
        </w:rPr>
        <w:t>0</w:t>
      </w:r>
      <w:r w:rsidR="00DF5F86" w:rsidRPr="0048401C">
        <w:rPr>
          <w:rFonts w:ascii="Arial" w:hAnsi="Arial" w:cs="Arial"/>
          <w:b/>
          <w:bCs/>
          <w:color w:val="CF4A02"/>
          <w:sz w:val="18"/>
          <w:szCs w:val="18"/>
          <w:lang w:val="en-GB"/>
        </w:rPr>
        <w:t>.</w:t>
      </w:r>
      <w:r w:rsidRPr="0048401C">
        <w:rPr>
          <w:rFonts w:ascii="Arial" w:hAnsi="Arial" w:cs="Arial"/>
          <w:b/>
          <w:bCs/>
          <w:color w:val="CF4A02"/>
          <w:sz w:val="18"/>
          <w:szCs w:val="18"/>
          <w:lang w:val="en-GB"/>
        </w:rPr>
        <w:t>2</w:t>
      </w:r>
      <w:r w:rsidR="00691DAE" w:rsidRPr="0048401C">
        <w:rPr>
          <w:rFonts w:ascii="Arial" w:hAnsi="Arial" w:cs="Arial"/>
          <w:b/>
          <w:bCs/>
          <w:color w:val="CF4A02"/>
          <w:sz w:val="18"/>
          <w:szCs w:val="18"/>
          <w:lang w:val="en-GB"/>
        </w:rPr>
        <w:tab/>
      </w:r>
      <w:r w:rsidR="00DF5F86" w:rsidRPr="0048401C">
        <w:rPr>
          <w:rFonts w:ascii="Arial" w:hAnsi="Arial" w:cs="Arial"/>
          <w:b/>
          <w:bCs/>
          <w:color w:val="CF4A02"/>
          <w:sz w:val="18"/>
          <w:szCs w:val="18"/>
          <w:lang w:val="en-GB"/>
        </w:rPr>
        <w:t>Bank guarantees</w:t>
      </w:r>
    </w:p>
    <w:p w14:paraId="6A38DC9B" w14:textId="3629D0BA" w:rsidR="00DF5F86" w:rsidRPr="0048401C" w:rsidRDefault="00EC00D5" w:rsidP="00EC00D5">
      <w:pPr>
        <w:tabs>
          <w:tab w:val="left" w:pos="7572"/>
        </w:tabs>
        <w:ind w:left="547" w:hanging="7"/>
        <w:jc w:val="both"/>
        <w:rPr>
          <w:rFonts w:ascii="Arial" w:hAnsi="Arial" w:cs="Arial"/>
          <w:sz w:val="18"/>
          <w:szCs w:val="18"/>
        </w:rPr>
      </w:pPr>
      <w:r w:rsidRPr="0048401C">
        <w:rPr>
          <w:rFonts w:ascii="Arial" w:hAnsi="Arial" w:cs="Arial"/>
          <w:sz w:val="18"/>
          <w:szCs w:val="18"/>
        </w:rPr>
        <w:tab/>
      </w:r>
    </w:p>
    <w:p w14:paraId="0BDB26EB" w14:textId="2BC774D0" w:rsidR="00891696" w:rsidRDefault="00891696" w:rsidP="00325914">
      <w:pPr>
        <w:ind w:left="547" w:hanging="7"/>
        <w:jc w:val="both"/>
        <w:rPr>
          <w:rFonts w:ascii="Arial" w:hAnsi="Arial" w:cs="Arial"/>
          <w:spacing w:val="-4"/>
          <w:sz w:val="18"/>
          <w:szCs w:val="18"/>
        </w:rPr>
      </w:pPr>
      <w:r w:rsidRPr="0048401C">
        <w:rPr>
          <w:rFonts w:ascii="Arial" w:hAnsi="Arial" w:cs="Arial"/>
          <w:spacing w:val="-4"/>
          <w:sz w:val="18"/>
          <w:szCs w:val="18"/>
        </w:rPr>
        <w:t xml:space="preserve">As </w:t>
      </w:r>
      <w:proofErr w:type="gramStart"/>
      <w:r w:rsidRPr="0048401C">
        <w:rPr>
          <w:rFonts w:ascii="Arial" w:hAnsi="Arial" w:cs="Arial"/>
          <w:spacing w:val="-4"/>
          <w:sz w:val="18"/>
          <w:szCs w:val="18"/>
        </w:rPr>
        <w:t>at</w:t>
      </w:r>
      <w:proofErr w:type="gramEnd"/>
      <w:r w:rsidRPr="0048401C">
        <w:rPr>
          <w:rFonts w:ascii="Arial" w:hAnsi="Arial" w:cs="Arial"/>
          <w:spacing w:val="-4"/>
          <w:sz w:val="18"/>
          <w:szCs w:val="18"/>
        </w:rPr>
        <w:t xml:space="preserve"> </w:t>
      </w:r>
      <w:r w:rsidR="0047174E" w:rsidRPr="0048401C">
        <w:rPr>
          <w:rFonts w:ascii="Arial" w:hAnsi="Arial" w:cs="Arial"/>
          <w:sz w:val="18"/>
          <w:szCs w:val="18"/>
          <w:lang w:val="en-GB"/>
        </w:rPr>
        <w:t>31</w:t>
      </w:r>
      <w:r w:rsidR="002E4638" w:rsidRPr="0048401C">
        <w:rPr>
          <w:rFonts w:ascii="Arial" w:hAnsi="Arial" w:cs="Arial"/>
          <w:sz w:val="18"/>
          <w:szCs w:val="18"/>
          <w:lang w:val="en-GB"/>
        </w:rPr>
        <w:t xml:space="preserve"> March</w:t>
      </w:r>
      <w:r w:rsidR="007D5DA5" w:rsidRPr="0048401C">
        <w:rPr>
          <w:rFonts w:ascii="Arial" w:hAnsi="Arial" w:cs="Arial"/>
          <w:sz w:val="18"/>
          <w:szCs w:val="18"/>
          <w:lang w:val="en-GB"/>
        </w:rPr>
        <w:t xml:space="preserve"> </w:t>
      </w:r>
      <w:r w:rsidR="0047174E" w:rsidRPr="0048401C">
        <w:rPr>
          <w:rFonts w:ascii="Arial" w:hAnsi="Arial" w:cs="Arial"/>
          <w:spacing w:val="-4"/>
          <w:sz w:val="18"/>
          <w:szCs w:val="18"/>
          <w:lang w:val="en-GB"/>
        </w:rPr>
        <w:t>2024</w:t>
      </w:r>
      <w:r w:rsidRPr="0048401C">
        <w:rPr>
          <w:rFonts w:ascii="Arial" w:hAnsi="Arial" w:cs="Arial"/>
          <w:spacing w:val="-4"/>
          <w:sz w:val="18"/>
          <w:szCs w:val="18"/>
        </w:rPr>
        <w:t xml:space="preserve">, the Company had outstanding letters of guarantee of Baht </w:t>
      </w:r>
      <w:r w:rsidR="00BC0330">
        <w:rPr>
          <w:rFonts w:ascii="Arial" w:hAnsi="Arial"/>
          <w:spacing w:val="-4"/>
          <w:sz w:val="18"/>
          <w:szCs w:val="18"/>
        </w:rPr>
        <w:t>58.3</w:t>
      </w:r>
      <w:r w:rsidR="00377592">
        <w:rPr>
          <w:rFonts w:ascii="Arial" w:hAnsi="Arial"/>
          <w:spacing w:val="-4"/>
          <w:sz w:val="18"/>
          <w:szCs w:val="18"/>
        </w:rPr>
        <w:t>8</w:t>
      </w:r>
      <w:r w:rsidR="00CA0C73" w:rsidRPr="0048401C">
        <w:rPr>
          <w:rFonts w:ascii="Arial" w:hAnsi="Arial" w:cs="Arial"/>
          <w:spacing w:val="-4"/>
          <w:sz w:val="18"/>
          <w:szCs w:val="18"/>
        </w:rPr>
        <w:t xml:space="preserve"> </w:t>
      </w:r>
      <w:r w:rsidR="00164706" w:rsidRPr="0048401C">
        <w:rPr>
          <w:rFonts w:ascii="Arial" w:hAnsi="Arial" w:cs="Arial"/>
          <w:spacing w:val="-4"/>
          <w:sz w:val="18"/>
          <w:szCs w:val="18"/>
        </w:rPr>
        <w:t xml:space="preserve">million </w:t>
      </w:r>
      <w:r w:rsidRPr="0048401C">
        <w:rPr>
          <w:rFonts w:ascii="Arial" w:hAnsi="Arial" w:cs="Arial"/>
          <w:spacing w:val="-4"/>
          <w:sz w:val="18"/>
          <w:szCs w:val="18"/>
        </w:rPr>
        <w:t>(</w:t>
      </w:r>
      <w:r w:rsidR="0047174E" w:rsidRPr="0048401C">
        <w:rPr>
          <w:rFonts w:ascii="Arial" w:hAnsi="Arial" w:cs="Arial"/>
          <w:spacing w:val="-4"/>
          <w:sz w:val="18"/>
          <w:szCs w:val="18"/>
          <w:lang w:val="en-GB"/>
        </w:rPr>
        <w:t>31</w:t>
      </w:r>
      <w:r w:rsidR="0021588F" w:rsidRPr="0048401C">
        <w:rPr>
          <w:rFonts w:ascii="Arial" w:hAnsi="Arial" w:cs="Arial"/>
          <w:spacing w:val="-4"/>
          <w:sz w:val="18"/>
          <w:szCs w:val="18"/>
        </w:rPr>
        <w:t xml:space="preserve"> December</w:t>
      </w:r>
      <w:r w:rsidR="00761809" w:rsidRPr="0048401C">
        <w:rPr>
          <w:rFonts w:ascii="Arial" w:hAnsi="Arial" w:cs="Arial"/>
          <w:spacing w:val="-4"/>
          <w:sz w:val="18"/>
          <w:szCs w:val="18"/>
        </w:rPr>
        <w:t xml:space="preserve"> </w:t>
      </w:r>
      <w:r w:rsidR="0047174E" w:rsidRPr="0048401C">
        <w:rPr>
          <w:rFonts w:ascii="Arial" w:hAnsi="Arial" w:cs="Arial"/>
          <w:spacing w:val="-4"/>
          <w:sz w:val="18"/>
          <w:szCs w:val="18"/>
          <w:lang w:val="en-GB"/>
        </w:rPr>
        <w:t>2023</w:t>
      </w:r>
      <w:r w:rsidRPr="0048401C">
        <w:rPr>
          <w:rFonts w:ascii="Arial" w:hAnsi="Arial" w:cs="Arial"/>
          <w:spacing w:val="-4"/>
          <w:sz w:val="18"/>
          <w:szCs w:val="18"/>
        </w:rPr>
        <w:t xml:space="preserve">: Baht </w:t>
      </w:r>
      <w:r w:rsidR="00A0383B">
        <w:rPr>
          <w:rFonts w:ascii="Arial" w:hAnsi="Arial" w:cs="Arial"/>
          <w:spacing w:val="-4"/>
          <w:sz w:val="18"/>
          <w:szCs w:val="18"/>
          <w:lang w:val="en-GB"/>
        </w:rPr>
        <w:t>50.83</w:t>
      </w:r>
      <w:r w:rsidR="00164706" w:rsidRPr="0048401C">
        <w:rPr>
          <w:rFonts w:ascii="Arial" w:hAnsi="Arial" w:cs="Arial"/>
          <w:spacing w:val="-4"/>
          <w:sz w:val="18"/>
          <w:szCs w:val="18"/>
        </w:rPr>
        <w:t xml:space="preserve"> million</w:t>
      </w:r>
      <w:r w:rsidRPr="0048401C">
        <w:rPr>
          <w:rFonts w:ascii="Arial" w:hAnsi="Arial" w:cs="Arial"/>
          <w:spacing w:val="-4"/>
          <w:sz w:val="18"/>
          <w:szCs w:val="18"/>
        </w:rPr>
        <w:t>) issued by a bank for purchases of goods. No liabilities are anticipated to be arisen</w:t>
      </w:r>
      <w:r w:rsidR="0030069A" w:rsidRPr="0048401C">
        <w:rPr>
          <w:rFonts w:ascii="Arial" w:hAnsi="Arial" w:cs="Arial"/>
          <w:spacing w:val="-4"/>
          <w:sz w:val="18"/>
          <w:szCs w:val="18"/>
        </w:rPr>
        <w:t xml:space="preserve"> from this commitment.</w:t>
      </w:r>
    </w:p>
    <w:p w14:paraId="0D81FC28" w14:textId="77777777" w:rsidR="0079395A" w:rsidRPr="0048401C" w:rsidRDefault="0079395A" w:rsidP="00325914">
      <w:pPr>
        <w:ind w:left="547" w:hanging="7"/>
        <w:jc w:val="both"/>
        <w:rPr>
          <w:rFonts w:ascii="Arial" w:hAnsi="Arial" w:cs="Arial"/>
          <w:spacing w:val="-4"/>
          <w:sz w:val="18"/>
          <w:szCs w:val="18"/>
        </w:rPr>
      </w:pPr>
    </w:p>
    <w:p w14:paraId="17DA9D5C" w14:textId="258ADEA7" w:rsidR="0079395A" w:rsidRPr="0048401C" w:rsidRDefault="0079395A" w:rsidP="0079395A">
      <w:pPr>
        <w:pStyle w:val="Footer"/>
        <w:tabs>
          <w:tab w:val="left" w:pos="1080"/>
        </w:tabs>
        <w:ind w:left="540" w:hanging="540"/>
        <w:jc w:val="both"/>
        <w:rPr>
          <w:rFonts w:ascii="Arial" w:hAnsi="Arial" w:cs="Arial"/>
          <w:b/>
          <w:bCs/>
          <w:color w:val="CF4A02"/>
          <w:sz w:val="18"/>
          <w:szCs w:val="18"/>
          <w:cs/>
          <w:lang w:val="en-GB"/>
        </w:rPr>
      </w:pPr>
      <w:r w:rsidRPr="0048401C">
        <w:rPr>
          <w:rFonts w:ascii="Arial" w:hAnsi="Arial" w:cs="Arial"/>
          <w:b/>
          <w:bCs/>
          <w:color w:val="CF4A02"/>
          <w:sz w:val="18"/>
          <w:szCs w:val="18"/>
          <w:lang w:val="en-GB"/>
        </w:rPr>
        <w:t>2</w:t>
      </w:r>
      <w:r w:rsidR="00983617">
        <w:rPr>
          <w:rFonts w:ascii="Arial" w:hAnsi="Arial" w:cs="Arial"/>
          <w:b/>
          <w:bCs/>
          <w:color w:val="CF4A02"/>
          <w:sz w:val="18"/>
          <w:szCs w:val="18"/>
          <w:lang w:val="en-GB"/>
        </w:rPr>
        <w:t>0</w:t>
      </w:r>
      <w:r w:rsidRPr="0048401C">
        <w:rPr>
          <w:rFonts w:ascii="Arial" w:hAnsi="Arial" w:cs="Arial"/>
          <w:b/>
          <w:bCs/>
          <w:color w:val="CF4A02"/>
          <w:sz w:val="18"/>
          <w:szCs w:val="18"/>
          <w:lang w:val="en-GB"/>
        </w:rPr>
        <w:t>.</w:t>
      </w:r>
      <w:r>
        <w:rPr>
          <w:rFonts w:ascii="Arial" w:hAnsi="Arial" w:cs="Arial"/>
          <w:b/>
          <w:bCs/>
          <w:color w:val="CF4A02"/>
          <w:sz w:val="18"/>
          <w:szCs w:val="18"/>
          <w:lang w:val="en-GB"/>
        </w:rPr>
        <w:t>3</w:t>
      </w:r>
      <w:r w:rsidRPr="0048401C">
        <w:rPr>
          <w:rFonts w:ascii="Arial" w:hAnsi="Arial" w:cs="Arial"/>
          <w:b/>
          <w:bCs/>
          <w:color w:val="CF4A02"/>
          <w:sz w:val="18"/>
          <w:szCs w:val="18"/>
          <w:lang w:val="en-GB"/>
        </w:rPr>
        <w:tab/>
      </w:r>
      <w:r w:rsidRPr="0079395A">
        <w:rPr>
          <w:rFonts w:ascii="Arial" w:hAnsi="Arial" w:cs="Arial"/>
          <w:b/>
          <w:bCs/>
          <w:color w:val="CF4A02"/>
          <w:sz w:val="18"/>
          <w:szCs w:val="18"/>
          <w:lang w:val="en-GB"/>
        </w:rPr>
        <w:t>Capital commitment</w:t>
      </w:r>
    </w:p>
    <w:p w14:paraId="38D38CF1" w14:textId="77777777" w:rsidR="0079395A" w:rsidRPr="0048401C" w:rsidRDefault="0079395A" w:rsidP="0079395A">
      <w:pPr>
        <w:tabs>
          <w:tab w:val="left" w:pos="7572"/>
        </w:tabs>
        <w:ind w:left="547" w:hanging="7"/>
        <w:jc w:val="both"/>
        <w:rPr>
          <w:rFonts w:ascii="Arial" w:hAnsi="Arial" w:cs="Arial"/>
          <w:sz w:val="18"/>
          <w:szCs w:val="18"/>
        </w:rPr>
      </w:pPr>
      <w:r w:rsidRPr="0048401C">
        <w:rPr>
          <w:rFonts w:ascii="Arial" w:hAnsi="Arial" w:cs="Arial"/>
          <w:sz w:val="18"/>
          <w:szCs w:val="18"/>
        </w:rPr>
        <w:tab/>
      </w:r>
    </w:p>
    <w:p w14:paraId="02254E74" w14:textId="4BF9A4DC" w:rsidR="00325914" w:rsidRPr="0048401C" w:rsidRDefault="0079395A" w:rsidP="0079395A">
      <w:pPr>
        <w:ind w:left="547" w:hanging="7"/>
        <w:jc w:val="both"/>
        <w:rPr>
          <w:rFonts w:ascii="Arial" w:hAnsi="Arial" w:cs="Arial"/>
          <w:spacing w:val="-4"/>
          <w:sz w:val="18"/>
          <w:szCs w:val="18"/>
        </w:rPr>
      </w:pPr>
      <w:r w:rsidRPr="0079395A">
        <w:rPr>
          <w:rFonts w:ascii="Arial" w:hAnsi="Arial" w:cs="Arial"/>
          <w:spacing w:val="-4"/>
          <w:sz w:val="18"/>
          <w:szCs w:val="18"/>
        </w:rPr>
        <w:t xml:space="preserve">As </w:t>
      </w:r>
      <w:proofErr w:type="gramStart"/>
      <w:r w:rsidRPr="0079395A">
        <w:rPr>
          <w:rFonts w:ascii="Arial" w:hAnsi="Arial" w:cs="Arial"/>
          <w:spacing w:val="-4"/>
          <w:sz w:val="18"/>
          <w:szCs w:val="18"/>
        </w:rPr>
        <w:t>at</w:t>
      </w:r>
      <w:proofErr w:type="gramEnd"/>
      <w:r w:rsidRPr="0079395A">
        <w:rPr>
          <w:rFonts w:ascii="Arial" w:hAnsi="Arial" w:cs="Arial"/>
          <w:spacing w:val="-4"/>
          <w:sz w:val="18"/>
          <w:szCs w:val="18"/>
        </w:rPr>
        <w:t xml:space="preserve"> 31 March 2024, the Group had capital expenditure contracted but not yet </w:t>
      </w:r>
      <w:proofErr w:type="spellStart"/>
      <w:r w:rsidRPr="0079395A">
        <w:rPr>
          <w:rFonts w:ascii="Arial" w:hAnsi="Arial" w:cs="Arial"/>
          <w:spacing w:val="-4"/>
          <w:sz w:val="18"/>
          <w:szCs w:val="18"/>
        </w:rPr>
        <w:t>recognised</w:t>
      </w:r>
      <w:proofErr w:type="spellEnd"/>
      <w:r w:rsidRPr="0079395A">
        <w:rPr>
          <w:rFonts w:ascii="Arial" w:hAnsi="Arial" w:cs="Arial"/>
          <w:spacing w:val="-4"/>
          <w:sz w:val="18"/>
          <w:szCs w:val="18"/>
        </w:rPr>
        <w:t xml:space="preserve"> of Baht 4.70 million (2023: Baht 7.90 million).</w:t>
      </w:r>
    </w:p>
    <w:p w14:paraId="5C0786B4" w14:textId="6B03177A" w:rsidR="00CD16C8" w:rsidRDefault="00CD16C8" w:rsidP="006A389C">
      <w:pPr>
        <w:jc w:val="both"/>
        <w:rPr>
          <w:rFonts w:ascii="Arial" w:eastAsia="Arial" w:hAnsi="Arial" w:cs="Arial"/>
          <w:sz w:val="18"/>
          <w:szCs w:val="18"/>
        </w:rPr>
      </w:pPr>
    </w:p>
    <w:p w14:paraId="70A89CB4" w14:textId="77777777" w:rsidR="005674D1" w:rsidRPr="0048401C" w:rsidRDefault="005674D1" w:rsidP="006A389C">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38316B" w:rsidRPr="0048401C" w14:paraId="0AA07A11" w14:textId="77777777" w:rsidTr="006E6D6B">
        <w:trPr>
          <w:trHeight w:val="380"/>
        </w:trPr>
        <w:tc>
          <w:tcPr>
            <w:tcW w:w="9461" w:type="dxa"/>
            <w:shd w:val="clear" w:color="auto" w:fill="FFA543"/>
            <w:vAlign w:val="center"/>
          </w:tcPr>
          <w:p w14:paraId="742A0220" w14:textId="36D4F4A3" w:rsidR="0038316B" w:rsidRPr="0048401C" w:rsidRDefault="0047174E" w:rsidP="0025449A">
            <w:pPr>
              <w:tabs>
                <w:tab w:val="left" w:pos="432"/>
              </w:tabs>
              <w:ind w:left="432" w:hanging="432"/>
              <w:rPr>
                <w:rFonts w:ascii="Arial" w:eastAsia="Arial" w:hAnsi="Arial" w:cs="Arial"/>
                <w:color w:val="FFFFFF"/>
                <w:sz w:val="18"/>
                <w:szCs w:val="18"/>
              </w:rPr>
            </w:pPr>
            <w:bookmarkStart w:id="14" w:name="_Hlk118414137"/>
            <w:r w:rsidRPr="0048401C">
              <w:rPr>
                <w:rFonts w:ascii="Arial" w:eastAsia="Arial" w:hAnsi="Arial" w:cs="Arial"/>
                <w:b/>
                <w:color w:val="FFFFFF"/>
                <w:sz w:val="18"/>
                <w:szCs w:val="18"/>
                <w:lang w:val="en-GB"/>
              </w:rPr>
              <w:t>2</w:t>
            </w:r>
            <w:r w:rsidR="00983617">
              <w:rPr>
                <w:rFonts w:ascii="Arial" w:eastAsia="Arial" w:hAnsi="Arial" w:cs="Arial"/>
                <w:b/>
                <w:color w:val="FFFFFF"/>
                <w:sz w:val="18"/>
                <w:szCs w:val="18"/>
                <w:lang w:val="en-GB"/>
              </w:rPr>
              <w:t>1</w:t>
            </w:r>
            <w:r w:rsidR="0038316B" w:rsidRPr="0048401C">
              <w:rPr>
                <w:rFonts w:ascii="Arial" w:eastAsia="Arial" w:hAnsi="Arial" w:cs="Arial"/>
                <w:b/>
                <w:color w:val="FFFFFF"/>
                <w:sz w:val="18"/>
                <w:szCs w:val="18"/>
              </w:rPr>
              <w:tab/>
            </w:r>
            <w:proofErr w:type="spellStart"/>
            <w:r w:rsidR="0038316B" w:rsidRPr="0048401C">
              <w:rPr>
                <w:rFonts w:ascii="Arial" w:eastAsia="Arial" w:hAnsi="Arial" w:cs="Arial"/>
                <w:b/>
                <w:color w:val="FFFFFF"/>
                <w:sz w:val="18"/>
                <w:szCs w:val="18"/>
              </w:rPr>
              <w:t>Authorisation</w:t>
            </w:r>
            <w:proofErr w:type="spellEnd"/>
            <w:r w:rsidR="0038316B" w:rsidRPr="0048401C">
              <w:rPr>
                <w:rFonts w:ascii="Arial" w:eastAsia="Arial" w:hAnsi="Arial" w:cs="Arial"/>
                <w:b/>
                <w:color w:val="FFFFFF"/>
                <w:sz w:val="18"/>
                <w:szCs w:val="18"/>
              </w:rPr>
              <w:t xml:space="preserve"> of financial information</w:t>
            </w:r>
          </w:p>
        </w:tc>
      </w:tr>
      <w:bookmarkEnd w:id="14"/>
    </w:tbl>
    <w:p w14:paraId="0D78A29C" w14:textId="0F908920" w:rsidR="00891696" w:rsidRDefault="00891696" w:rsidP="0025449A">
      <w:pPr>
        <w:jc w:val="both"/>
        <w:rPr>
          <w:rFonts w:ascii="Arial" w:eastAsia="Arial" w:hAnsi="Arial" w:cs="Arial"/>
          <w:sz w:val="18"/>
          <w:szCs w:val="18"/>
        </w:rPr>
      </w:pPr>
    </w:p>
    <w:p w14:paraId="36E93B1C" w14:textId="77777777" w:rsidR="005674D1" w:rsidRPr="0048401C" w:rsidRDefault="005674D1" w:rsidP="0025449A">
      <w:pPr>
        <w:jc w:val="both"/>
        <w:rPr>
          <w:rFonts w:ascii="Arial" w:eastAsia="Arial" w:hAnsi="Arial" w:cs="Arial"/>
          <w:sz w:val="18"/>
          <w:szCs w:val="18"/>
        </w:rPr>
      </w:pPr>
    </w:p>
    <w:p w14:paraId="2072401E" w14:textId="597D515C" w:rsidR="005C47D7" w:rsidRDefault="001823B9" w:rsidP="0025449A">
      <w:pPr>
        <w:jc w:val="both"/>
        <w:rPr>
          <w:rFonts w:ascii="Arial" w:eastAsia="Arial" w:hAnsi="Arial" w:cs="Arial"/>
          <w:sz w:val="18"/>
          <w:szCs w:val="18"/>
        </w:rPr>
      </w:pPr>
      <w:r w:rsidRPr="0048401C">
        <w:rPr>
          <w:rFonts w:ascii="Arial" w:eastAsia="Arial" w:hAnsi="Arial" w:cs="Arial"/>
          <w:sz w:val="18"/>
          <w:szCs w:val="18"/>
        </w:rPr>
        <w:t xml:space="preserve">This interim financial </w:t>
      </w:r>
      <w:r w:rsidR="006747B2" w:rsidRPr="0048401C">
        <w:rPr>
          <w:rFonts w:ascii="Arial" w:eastAsia="Arial" w:hAnsi="Arial" w:cs="Arial"/>
          <w:sz w:val="18"/>
          <w:szCs w:val="18"/>
        </w:rPr>
        <w:t xml:space="preserve">information </w:t>
      </w:r>
      <w:r w:rsidR="009541C4" w:rsidRPr="0048401C">
        <w:rPr>
          <w:rFonts w:ascii="Arial" w:eastAsia="Arial" w:hAnsi="Arial" w:cs="Arial"/>
          <w:sz w:val="18"/>
          <w:szCs w:val="18"/>
        </w:rPr>
        <w:t>was</w:t>
      </w:r>
      <w:r w:rsidRPr="0048401C">
        <w:rPr>
          <w:rFonts w:ascii="Arial" w:eastAsia="Arial" w:hAnsi="Arial" w:cs="Arial"/>
          <w:sz w:val="18"/>
          <w:szCs w:val="18"/>
        </w:rPr>
        <w:t xml:space="preserve"> </w:t>
      </w:r>
      <w:proofErr w:type="spellStart"/>
      <w:r w:rsidRPr="0048401C">
        <w:rPr>
          <w:rFonts w:ascii="Arial" w:eastAsia="Arial" w:hAnsi="Arial" w:cs="Arial"/>
          <w:sz w:val="18"/>
          <w:szCs w:val="18"/>
        </w:rPr>
        <w:t>authorised</w:t>
      </w:r>
      <w:proofErr w:type="spellEnd"/>
      <w:r w:rsidRPr="0048401C">
        <w:rPr>
          <w:rFonts w:ascii="Arial" w:eastAsia="Arial" w:hAnsi="Arial" w:cs="Arial"/>
          <w:sz w:val="18"/>
          <w:szCs w:val="18"/>
        </w:rPr>
        <w:t xml:space="preserve"> for issue</w:t>
      </w:r>
      <w:r w:rsidRPr="0048401C">
        <w:rPr>
          <w:rFonts w:ascii="Arial" w:hAnsi="Arial" w:cs="Arial"/>
          <w:sz w:val="18"/>
          <w:szCs w:val="18"/>
        </w:rPr>
        <w:t xml:space="preserve"> </w:t>
      </w:r>
      <w:r w:rsidRPr="0048401C">
        <w:rPr>
          <w:rFonts w:ascii="Arial" w:eastAsia="Arial" w:hAnsi="Arial" w:cs="Arial"/>
          <w:sz w:val="18"/>
          <w:szCs w:val="18"/>
        </w:rPr>
        <w:t xml:space="preserve">by the Board of Directors on </w:t>
      </w:r>
      <w:r w:rsidR="009805F1">
        <w:rPr>
          <w:rFonts w:ascii="Arial" w:eastAsia="Arial" w:hAnsi="Arial" w:cs="Arial"/>
          <w:sz w:val="18"/>
          <w:szCs w:val="18"/>
        </w:rPr>
        <w:t>10 May</w:t>
      </w:r>
      <w:r w:rsidR="00F367BB" w:rsidRPr="0048401C">
        <w:rPr>
          <w:rFonts w:ascii="Arial" w:hAnsi="Arial" w:cs="Arial"/>
          <w:spacing w:val="-4"/>
          <w:sz w:val="18"/>
          <w:szCs w:val="18"/>
        </w:rPr>
        <w:t xml:space="preserve"> </w:t>
      </w:r>
      <w:r w:rsidR="0047174E" w:rsidRPr="0048401C">
        <w:rPr>
          <w:rFonts w:ascii="Arial" w:eastAsia="Arial" w:hAnsi="Arial" w:cs="Arial"/>
          <w:sz w:val="18"/>
          <w:szCs w:val="18"/>
          <w:lang w:val="en-GB"/>
        </w:rPr>
        <w:t>2024</w:t>
      </w:r>
      <w:r w:rsidR="006C2D9D" w:rsidRPr="0048401C">
        <w:rPr>
          <w:rFonts w:ascii="Arial" w:eastAsia="Arial" w:hAnsi="Arial" w:cs="Arial"/>
          <w:sz w:val="18"/>
          <w:szCs w:val="18"/>
        </w:rPr>
        <w:t>.</w:t>
      </w:r>
    </w:p>
    <w:p w14:paraId="340669A5" w14:textId="6185AB5B" w:rsidR="005674D1" w:rsidRDefault="005674D1" w:rsidP="0025449A">
      <w:pPr>
        <w:jc w:val="both"/>
        <w:rPr>
          <w:rFonts w:ascii="Arial" w:eastAsia="Arial" w:hAnsi="Arial" w:cs="Arial"/>
          <w:sz w:val="18"/>
          <w:szCs w:val="18"/>
        </w:rPr>
      </w:pPr>
    </w:p>
    <w:p w14:paraId="600BB6DF" w14:textId="77777777" w:rsidR="001442DF" w:rsidRPr="0048401C" w:rsidRDefault="001442DF" w:rsidP="0025449A">
      <w:pPr>
        <w:jc w:val="both"/>
        <w:rPr>
          <w:rFonts w:ascii="Arial" w:eastAsia="Arial" w:hAnsi="Arial" w:cs="Arial"/>
          <w:sz w:val="18"/>
          <w:szCs w:val="18"/>
        </w:rPr>
      </w:pPr>
    </w:p>
    <w:sectPr w:rsidR="001442DF" w:rsidRPr="0048401C" w:rsidSect="00AC0414">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4AFEA" w14:textId="77777777" w:rsidR="00AC0414" w:rsidRDefault="00AC0414">
      <w:r>
        <w:separator/>
      </w:r>
    </w:p>
  </w:endnote>
  <w:endnote w:type="continuationSeparator" w:id="0">
    <w:p w14:paraId="2855389C" w14:textId="77777777" w:rsidR="00AC0414" w:rsidRDefault="00AC04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53D03" w14:textId="77777777" w:rsidR="00BA262F" w:rsidRDefault="00BA262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B9A31" w14:textId="361F5A40" w:rsidR="00335F70" w:rsidRPr="008C1A92" w:rsidRDefault="00335F70">
    <w:pPr>
      <w:pBdr>
        <w:top w:val="single" w:sz="8" w:space="1" w:color="000000"/>
        <w:left w:val="nil"/>
        <w:bottom w:val="nil"/>
        <w:right w:val="nil"/>
        <w:between w:val="nil"/>
      </w:pBdr>
      <w:ind w:right="27"/>
      <w:jc w:val="right"/>
      <w:rPr>
        <w:rFonts w:ascii="Arial" w:eastAsia="Arial" w:hAnsi="Arial" w:cs="Arial"/>
        <w:color w:val="000000"/>
        <w:sz w:val="18"/>
        <w:szCs w:val="18"/>
        <w:lang w:val="en-GB"/>
      </w:rPr>
    </w:pPr>
    <w:r w:rsidRPr="005B4D82">
      <w:rPr>
        <w:rFonts w:ascii="Arial" w:eastAsia="Arial" w:hAnsi="Arial" w:cs="Arial"/>
        <w:color w:val="000000"/>
        <w:sz w:val="18"/>
        <w:szCs w:val="18"/>
        <w:lang w:val="en-GB"/>
      </w:rPr>
      <w:fldChar w:fldCharType="begin"/>
    </w:r>
    <w:r w:rsidRPr="005B4D82">
      <w:rPr>
        <w:rFonts w:ascii="Arial" w:eastAsia="Arial" w:hAnsi="Arial" w:cs="Arial"/>
        <w:color w:val="000000"/>
        <w:sz w:val="18"/>
        <w:szCs w:val="18"/>
        <w:lang w:val="en-GB"/>
      </w:rPr>
      <w:instrText xml:space="preserve"> PAGE   \* MERGEFORMAT </w:instrText>
    </w:r>
    <w:r w:rsidRPr="005B4D82">
      <w:rPr>
        <w:rFonts w:ascii="Arial" w:eastAsia="Arial" w:hAnsi="Arial" w:cs="Arial"/>
        <w:color w:val="000000"/>
        <w:sz w:val="18"/>
        <w:szCs w:val="18"/>
        <w:lang w:val="en-GB"/>
      </w:rPr>
      <w:fldChar w:fldCharType="separate"/>
    </w:r>
    <w:r w:rsidRPr="005B4D82">
      <w:rPr>
        <w:rFonts w:ascii="Arial" w:eastAsia="Arial" w:hAnsi="Arial" w:cs="Arial"/>
        <w:noProof/>
        <w:color w:val="000000"/>
        <w:sz w:val="18"/>
        <w:szCs w:val="18"/>
        <w:lang w:val="en-GB"/>
      </w:rPr>
      <w:t>1</w:t>
    </w:r>
    <w:r w:rsidRPr="005B4D82">
      <w:rPr>
        <w:rFonts w:ascii="Arial" w:eastAsia="Arial" w:hAnsi="Arial" w:cs="Arial"/>
        <w:noProof/>
        <w:color w:val="000000"/>
        <w:sz w:val="18"/>
        <w:szCs w:val="18"/>
        <w:lang w:val="en-GB"/>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2628A" w14:textId="77777777" w:rsidR="00BA262F" w:rsidRDefault="00BA262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ABE9B" w14:textId="77777777" w:rsidR="00AC0414" w:rsidRDefault="00AC0414">
      <w:r>
        <w:separator/>
      </w:r>
    </w:p>
  </w:footnote>
  <w:footnote w:type="continuationSeparator" w:id="0">
    <w:p w14:paraId="4E48B317" w14:textId="77777777" w:rsidR="00AC0414" w:rsidRDefault="00AC04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32C7B" w14:textId="77777777" w:rsidR="00BA262F" w:rsidRDefault="00BA262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682B39" w14:textId="77777777" w:rsidR="002C27D4" w:rsidRPr="00C841C1" w:rsidRDefault="002C27D4" w:rsidP="00C53BD0">
    <w:pPr>
      <w:pStyle w:val="afff"/>
      <w:ind w:right="0"/>
      <w:rPr>
        <w:rFonts w:ascii="Arial" w:eastAsia="Times New Roman" w:hAnsi="Arial" w:cs="Arial"/>
        <w:sz w:val="18"/>
        <w:szCs w:val="18"/>
        <w:lang w:val="en-GB"/>
      </w:rPr>
    </w:pPr>
    <w:r w:rsidRPr="00C841C1">
      <w:rPr>
        <w:rFonts w:ascii="Arial" w:eastAsia="MS Mincho" w:hAnsi="Arial" w:cs="Arial"/>
        <w:b/>
        <w:bCs/>
        <w:sz w:val="18"/>
        <w:szCs w:val="18"/>
        <w:lang w:val="en-US" w:eastAsia="en-US"/>
      </w:rPr>
      <w:t xml:space="preserve">Twenty-Four Con &amp; Supply Public Company Limited </w:t>
    </w:r>
  </w:p>
  <w:p w14:paraId="08DCED80" w14:textId="7ADCBDBE" w:rsidR="00335F70" w:rsidRPr="00C841C1" w:rsidRDefault="00335F70" w:rsidP="00C53BD0">
    <w:pPr>
      <w:pStyle w:val="afff"/>
      <w:ind w:right="0"/>
      <w:rPr>
        <w:rFonts w:ascii="Arial" w:eastAsia="Angsana New" w:hAnsi="Arial" w:cs="Arial"/>
        <w:b/>
        <w:bCs/>
        <w:sz w:val="18"/>
        <w:szCs w:val="18"/>
        <w:cs/>
        <w:lang w:val="en-GB"/>
      </w:rPr>
    </w:pPr>
    <w:r w:rsidRPr="00C841C1">
      <w:rPr>
        <w:rFonts w:ascii="Arial" w:eastAsia="Angsana New" w:hAnsi="Arial" w:cs="Arial"/>
        <w:b/>
        <w:bCs/>
        <w:sz w:val="18"/>
        <w:szCs w:val="18"/>
        <w:lang w:val="en-GB"/>
      </w:rPr>
      <w:t>Condensed notes to the interim financial information</w:t>
    </w:r>
    <w:r w:rsidRPr="00C841C1">
      <w:rPr>
        <w:rFonts w:ascii="Arial" w:eastAsia="Angsana New" w:hAnsi="Arial" w:hint="cs"/>
        <w:b/>
        <w:bCs/>
        <w:sz w:val="18"/>
        <w:szCs w:val="18"/>
        <w:cs/>
        <w:lang w:val="en-GB"/>
      </w:rPr>
      <w:t xml:space="preserve"> </w:t>
    </w:r>
    <w:r w:rsidRPr="00C841C1">
      <w:rPr>
        <w:rFonts w:ascii="Arial" w:eastAsia="Arial" w:hAnsi="Arial" w:cs="Arial"/>
        <w:b/>
        <w:sz w:val="18"/>
        <w:szCs w:val="18"/>
        <w:lang w:val="en-GB"/>
      </w:rPr>
      <w:t>(</w:t>
    </w:r>
    <w:r w:rsidRPr="00C841C1">
      <w:rPr>
        <w:rFonts w:ascii="Arial" w:eastAsia="Angsana New" w:hAnsi="Arial" w:cs="Arial"/>
        <w:b/>
        <w:bCs/>
        <w:sz w:val="18"/>
        <w:szCs w:val="18"/>
        <w:lang w:val="en-GB"/>
      </w:rPr>
      <w:t>Unaudited)</w:t>
    </w:r>
  </w:p>
  <w:p w14:paraId="77A96ABA" w14:textId="08673285" w:rsidR="00680F0C" w:rsidRPr="00C53BD0" w:rsidRDefault="00680F0C" w:rsidP="00680F0C">
    <w:pPr>
      <w:pStyle w:val="afff"/>
      <w:pBdr>
        <w:bottom w:val="single" w:sz="8" w:space="1" w:color="auto"/>
      </w:pBdr>
      <w:ind w:right="0"/>
      <w:jc w:val="both"/>
      <w:rPr>
        <w:rFonts w:ascii="Arial" w:eastAsia="Angsana New" w:hAnsi="Arial" w:cs="Arial"/>
        <w:b/>
        <w:bCs/>
        <w:sz w:val="18"/>
        <w:szCs w:val="18"/>
        <w:lang w:val="en-GB"/>
      </w:rPr>
    </w:pPr>
    <w:r w:rsidRPr="00BC6A89">
      <w:rPr>
        <w:rFonts w:ascii="Arial" w:eastAsia="Angsana New" w:hAnsi="Arial" w:cs="Arial"/>
        <w:b/>
        <w:bCs/>
        <w:sz w:val="18"/>
        <w:szCs w:val="18"/>
        <w:lang w:val="en-GB"/>
      </w:rPr>
      <w:t xml:space="preserve">For the </w:t>
    </w:r>
    <w:r w:rsidR="002E4638">
      <w:rPr>
        <w:rFonts w:ascii="Arial" w:eastAsia="Angsana New" w:hAnsi="Arial" w:cs="Arial"/>
        <w:b/>
        <w:bCs/>
        <w:sz w:val="18"/>
        <w:szCs w:val="18"/>
        <w:lang w:val="en-GB"/>
      </w:rPr>
      <w:t>three</w:t>
    </w:r>
    <w:r w:rsidR="007D5DA5">
      <w:rPr>
        <w:rFonts w:ascii="Arial" w:eastAsia="Angsana New" w:hAnsi="Arial" w:cs="Arial"/>
        <w:b/>
        <w:bCs/>
        <w:sz w:val="18"/>
        <w:szCs w:val="18"/>
        <w:lang w:val="en-GB"/>
      </w:rPr>
      <w:t xml:space="preserve">-month </w:t>
    </w:r>
    <w:r w:rsidRPr="00C53BD0">
      <w:rPr>
        <w:rFonts w:ascii="Arial" w:eastAsia="Angsana New" w:hAnsi="Arial" w:cs="Arial"/>
        <w:b/>
        <w:bCs/>
        <w:sz w:val="18"/>
        <w:szCs w:val="18"/>
        <w:lang w:val="en-GB"/>
      </w:rPr>
      <w:t xml:space="preserve">period ended </w:t>
    </w:r>
    <w:r w:rsidR="002E4638">
      <w:rPr>
        <w:rFonts w:ascii="Arial" w:eastAsia="Angsana New" w:hAnsi="Arial" w:cs="Arial"/>
        <w:b/>
        <w:bCs/>
        <w:sz w:val="18"/>
        <w:szCs w:val="18"/>
        <w:lang w:val="en-GB"/>
      </w:rPr>
      <w:t>31 March</w:t>
    </w:r>
    <w:r w:rsidR="007D5DA5">
      <w:rPr>
        <w:rFonts w:ascii="Arial" w:eastAsia="Angsana New" w:hAnsi="Arial" w:cs="Arial"/>
        <w:b/>
        <w:bCs/>
        <w:sz w:val="18"/>
        <w:szCs w:val="18"/>
        <w:lang w:val="en-GB"/>
      </w:rPr>
      <w:t xml:space="preserve"> </w:t>
    </w:r>
    <w:r w:rsidRPr="00C53BD0">
      <w:rPr>
        <w:rFonts w:ascii="Arial" w:eastAsia="Angsana New" w:hAnsi="Arial" w:cs="Arial"/>
        <w:b/>
        <w:bCs/>
        <w:sz w:val="18"/>
        <w:szCs w:val="18"/>
        <w:lang w:val="en-GB"/>
      </w:rPr>
      <w:t>202</w:t>
    </w:r>
    <w:r w:rsidR="002E4638">
      <w:rPr>
        <w:rFonts w:ascii="Arial" w:eastAsia="Angsana New" w:hAnsi="Arial" w:cs="Arial"/>
        <w:b/>
        <w:bCs/>
        <w:sz w:val="18"/>
        <w:szCs w:val="18"/>
        <w:lang w:val="en-GB"/>
      </w:rPr>
      <w:t>4</w:t>
    </w:r>
  </w:p>
  <w:p w14:paraId="150C3574" w14:textId="77777777" w:rsidR="00335F70" w:rsidRPr="00680F0C" w:rsidRDefault="00335F70">
    <w:pPr>
      <w:rPr>
        <w:rFonts w:ascii="Arial" w:eastAsia="Arial" w:hAnsi="Arial"/>
        <w:sz w:val="18"/>
        <w:szCs w:val="18"/>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10B9F" w14:textId="77777777" w:rsidR="00BA262F" w:rsidRDefault="00BA262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25E"/>
    <w:multiLevelType w:val="hybridMultilevel"/>
    <w:tmpl w:val="A9BCFAD2"/>
    <w:lvl w:ilvl="0" w:tplc="1D384D58">
      <w:start w:val="4"/>
      <w:numFmt w:val="bullet"/>
      <w:lvlText w:val="-"/>
      <w:lvlJc w:val="left"/>
      <w:pPr>
        <w:ind w:left="1042" w:hanging="360"/>
      </w:pPr>
      <w:rPr>
        <w:rFonts w:ascii="Arial" w:eastAsia="Arial Unicode MS" w:hAnsi="Arial" w:cs="Arial" w:hint="default"/>
      </w:rPr>
    </w:lvl>
    <w:lvl w:ilvl="1" w:tplc="08090003" w:tentative="1">
      <w:start w:val="1"/>
      <w:numFmt w:val="bullet"/>
      <w:lvlText w:val="o"/>
      <w:lvlJc w:val="left"/>
      <w:pPr>
        <w:ind w:left="1762" w:hanging="360"/>
      </w:pPr>
      <w:rPr>
        <w:rFonts w:ascii="Courier New" w:hAnsi="Courier New" w:cs="Courier New" w:hint="default"/>
      </w:rPr>
    </w:lvl>
    <w:lvl w:ilvl="2" w:tplc="08090005" w:tentative="1">
      <w:start w:val="1"/>
      <w:numFmt w:val="bullet"/>
      <w:lvlText w:val=""/>
      <w:lvlJc w:val="left"/>
      <w:pPr>
        <w:ind w:left="2482" w:hanging="360"/>
      </w:pPr>
      <w:rPr>
        <w:rFonts w:ascii="Wingdings" w:hAnsi="Wingdings" w:hint="default"/>
      </w:rPr>
    </w:lvl>
    <w:lvl w:ilvl="3" w:tplc="08090001" w:tentative="1">
      <w:start w:val="1"/>
      <w:numFmt w:val="bullet"/>
      <w:lvlText w:val=""/>
      <w:lvlJc w:val="left"/>
      <w:pPr>
        <w:ind w:left="3202" w:hanging="360"/>
      </w:pPr>
      <w:rPr>
        <w:rFonts w:ascii="Symbol" w:hAnsi="Symbol" w:hint="default"/>
      </w:rPr>
    </w:lvl>
    <w:lvl w:ilvl="4" w:tplc="08090003" w:tentative="1">
      <w:start w:val="1"/>
      <w:numFmt w:val="bullet"/>
      <w:lvlText w:val="o"/>
      <w:lvlJc w:val="left"/>
      <w:pPr>
        <w:ind w:left="3922" w:hanging="360"/>
      </w:pPr>
      <w:rPr>
        <w:rFonts w:ascii="Courier New" w:hAnsi="Courier New" w:cs="Courier New" w:hint="default"/>
      </w:rPr>
    </w:lvl>
    <w:lvl w:ilvl="5" w:tplc="08090005" w:tentative="1">
      <w:start w:val="1"/>
      <w:numFmt w:val="bullet"/>
      <w:lvlText w:val=""/>
      <w:lvlJc w:val="left"/>
      <w:pPr>
        <w:ind w:left="4642" w:hanging="360"/>
      </w:pPr>
      <w:rPr>
        <w:rFonts w:ascii="Wingdings" w:hAnsi="Wingdings" w:hint="default"/>
      </w:rPr>
    </w:lvl>
    <w:lvl w:ilvl="6" w:tplc="08090001" w:tentative="1">
      <w:start w:val="1"/>
      <w:numFmt w:val="bullet"/>
      <w:lvlText w:val=""/>
      <w:lvlJc w:val="left"/>
      <w:pPr>
        <w:ind w:left="5362" w:hanging="360"/>
      </w:pPr>
      <w:rPr>
        <w:rFonts w:ascii="Symbol" w:hAnsi="Symbol" w:hint="default"/>
      </w:rPr>
    </w:lvl>
    <w:lvl w:ilvl="7" w:tplc="08090003" w:tentative="1">
      <w:start w:val="1"/>
      <w:numFmt w:val="bullet"/>
      <w:lvlText w:val="o"/>
      <w:lvlJc w:val="left"/>
      <w:pPr>
        <w:ind w:left="6082" w:hanging="360"/>
      </w:pPr>
      <w:rPr>
        <w:rFonts w:ascii="Courier New" w:hAnsi="Courier New" w:cs="Courier New" w:hint="default"/>
      </w:rPr>
    </w:lvl>
    <w:lvl w:ilvl="8" w:tplc="08090005" w:tentative="1">
      <w:start w:val="1"/>
      <w:numFmt w:val="bullet"/>
      <w:lvlText w:val=""/>
      <w:lvlJc w:val="left"/>
      <w:pPr>
        <w:ind w:left="6802" w:hanging="360"/>
      </w:pPr>
      <w:rPr>
        <w:rFonts w:ascii="Wingdings" w:hAnsi="Wingdings" w:hint="default"/>
      </w:rPr>
    </w:lvl>
  </w:abstractNum>
  <w:abstractNum w:abstractNumId="1" w15:restartNumberingAfterBreak="0">
    <w:nsid w:val="0DEB2FF1"/>
    <w:multiLevelType w:val="hybridMultilevel"/>
    <w:tmpl w:val="AF54C5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5054C"/>
    <w:multiLevelType w:val="hybridMultilevel"/>
    <w:tmpl w:val="AA68EF1E"/>
    <w:lvl w:ilvl="0" w:tplc="D8F02FB6">
      <w:start w:val="1"/>
      <w:numFmt w:val="bullet"/>
      <w:lvlText w:val=""/>
      <w:lvlJc w:val="left"/>
      <w:pPr>
        <w:ind w:left="900" w:hanging="360"/>
      </w:pPr>
      <w:rPr>
        <w:rFonts w:ascii="Symbol" w:hAnsi="Symbol" w:hint="default"/>
        <w:sz w:val="18"/>
        <w:szCs w:val="18"/>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22414DA4"/>
    <w:multiLevelType w:val="multilevel"/>
    <w:tmpl w:val="6038BF9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5F15ACF"/>
    <w:multiLevelType w:val="hybridMultilevel"/>
    <w:tmpl w:val="1826E4D0"/>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F941015"/>
    <w:multiLevelType w:val="hybridMultilevel"/>
    <w:tmpl w:val="0CFC6326"/>
    <w:lvl w:ilvl="0" w:tplc="4BAC6F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0666466"/>
    <w:multiLevelType w:val="hybridMultilevel"/>
    <w:tmpl w:val="756E671C"/>
    <w:lvl w:ilvl="0" w:tplc="8E42246A">
      <w:start w:val="1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60F1084"/>
    <w:multiLevelType w:val="hybridMultilevel"/>
    <w:tmpl w:val="C0BC8306"/>
    <w:lvl w:ilvl="0" w:tplc="9DF8A926">
      <w:start w:val="1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6FE6519"/>
    <w:multiLevelType w:val="hybridMultilevel"/>
    <w:tmpl w:val="9C1A3728"/>
    <w:lvl w:ilvl="0" w:tplc="2034E34C">
      <w:start w:val="2"/>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E93CFA"/>
    <w:multiLevelType w:val="hybridMultilevel"/>
    <w:tmpl w:val="238635FA"/>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24E5ACC"/>
    <w:multiLevelType w:val="hybridMultilevel"/>
    <w:tmpl w:val="1F0A3B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65A32E1"/>
    <w:multiLevelType w:val="multilevel"/>
    <w:tmpl w:val="5254E5DC"/>
    <w:lvl w:ilvl="0">
      <w:start w:val="1"/>
      <w:numFmt w:val="lowerLetter"/>
      <w:lvlText w:val="%1)"/>
      <w:lvlJc w:val="left"/>
      <w:pPr>
        <w:ind w:left="785" w:hanging="360"/>
      </w:pPr>
      <w:rPr>
        <w:b/>
        <w:bCs/>
        <w:color w:val="D04A02"/>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5" w15:restartNumberingAfterBreak="0">
    <w:nsid w:val="4B7339B2"/>
    <w:multiLevelType w:val="hybridMultilevel"/>
    <w:tmpl w:val="344E0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4E355D5"/>
    <w:multiLevelType w:val="hybridMultilevel"/>
    <w:tmpl w:val="EA22C6E0"/>
    <w:lvl w:ilvl="0" w:tplc="25FEFFD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5A01E14"/>
    <w:multiLevelType w:val="multilevel"/>
    <w:tmpl w:val="B8AE81EA"/>
    <w:lvl w:ilvl="0">
      <w:start w:val="1"/>
      <w:numFmt w:val="decimal"/>
      <w:lvlText w:val="%1."/>
      <w:lvlJc w:val="left"/>
      <w:pPr>
        <w:ind w:left="720"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8" w15:restartNumberingAfterBreak="0">
    <w:nsid w:val="584B00D8"/>
    <w:multiLevelType w:val="hybridMultilevel"/>
    <w:tmpl w:val="6F5E08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3FC7EA0"/>
    <w:multiLevelType w:val="hybridMultilevel"/>
    <w:tmpl w:val="8F7CED00"/>
    <w:lvl w:ilvl="0" w:tplc="469E7136">
      <w:start w:val="1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2696883"/>
    <w:multiLevelType w:val="multilevel"/>
    <w:tmpl w:val="5324F6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7D65628C"/>
    <w:multiLevelType w:val="hybridMultilevel"/>
    <w:tmpl w:val="1D7EF0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1863618">
    <w:abstractNumId w:val="14"/>
  </w:num>
  <w:num w:numId="2" w16cid:durableId="1056508501">
    <w:abstractNumId w:val="20"/>
  </w:num>
  <w:num w:numId="3" w16cid:durableId="913315658">
    <w:abstractNumId w:val="6"/>
  </w:num>
  <w:num w:numId="4" w16cid:durableId="536281287">
    <w:abstractNumId w:val="10"/>
  </w:num>
  <w:num w:numId="5" w16cid:durableId="1635788072">
    <w:abstractNumId w:val="16"/>
  </w:num>
  <w:num w:numId="6" w16cid:durableId="1773672485">
    <w:abstractNumId w:val="15"/>
  </w:num>
  <w:num w:numId="7" w16cid:durableId="995457890">
    <w:abstractNumId w:val="11"/>
  </w:num>
  <w:num w:numId="8" w16cid:durableId="758672545">
    <w:abstractNumId w:val="12"/>
  </w:num>
  <w:num w:numId="9" w16cid:durableId="965892536">
    <w:abstractNumId w:val="0"/>
  </w:num>
  <w:num w:numId="10" w16cid:durableId="1091120935">
    <w:abstractNumId w:val="2"/>
  </w:num>
  <w:num w:numId="11" w16cid:durableId="1815490656">
    <w:abstractNumId w:val="8"/>
  </w:num>
  <w:num w:numId="12" w16cid:durableId="731660778">
    <w:abstractNumId w:val="5"/>
  </w:num>
  <w:num w:numId="13" w16cid:durableId="1917325343">
    <w:abstractNumId w:val="13"/>
  </w:num>
  <w:num w:numId="14" w16cid:durableId="1829205537">
    <w:abstractNumId w:val="1"/>
  </w:num>
  <w:num w:numId="15" w16cid:durableId="869925435">
    <w:abstractNumId w:val="19"/>
  </w:num>
  <w:num w:numId="16" w16cid:durableId="780418018">
    <w:abstractNumId w:val="21"/>
  </w:num>
  <w:num w:numId="17" w16cid:durableId="673728103">
    <w:abstractNumId w:val="9"/>
  </w:num>
  <w:num w:numId="18" w16cid:durableId="1001472091">
    <w:abstractNumId w:val="7"/>
  </w:num>
  <w:num w:numId="19" w16cid:durableId="1181158817">
    <w:abstractNumId w:val="17"/>
  </w:num>
  <w:num w:numId="20" w16cid:durableId="778182876">
    <w:abstractNumId w:val="4"/>
  </w:num>
  <w:num w:numId="21" w16cid:durableId="1559436732">
    <w:abstractNumId w:val="3"/>
  </w:num>
  <w:num w:numId="22" w16cid:durableId="7892773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77AE"/>
    <w:rsid w:val="00000A63"/>
    <w:rsid w:val="00003AB9"/>
    <w:rsid w:val="00004D00"/>
    <w:rsid w:val="0000534C"/>
    <w:rsid w:val="00005C85"/>
    <w:rsid w:val="00006525"/>
    <w:rsid w:val="000074A7"/>
    <w:rsid w:val="00010D07"/>
    <w:rsid w:val="00012FC3"/>
    <w:rsid w:val="000133E7"/>
    <w:rsid w:val="0001368A"/>
    <w:rsid w:val="000139AE"/>
    <w:rsid w:val="00013CE8"/>
    <w:rsid w:val="0001443D"/>
    <w:rsid w:val="00016977"/>
    <w:rsid w:val="00016C95"/>
    <w:rsid w:val="000175D6"/>
    <w:rsid w:val="00017B0C"/>
    <w:rsid w:val="000214CF"/>
    <w:rsid w:val="00022133"/>
    <w:rsid w:val="000231B1"/>
    <w:rsid w:val="000253DB"/>
    <w:rsid w:val="00025CDC"/>
    <w:rsid w:val="00025F3E"/>
    <w:rsid w:val="000273F9"/>
    <w:rsid w:val="00027F70"/>
    <w:rsid w:val="000303A7"/>
    <w:rsid w:val="0003126D"/>
    <w:rsid w:val="00031E02"/>
    <w:rsid w:val="00032E5A"/>
    <w:rsid w:val="00033035"/>
    <w:rsid w:val="00034F54"/>
    <w:rsid w:val="000350F0"/>
    <w:rsid w:val="00035A25"/>
    <w:rsid w:val="00035ECD"/>
    <w:rsid w:val="00036CED"/>
    <w:rsid w:val="00040622"/>
    <w:rsid w:val="00043D8F"/>
    <w:rsid w:val="000447B6"/>
    <w:rsid w:val="0004554A"/>
    <w:rsid w:val="00046006"/>
    <w:rsid w:val="000461D9"/>
    <w:rsid w:val="00046635"/>
    <w:rsid w:val="00047FFD"/>
    <w:rsid w:val="000515FD"/>
    <w:rsid w:val="00053DA1"/>
    <w:rsid w:val="000544CB"/>
    <w:rsid w:val="000548C9"/>
    <w:rsid w:val="000556AE"/>
    <w:rsid w:val="00055812"/>
    <w:rsid w:val="00056635"/>
    <w:rsid w:val="00060192"/>
    <w:rsid w:val="000601F5"/>
    <w:rsid w:val="00060C15"/>
    <w:rsid w:val="00060F3D"/>
    <w:rsid w:val="0006195F"/>
    <w:rsid w:val="00061F4A"/>
    <w:rsid w:val="000622E9"/>
    <w:rsid w:val="000642FA"/>
    <w:rsid w:val="00066415"/>
    <w:rsid w:val="000664AB"/>
    <w:rsid w:val="00070F30"/>
    <w:rsid w:val="00073037"/>
    <w:rsid w:val="000731AA"/>
    <w:rsid w:val="00073B45"/>
    <w:rsid w:val="00073FE4"/>
    <w:rsid w:val="00075B1E"/>
    <w:rsid w:val="0008077D"/>
    <w:rsid w:val="00080943"/>
    <w:rsid w:val="00081F65"/>
    <w:rsid w:val="00082E4C"/>
    <w:rsid w:val="00083C63"/>
    <w:rsid w:val="000848B1"/>
    <w:rsid w:val="00084F96"/>
    <w:rsid w:val="0008516D"/>
    <w:rsid w:val="000852EB"/>
    <w:rsid w:val="0008590F"/>
    <w:rsid w:val="00085A2D"/>
    <w:rsid w:val="00090B37"/>
    <w:rsid w:val="00092973"/>
    <w:rsid w:val="00093702"/>
    <w:rsid w:val="00093AD7"/>
    <w:rsid w:val="00094BBB"/>
    <w:rsid w:val="00094BF5"/>
    <w:rsid w:val="00095194"/>
    <w:rsid w:val="000951D7"/>
    <w:rsid w:val="00096260"/>
    <w:rsid w:val="000969CA"/>
    <w:rsid w:val="000A066C"/>
    <w:rsid w:val="000A34C2"/>
    <w:rsid w:val="000A36B9"/>
    <w:rsid w:val="000A3FC9"/>
    <w:rsid w:val="000A59D7"/>
    <w:rsid w:val="000A66C8"/>
    <w:rsid w:val="000A6A86"/>
    <w:rsid w:val="000A6FC0"/>
    <w:rsid w:val="000B0E22"/>
    <w:rsid w:val="000B1AC4"/>
    <w:rsid w:val="000B2381"/>
    <w:rsid w:val="000B28A9"/>
    <w:rsid w:val="000B76F6"/>
    <w:rsid w:val="000B7DF1"/>
    <w:rsid w:val="000C0508"/>
    <w:rsid w:val="000C28D0"/>
    <w:rsid w:val="000C369F"/>
    <w:rsid w:val="000C4990"/>
    <w:rsid w:val="000C53A4"/>
    <w:rsid w:val="000C58E5"/>
    <w:rsid w:val="000C590F"/>
    <w:rsid w:val="000C5A32"/>
    <w:rsid w:val="000C635C"/>
    <w:rsid w:val="000D07E1"/>
    <w:rsid w:val="000D4976"/>
    <w:rsid w:val="000D54DE"/>
    <w:rsid w:val="000D590E"/>
    <w:rsid w:val="000D6C3B"/>
    <w:rsid w:val="000E312F"/>
    <w:rsid w:val="000E330A"/>
    <w:rsid w:val="000E354A"/>
    <w:rsid w:val="000E402B"/>
    <w:rsid w:val="000E48C5"/>
    <w:rsid w:val="000E4B31"/>
    <w:rsid w:val="000E6F4D"/>
    <w:rsid w:val="000E7BA2"/>
    <w:rsid w:val="000E7CAC"/>
    <w:rsid w:val="000F142C"/>
    <w:rsid w:val="000F14A1"/>
    <w:rsid w:val="000F3CF6"/>
    <w:rsid w:val="000F49B1"/>
    <w:rsid w:val="000F4ACB"/>
    <w:rsid w:val="000F52BD"/>
    <w:rsid w:val="000F7787"/>
    <w:rsid w:val="00100012"/>
    <w:rsid w:val="0010019E"/>
    <w:rsid w:val="001002AE"/>
    <w:rsid w:val="001005CE"/>
    <w:rsid w:val="001020CA"/>
    <w:rsid w:val="0010275C"/>
    <w:rsid w:val="00102CA7"/>
    <w:rsid w:val="00103C0A"/>
    <w:rsid w:val="0010408D"/>
    <w:rsid w:val="00106B27"/>
    <w:rsid w:val="001076AB"/>
    <w:rsid w:val="0011031A"/>
    <w:rsid w:val="00112333"/>
    <w:rsid w:val="00112928"/>
    <w:rsid w:val="0011307B"/>
    <w:rsid w:val="001136DC"/>
    <w:rsid w:val="00114230"/>
    <w:rsid w:val="0011440D"/>
    <w:rsid w:val="00114828"/>
    <w:rsid w:val="00115333"/>
    <w:rsid w:val="00115495"/>
    <w:rsid w:val="00115D44"/>
    <w:rsid w:val="001166AE"/>
    <w:rsid w:val="00117081"/>
    <w:rsid w:val="00117C94"/>
    <w:rsid w:val="00122412"/>
    <w:rsid w:val="00123234"/>
    <w:rsid w:val="00125BE0"/>
    <w:rsid w:val="00125D64"/>
    <w:rsid w:val="00125F3E"/>
    <w:rsid w:val="00126379"/>
    <w:rsid w:val="00126561"/>
    <w:rsid w:val="001267E9"/>
    <w:rsid w:val="00126AD2"/>
    <w:rsid w:val="00130081"/>
    <w:rsid w:val="001308AC"/>
    <w:rsid w:val="00131B56"/>
    <w:rsid w:val="0013235B"/>
    <w:rsid w:val="0013375E"/>
    <w:rsid w:val="001342D5"/>
    <w:rsid w:val="001354EB"/>
    <w:rsid w:val="00140DD9"/>
    <w:rsid w:val="001442DF"/>
    <w:rsid w:val="001457A8"/>
    <w:rsid w:val="0014600B"/>
    <w:rsid w:val="001467AE"/>
    <w:rsid w:val="00146D7A"/>
    <w:rsid w:val="00152224"/>
    <w:rsid w:val="0015240F"/>
    <w:rsid w:val="001534F8"/>
    <w:rsid w:val="00153CB5"/>
    <w:rsid w:val="001559F0"/>
    <w:rsid w:val="00156FE2"/>
    <w:rsid w:val="00157BEE"/>
    <w:rsid w:val="00157EF7"/>
    <w:rsid w:val="001614A5"/>
    <w:rsid w:val="00162587"/>
    <w:rsid w:val="001631C0"/>
    <w:rsid w:val="00163580"/>
    <w:rsid w:val="00164706"/>
    <w:rsid w:val="00164B72"/>
    <w:rsid w:val="001673A3"/>
    <w:rsid w:val="00167FA5"/>
    <w:rsid w:val="0017081F"/>
    <w:rsid w:val="00171FAC"/>
    <w:rsid w:val="0017251F"/>
    <w:rsid w:val="00172898"/>
    <w:rsid w:val="0017291B"/>
    <w:rsid w:val="00172FC9"/>
    <w:rsid w:val="001736F0"/>
    <w:rsid w:val="00175CE1"/>
    <w:rsid w:val="001764F0"/>
    <w:rsid w:val="0018112B"/>
    <w:rsid w:val="00181318"/>
    <w:rsid w:val="001813BC"/>
    <w:rsid w:val="00181D85"/>
    <w:rsid w:val="001823B9"/>
    <w:rsid w:val="00182D1D"/>
    <w:rsid w:val="00183977"/>
    <w:rsid w:val="00183FF8"/>
    <w:rsid w:val="00184788"/>
    <w:rsid w:val="00184D72"/>
    <w:rsid w:val="00186F50"/>
    <w:rsid w:val="00190367"/>
    <w:rsid w:val="00192202"/>
    <w:rsid w:val="00192CB2"/>
    <w:rsid w:val="00193C8B"/>
    <w:rsid w:val="00193F7B"/>
    <w:rsid w:val="001948EF"/>
    <w:rsid w:val="00196390"/>
    <w:rsid w:val="00196E8F"/>
    <w:rsid w:val="00196F9A"/>
    <w:rsid w:val="001A01FE"/>
    <w:rsid w:val="001A0523"/>
    <w:rsid w:val="001A2FCB"/>
    <w:rsid w:val="001A30DF"/>
    <w:rsid w:val="001A3EFD"/>
    <w:rsid w:val="001A45CA"/>
    <w:rsid w:val="001B06BD"/>
    <w:rsid w:val="001B0FE7"/>
    <w:rsid w:val="001B1146"/>
    <w:rsid w:val="001B18DF"/>
    <w:rsid w:val="001B1F4F"/>
    <w:rsid w:val="001B3C55"/>
    <w:rsid w:val="001B4471"/>
    <w:rsid w:val="001B4EC6"/>
    <w:rsid w:val="001B553F"/>
    <w:rsid w:val="001B589C"/>
    <w:rsid w:val="001B5972"/>
    <w:rsid w:val="001B6EBF"/>
    <w:rsid w:val="001B7B66"/>
    <w:rsid w:val="001B7F58"/>
    <w:rsid w:val="001C06CF"/>
    <w:rsid w:val="001C2CD1"/>
    <w:rsid w:val="001C3410"/>
    <w:rsid w:val="001C37C0"/>
    <w:rsid w:val="001C7ADB"/>
    <w:rsid w:val="001D00F6"/>
    <w:rsid w:val="001D1B18"/>
    <w:rsid w:val="001D36E6"/>
    <w:rsid w:val="001D3A28"/>
    <w:rsid w:val="001D3A9B"/>
    <w:rsid w:val="001D3C2F"/>
    <w:rsid w:val="001D7860"/>
    <w:rsid w:val="001E25CC"/>
    <w:rsid w:val="001E33D1"/>
    <w:rsid w:val="001E5EC2"/>
    <w:rsid w:val="001F0EF9"/>
    <w:rsid w:val="001F12B5"/>
    <w:rsid w:val="001F2223"/>
    <w:rsid w:val="001F2B89"/>
    <w:rsid w:val="001F56FA"/>
    <w:rsid w:val="001F7613"/>
    <w:rsid w:val="00200471"/>
    <w:rsid w:val="00201092"/>
    <w:rsid w:val="002030B9"/>
    <w:rsid w:val="002034D3"/>
    <w:rsid w:val="00205469"/>
    <w:rsid w:val="002057C9"/>
    <w:rsid w:val="00206BE2"/>
    <w:rsid w:val="002109D2"/>
    <w:rsid w:val="00211D70"/>
    <w:rsid w:val="00214BE5"/>
    <w:rsid w:val="00215054"/>
    <w:rsid w:val="002153DC"/>
    <w:rsid w:val="0021588F"/>
    <w:rsid w:val="00216714"/>
    <w:rsid w:val="00217900"/>
    <w:rsid w:val="00217AC3"/>
    <w:rsid w:val="0022032B"/>
    <w:rsid w:val="0022072C"/>
    <w:rsid w:val="00221334"/>
    <w:rsid w:val="0022182B"/>
    <w:rsid w:val="00222328"/>
    <w:rsid w:val="00222E0C"/>
    <w:rsid w:val="002231A1"/>
    <w:rsid w:val="00223F0F"/>
    <w:rsid w:val="0022418A"/>
    <w:rsid w:val="002241A6"/>
    <w:rsid w:val="00225769"/>
    <w:rsid w:val="00225824"/>
    <w:rsid w:val="00225856"/>
    <w:rsid w:val="00225D48"/>
    <w:rsid w:val="0022784C"/>
    <w:rsid w:val="002279FF"/>
    <w:rsid w:val="00232086"/>
    <w:rsid w:val="00233A19"/>
    <w:rsid w:val="0023422A"/>
    <w:rsid w:val="002363B5"/>
    <w:rsid w:val="00240B6D"/>
    <w:rsid w:val="00241249"/>
    <w:rsid w:val="00242F0C"/>
    <w:rsid w:val="00244D54"/>
    <w:rsid w:val="00246290"/>
    <w:rsid w:val="002477E9"/>
    <w:rsid w:val="002502FA"/>
    <w:rsid w:val="00250F93"/>
    <w:rsid w:val="002528A6"/>
    <w:rsid w:val="0025449A"/>
    <w:rsid w:val="0025574E"/>
    <w:rsid w:val="002565B1"/>
    <w:rsid w:val="00256786"/>
    <w:rsid w:val="00257F33"/>
    <w:rsid w:val="00260DCE"/>
    <w:rsid w:val="00264184"/>
    <w:rsid w:val="00264543"/>
    <w:rsid w:val="00266065"/>
    <w:rsid w:val="00267D7D"/>
    <w:rsid w:val="00271AB1"/>
    <w:rsid w:val="0027259B"/>
    <w:rsid w:val="00273333"/>
    <w:rsid w:val="0027426B"/>
    <w:rsid w:val="002771D1"/>
    <w:rsid w:val="0028181C"/>
    <w:rsid w:val="00281C0A"/>
    <w:rsid w:val="00281C4D"/>
    <w:rsid w:val="00285916"/>
    <w:rsid w:val="00286032"/>
    <w:rsid w:val="002866C2"/>
    <w:rsid w:val="00286885"/>
    <w:rsid w:val="0028716A"/>
    <w:rsid w:val="00290F8D"/>
    <w:rsid w:val="00291526"/>
    <w:rsid w:val="00291600"/>
    <w:rsid w:val="0029334A"/>
    <w:rsid w:val="0029403B"/>
    <w:rsid w:val="002952A7"/>
    <w:rsid w:val="002967DA"/>
    <w:rsid w:val="002A0321"/>
    <w:rsid w:val="002A0BDA"/>
    <w:rsid w:val="002A2E17"/>
    <w:rsid w:val="002A313A"/>
    <w:rsid w:val="002A3A27"/>
    <w:rsid w:val="002A4EB2"/>
    <w:rsid w:val="002A6A74"/>
    <w:rsid w:val="002B0C85"/>
    <w:rsid w:val="002B102F"/>
    <w:rsid w:val="002B12C1"/>
    <w:rsid w:val="002B1F26"/>
    <w:rsid w:val="002B38B2"/>
    <w:rsid w:val="002B3D9E"/>
    <w:rsid w:val="002B4C9B"/>
    <w:rsid w:val="002B4F58"/>
    <w:rsid w:val="002B7349"/>
    <w:rsid w:val="002B7FA7"/>
    <w:rsid w:val="002C1201"/>
    <w:rsid w:val="002C27D4"/>
    <w:rsid w:val="002C283F"/>
    <w:rsid w:val="002C2E09"/>
    <w:rsid w:val="002C4851"/>
    <w:rsid w:val="002C50FE"/>
    <w:rsid w:val="002C748C"/>
    <w:rsid w:val="002C7CE6"/>
    <w:rsid w:val="002D0791"/>
    <w:rsid w:val="002D1570"/>
    <w:rsid w:val="002D23DF"/>
    <w:rsid w:val="002D2E72"/>
    <w:rsid w:val="002D452D"/>
    <w:rsid w:val="002D64C9"/>
    <w:rsid w:val="002D7B60"/>
    <w:rsid w:val="002D7D88"/>
    <w:rsid w:val="002D7E2C"/>
    <w:rsid w:val="002E0886"/>
    <w:rsid w:val="002E0D49"/>
    <w:rsid w:val="002E16A6"/>
    <w:rsid w:val="002E19B1"/>
    <w:rsid w:val="002E1FD9"/>
    <w:rsid w:val="002E277A"/>
    <w:rsid w:val="002E4638"/>
    <w:rsid w:val="002E58DC"/>
    <w:rsid w:val="002E75C3"/>
    <w:rsid w:val="002E7D96"/>
    <w:rsid w:val="002F0E58"/>
    <w:rsid w:val="002F2404"/>
    <w:rsid w:val="002F3975"/>
    <w:rsid w:val="002F3D25"/>
    <w:rsid w:val="002F5479"/>
    <w:rsid w:val="002F6621"/>
    <w:rsid w:val="002F7160"/>
    <w:rsid w:val="002F7712"/>
    <w:rsid w:val="0030069A"/>
    <w:rsid w:val="00300AA0"/>
    <w:rsid w:val="003025DA"/>
    <w:rsid w:val="00302A39"/>
    <w:rsid w:val="00303C5C"/>
    <w:rsid w:val="0030656D"/>
    <w:rsid w:val="0030786A"/>
    <w:rsid w:val="0031134F"/>
    <w:rsid w:val="00311494"/>
    <w:rsid w:val="003129FC"/>
    <w:rsid w:val="003132C6"/>
    <w:rsid w:val="0031394B"/>
    <w:rsid w:val="00313AE4"/>
    <w:rsid w:val="003146D5"/>
    <w:rsid w:val="00315B5C"/>
    <w:rsid w:val="00316446"/>
    <w:rsid w:val="00316BFD"/>
    <w:rsid w:val="0031700D"/>
    <w:rsid w:val="0031728C"/>
    <w:rsid w:val="00317FCE"/>
    <w:rsid w:val="00320A31"/>
    <w:rsid w:val="00321C2E"/>
    <w:rsid w:val="00321DF0"/>
    <w:rsid w:val="0032262F"/>
    <w:rsid w:val="00323BF1"/>
    <w:rsid w:val="00324979"/>
    <w:rsid w:val="00324CD2"/>
    <w:rsid w:val="00325914"/>
    <w:rsid w:val="0032661E"/>
    <w:rsid w:val="003266E8"/>
    <w:rsid w:val="00326878"/>
    <w:rsid w:val="00327793"/>
    <w:rsid w:val="00327879"/>
    <w:rsid w:val="003305DF"/>
    <w:rsid w:val="00331FDB"/>
    <w:rsid w:val="003323B8"/>
    <w:rsid w:val="003343CC"/>
    <w:rsid w:val="00335615"/>
    <w:rsid w:val="00335F70"/>
    <w:rsid w:val="00336046"/>
    <w:rsid w:val="00337A80"/>
    <w:rsid w:val="00340AE2"/>
    <w:rsid w:val="0034145F"/>
    <w:rsid w:val="00342521"/>
    <w:rsid w:val="00342617"/>
    <w:rsid w:val="003428B4"/>
    <w:rsid w:val="00344D25"/>
    <w:rsid w:val="003459D7"/>
    <w:rsid w:val="00345F43"/>
    <w:rsid w:val="00346A07"/>
    <w:rsid w:val="0035035F"/>
    <w:rsid w:val="00350CCD"/>
    <w:rsid w:val="003520C2"/>
    <w:rsid w:val="00352998"/>
    <w:rsid w:val="0035316C"/>
    <w:rsid w:val="00354412"/>
    <w:rsid w:val="00355185"/>
    <w:rsid w:val="00356B78"/>
    <w:rsid w:val="00357577"/>
    <w:rsid w:val="003600FF"/>
    <w:rsid w:val="00360578"/>
    <w:rsid w:val="00360B31"/>
    <w:rsid w:val="00361BC1"/>
    <w:rsid w:val="00362729"/>
    <w:rsid w:val="003640BF"/>
    <w:rsid w:val="0036471F"/>
    <w:rsid w:val="00365995"/>
    <w:rsid w:val="003673BD"/>
    <w:rsid w:val="00370F62"/>
    <w:rsid w:val="00372501"/>
    <w:rsid w:val="00373630"/>
    <w:rsid w:val="003754D0"/>
    <w:rsid w:val="00375650"/>
    <w:rsid w:val="003756D9"/>
    <w:rsid w:val="00375AC2"/>
    <w:rsid w:val="00375B24"/>
    <w:rsid w:val="0037619A"/>
    <w:rsid w:val="00376725"/>
    <w:rsid w:val="00377592"/>
    <w:rsid w:val="00377EF2"/>
    <w:rsid w:val="00382BF0"/>
    <w:rsid w:val="0038316B"/>
    <w:rsid w:val="00383A27"/>
    <w:rsid w:val="00390DBF"/>
    <w:rsid w:val="00391A17"/>
    <w:rsid w:val="003941DE"/>
    <w:rsid w:val="00395753"/>
    <w:rsid w:val="00396AB9"/>
    <w:rsid w:val="003A00D2"/>
    <w:rsid w:val="003A0104"/>
    <w:rsid w:val="003A06B4"/>
    <w:rsid w:val="003A1AD5"/>
    <w:rsid w:val="003A4077"/>
    <w:rsid w:val="003A576F"/>
    <w:rsid w:val="003B187F"/>
    <w:rsid w:val="003B2B03"/>
    <w:rsid w:val="003B6719"/>
    <w:rsid w:val="003B6B89"/>
    <w:rsid w:val="003B7CBB"/>
    <w:rsid w:val="003B7DB3"/>
    <w:rsid w:val="003C09A5"/>
    <w:rsid w:val="003C100F"/>
    <w:rsid w:val="003C24A7"/>
    <w:rsid w:val="003C2A69"/>
    <w:rsid w:val="003C61CF"/>
    <w:rsid w:val="003C62EA"/>
    <w:rsid w:val="003C6CDE"/>
    <w:rsid w:val="003C7561"/>
    <w:rsid w:val="003C7C07"/>
    <w:rsid w:val="003C7DA0"/>
    <w:rsid w:val="003D0F90"/>
    <w:rsid w:val="003D7D06"/>
    <w:rsid w:val="003E0547"/>
    <w:rsid w:val="003E19F3"/>
    <w:rsid w:val="003E2890"/>
    <w:rsid w:val="003E3228"/>
    <w:rsid w:val="003E447D"/>
    <w:rsid w:val="003E61FC"/>
    <w:rsid w:val="003E6335"/>
    <w:rsid w:val="003F0EA5"/>
    <w:rsid w:val="003F0F5E"/>
    <w:rsid w:val="003F14CB"/>
    <w:rsid w:val="003F2340"/>
    <w:rsid w:val="003F2D68"/>
    <w:rsid w:val="003F45BD"/>
    <w:rsid w:val="003F52CD"/>
    <w:rsid w:val="003F6DE6"/>
    <w:rsid w:val="00400B9C"/>
    <w:rsid w:val="00401348"/>
    <w:rsid w:val="00402448"/>
    <w:rsid w:val="00404019"/>
    <w:rsid w:val="004040F9"/>
    <w:rsid w:val="00404CE3"/>
    <w:rsid w:val="00405033"/>
    <w:rsid w:val="00406A79"/>
    <w:rsid w:val="00410666"/>
    <w:rsid w:val="00411150"/>
    <w:rsid w:val="004113EF"/>
    <w:rsid w:val="0041140D"/>
    <w:rsid w:val="0041175F"/>
    <w:rsid w:val="00411842"/>
    <w:rsid w:val="00411DF9"/>
    <w:rsid w:val="00412AA2"/>
    <w:rsid w:val="004130E2"/>
    <w:rsid w:val="00413918"/>
    <w:rsid w:val="00413E31"/>
    <w:rsid w:val="004144F7"/>
    <w:rsid w:val="00414DFF"/>
    <w:rsid w:val="004158CA"/>
    <w:rsid w:val="0041614B"/>
    <w:rsid w:val="00416BE7"/>
    <w:rsid w:val="004178DD"/>
    <w:rsid w:val="00420AA6"/>
    <w:rsid w:val="00420BAE"/>
    <w:rsid w:val="00420E33"/>
    <w:rsid w:val="00421889"/>
    <w:rsid w:val="00421AD1"/>
    <w:rsid w:val="00422670"/>
    <w:rsid w:val="004229A9"/>
    <w:rsid w:val="004232CC"/>
    <w:rsid w:val="00423676"/>
    <w:rsid w:val="00423AF6"/>
    <w:rsid w:val="00423E33"/>
    <w:rsid w:val="004242B6"/>
    <w:rsid w:val="0042430A"/>
    <w:rsid w:val="00425091"/>
    <w:rsid w:val="004264F1"/>
    <w:rsid w:val="00427ADA"/>
    <w:rsid w:val="004300DF"/>
    <w:rsid w:val="00430826"/>
    <w:rsid w:val="00431DBB"/>
    <w:rsid w:val="0043294D"/>
    <w:rsid w:val="004334B5"/>
    <w:rsid w:val="004350E8"/>
    <w:rsid w:val="00436208"/>
    <w:rsid w:val="00436786"/>
    <w:rsid w:val="004367A2"/>
    <w:rsid w:val="00436ABA"/>
    <w:rsid w:val="00436DD8"/>
    <w:rsid w:val="00436ED6"/>
    <w:rsid w:val="0043706C"/>
    <w:rsid w:val="00437185"/>
    <w:rsid w:val="0044084E"/>
    <w:rsid w:val="00440B0F"/>
    <w:rsid w:val="00441BDB"/>
    <w:rsid w:val="0044390C"/>
    <w:rsid w:val="00443A8C"/>
    <w:rsid w:val="004447BD"/>
    <w:rsid w:val="00444C9E"/>
    <w:rsid w:val="004468F4"/>
    <w:rsid w:val="00446F31"/>
    <w:rsid w:val="00447DA3"/>
    <w:rsid w:val="0045019A"/>
    <w:rsid w:val="004502B5"/>
    <w:rsid w:val="00450920"/>
    <w:rsid w:val="00452DB2"/>
    <w:rsid w:val="0045345F"/>
    <w:rsid w:val="00454EB1"/>
    <w:rsid w:val="004550FD"/>
    <w:rsid w:val="00455445"/>
    <w:rsid w:val="004555A5"/>
    <w:rsid w:val="004616BA"/>
    <w:rsid w:val="004624D4"/>
    <w:rsid w:val="00462CD8"/>
    <w:rsid w:val="0046407F"/>
    <w:rsid w:val="00464636"/>
    <w:rsid w:val="0046475A"/>
    <w:rsid w:val="00466050"/>
    <w:rsid w:val="00467B75"/>
    <w:rsid w:val="0047174E"/>
    <w:rsid w:val="004717ED"/>
    <w:rsid w:val="00471885"/>
    <w:rsid w:val="00471BAB"/>
    <w:rsid w:val="004725BF"/>
    <w:rsid w:val="00472CA2"/>
    <w:rsid w:val="00475E1A"/>
    <w:rsid w:val="004766B3"/>
    <w:rsid w:val="00476C02"/>
    <w:rsid w:val="004779B2"/>
    <w:rsid w:val="0048401C"/>
    <w:rsid w:val="004843F8"/>
    <w:rsid w:val="004853A1"/>
    <w:rsid w:val="004853C5"/>
    <w:rsid w:val="004862B3"/>
    <w:rsid w:val="004866CF"/>
    <w:rsid w:val="00487973"/>
    <w:rsid w:val="00487A9B"/>
    <w:rsid w:val="00490DBC"/>
    <w:rsid w:val="00492361"/>
    <w:rsid w:val="00493AF2"/>
    <w:rsid w:val="0049414A"/>
    <w:rsid w:val="00494C7D"/>
    <w:rsid w:val="00495B7C"/>
    <w:rsid w:val="00495DA6"/>
    <w:rsid w:val="00496BF8"/>
    <w:rsid w:val="004A26C0"/>
    <w:rsid w:val="004A443D"/>
    <w:rsid w:val="004A4EC9"/>
    <w:rsid w:val="004B103D"/>
    <w:rsid w:val="004B1389"/>
    <w:rsid w:val="004B1C29"/>
    <w:rsid w:val="004B2835"/>
    <w:rsid w:val="004B48C4"/>
    <w:rsid w:val="004B5078"/>
    <w:rsid w:val="004B5BAA"/>
    <w:rsid w:val="004B60DC"/>
    <w:rsid w:val="004B69F6"/>
    <w:rsid w:val="004B6C18"/>
    <w:rsid w:val="004B6D80"/>
    <w:rsid w:val="004C17D5"/>
    <w:rsid w:val="004C1918"/>
    <w:rsid w:val="004C1C8F"/>
    <w:rsid w:val="004C23F5"/>
    <w:rsid w:val="004C44D3"/>
    <w:rsid w:val="004C77BD"/>
    <w:rsid w:val="004D0718"/>
    <w:rsid w:val="004D0BDC"/>
    <w:rsid w:val="004D1638"/>
    <w:rsid w:val="004D32E8"/>
    <w:rsid w:val="004D4010"/>
    <w:rsid w:val="004D51B1"/>
    <w:rsid w:val="004D5316"/>
    <w:rsid w:val="004D556C"/>
    <w:rsid w:val="004D5DEC"/>
    <w:rsid w:val="004D63C8"/>
    <w:rsid w:val="004D6E46"/>
    <w:rsid w:val="004E1573"/>
    <w:rsid w:val="004E1952"/>
    <w:rsid w:val="004E47D1"/>
    <w:rsid w:val="004E6D68"/>
    <w:rsid w:val="004E745A"/>
    <w:rsid w:val="004E7E81"/>
    <w:rsid w:val="004F0CB0"/>
    <w:rsid w:val="004F1A91"/>
    <w:rsid w:val="004F1ED5"/>
    <w:rsid w:val="004F214D"/>
    <w:rsid w:val="004F443F"/>
    <w:rsid w:val="004F5205"/>
    <w:rsid w:val="004F5B6C"/>
    <w:rsid w:val="004F5E1E"/>
    <w:rsid w:val="004F6792"/>
    <w:rsid w:val="004F7BC4"/>
    <w:rsid w:val="005005B2"/>
    <w:rsid w:val="00500EE1"/>
    <w:rsid w:val="005024E1"/>
    <w:rsid w:val="00502544"/>
    <w:rsid w:val="005057DB"/>
    <w:rsid w:val="0050592B"/>
    <w:rsid w:val="00505E17"/>
    <w:rsid w:val="005069FF"/>
    <w:rsid w:val="0051355C"/>
    <w:rsid w:val="005159A2"/>
    <w:rsid w:val="005160B0"/>
    <w:rsid w:val="00516476"/>
    <w:rsid w:val="00516C39"/>
    <w:rsid w:val="00517132"/>
    <w:rsid w:val="00517E2F"/>
    <w:rsid w:val="00520552"/>
    <w:rsid w:val="00520790"/>
    <w:rsid w:val="00521466"/>
    <w:rsid w:val="00521F14"/>
    <w:rsid w:val="00524FCF"/>
    <w:rsid w:val="00525D71"/>
    <w:rsid w:val="0052705E"/>
    <w:rsid w:val="00527DC6"/>
    <w:rsid w:val="00532D1D"/>
    <w:rsid w:val="00532D76"/>
    <w:rsid w:val="00532EF8"/>
    <w:rsid w:val="005330D8"/>
    <w:rsid w:val="00533F52"/>
    <w:rsid w:val="005350C4"/>
    <w:rsid w:val="005367FA"/>
    <w:rsid w:val="00536F52"/>
    <w:rsid w:val="00537F3D"/>
    <w:rsid w:val="00540AEB"/>
    <w:rsid w:val="005410A7"/>
    <w:rsid w:val="005414BD"/>
    <w:rsid w:val="00542B59"/>
    <w:rsid w:val="005431AA"/>
    <w:rsid w:val="00543387"/>
    <w:rsid w:val="00544575"/>
    <w:rsid w:val="00544F7F"/>
    <w:rsid w:val="005459EE"/>
    <w:rsid w:val="00545E09"/>
    <w:rsid w:val="00547CC1"/>
    <w:rsid w:val="0055090A"/>
    <w:rsid w:val="0055206A"/>
    <w:rsid w:val="0055222C"/>
    <w:rsid w:val="005553FE"/>
    <w:rsid w:val="00556A69"/>
    <w:rsid w:val="00556B56"/>
    <w:rsid w:val="00561133"/>
    <w:rsid w:val="00561FE8"/>
    <w:rsid w:val="005623AC"/>
    <w:rsid w:val="005631F8"/>
    <w:rsid w:val="00563D29"/>
    <w:rsid w:val="00564177"/>
    <w:rsid w:val="0056483E"/>
    <w:rsid w:val="00564CD5"/>
    <w:rsid w:val="00565CF5"/>
    <w:rsid w:val="00566EB8"/>
    <w:rsid w:val="005674D1"/>
    <w:rsid w:val="00570D98"/>
    <w:rsid w:val="0057123D"/>
    <w:rsid w:val="00571782"/>
    <w:rsid w:val="00571E7C"/>
    <w:rsid w:val="005728AA"/>
    <w:rsid w:val="00572A07"/>
    <w:rsid w:val="005741E5"/>
    <w:rsid w:val="00574248"/>
    <w:rsid w:val="00577AAD"/>
    <w:rsid w:val="00577E23"/>
    <w:rsid w:val="00577FE1"/>
    <w:rsid w:val="00583417"/>
    <w:rsid w:val="00583DC3"/>
    <w:rsid w:val="00584365"/>
    <w:rsid w:val="00586809"/>
    <w:rsid w:val="005873C9"/>
    <w:rsid w:val="00590D54"/>
    <w:rsid w:val="0059132E"/>
    <w:rsid w:val="0059168E"/>
    <w:rsid w:val="00591F9C"/>
    <w:rsid w:val="00592F77"/>
    <w:rsid w:val="00593B83"/>
    <w:rsid w:val="00594298"/>
    <w:rsid w:val="00596D4D"/>
    <w:rsid w:val="005A01B1"/>
    <w:rsid w:val="005A09F2"/>
    <w:rsid w:val="005A2367"/>
    <w:rsid w:val="005A424F"/>
    <w:rsid w:val="005A5895"/>
    <w:rsid w:val="005A6003"/>
    <w:rsid w:val="005A6029"/>
    <w:rsid w:val="005B0829"/>
    <w:rsid w:val="005B0C4E"/>
    <w:rsid w:val="005B13CD"/>
    <w:rsid w:val="005B1D82"/>
    <w:rsid w:val="005B431E"/>
    <w:rsid w:val="005B4D82"/>
    <w:rsid w:val="005B5B09"/>
    <w:rsid w:val="005C0918"/>
    <w:rsid w:val="005C0EE7"/>
    <w:rsid w:val="005C47D7"/>
    <w:rsid w:val="005C5D6F"/>
    <w:rsid w:val="005C712F"/>
    <w:rsid w:val="005D110E"/>
    <w:rsid w:val="005D1626"/>
    <w:rsid w:val="005D1C3A"/>
    <w:rsid w:val="005D1DA8"/>
    <w:rsid w:val="005D2AC8"/>
    <w:rsid w:val="005D33EA"/>
    <w:rsid w:val="005D5392"/>
    <w:rsid w:val="005D5C4E"/>
    <w:rsid w:val="005D740C"/>
    <w:rsid w:val="005E28FB"/>
    <w:rsid w:val="005E2ECE"/>
    <w:rsid w:val="005E3A60"/>
    <w:rsid w:val="005E3B88"/>
    <w:rsid w:val="005E6573"/>
    <w:rsid w:val="005E68B2"/>
    <w:rsid w:val="005E6A68"/>
    <w:rsid w:val="005F04FB"/>
    <w:rsid w:val="005F0639"/>
    <w:rsid w:val="005F0936"/>
    <w:rsid w:val="005F16FA"/>
    <w:rsid w:val="005F262A"/>
    <w:rsid w:val="005F299B"/>
    <w:rsid w:val="005F3930"/>
    <w:rsid w:val="005F67EC"/>
    <w:rsid w:val="005F70DB"/>
    <w:rsid w:val="005F747B"/>
    <w:rsid w:val="005F785E"/>
    <w:rsid w:val="0060017B"/>
    <w:rsid w:val="00602802"/>
    <w:rsid w:val="0060340E"/>
    <w:rsid w:val="00604EE7"/>
    <w:rsid w:val="006054EC"/>
    <w:rsid w:val="00605DBF"/>
    <w:rsid w:val="00606C81"/>
    <w:rsid w:val="00607203"/>
    <w:rsid w:val="00607666"/>
    <w:rsid w:val="006105E7"/>
    <w:rsid w:val="00610B47"/>
    <w:rsid w:val="0061185E"/>
    <w:rsid w:val="00612288"/>
    <w:rsid w:val="00615420"/>
    <w:rsid w:val="00615BF9"/>
    <w:rsid w:val="006177C5"/>
    <w:rsid w:val="006179F0"/>
    <w:rsid w:val="0062032C"/>
    <w:rsid w:val="0062145E"/>
    <w:rsid w:val="006220C8"/>
    <w:rsid w:val="00622183"/>
    <w:rsid w:val="00622E4F"/>
    <w:rsid w:val="0062307B"/>
    <w:rsid w:val="00623FAD"/>
    <w:rsid w:val="00625991"/>
    <w:rsid w:val="00626436"/>
    <w:rsid w:val="00626479"/>
    <w:rsid w:val="006267B2"/>
    <w:rsid w:val="0062680C"/>
    <w:rsid w:val="00627379"/>
    <w:rsid w:val="00631A70"/>
    <w:rsid w:val="006328FB"/>
    <w:rsid w:val="00633FBE"/>
    <w:rsid w:val="00634CA1"/>
    <w:rsid w:val="006371BD"/>
    <w:rsid w:val="00640370"/>
    <w:rsid w:val="00641CBC"/>
    <w:rsid w:val="00644613"/>
    <w:rsid w:val="00645A4F"/>
    <w:rsid w:val="0064698C"/>
    <w:rsid w:val="00650117"/>
    <w:rsid w:val="00650883"/>
    <w:rsid w:val="006517F4"/>
    <w:rsid w:val="00651AB2"/>
    <w:rsid w:val="0065237A"/>
    <w:rsid w:val="00652C76"/>
    <w:rsid w:val="0065305F"/>
    <w:rsid w:val="006539B4"/>
    <w:rsid w:val="006559F5"/>
    <w:rsid w:val="006566EA"/>
    <w:rsid w:val="00657806"/>
    <w:rsid w:val="006600E2"/>
    <w:rsid w:val="00663881"/>
    <w:rsid w:val="00665FF3"/>
    <w:rsid w:val="0066666A"/>
    <w:rsid w:val="00667810"/>
    <w:rsid w:val="00667E10"/>
    <w:rsid w:val="00670310"/>
    <w:rsid w:val="0067461D"/>
    <w:rsid w:val="006747B2"/>
    <w:rsid w:val="00677080"/>
    <w:rsid w:val="00680F0C"/>
    <w:rsid w:val="0068118D"/>
    <w:rsid w:val="006877B2"/>
    <w:rsid w:val="00687C66"/>
    <w:rsid w:val="00687F2E"/>
    <w:rsid w:val="006915B7"/>
    <w:rsid w:val="00691DAE"/>
    <w:rsid w:val="00694009"/>
    <w:rsid w:val="00694CDB"/>
    <w:rsid w:val="006966F2"/>
    <w:rsid w:val="00696C42"/>
    <w:rsid w:val="00697C85"/>
    <w:rsid w:val="006A197E"/>
    <w:rsid w:val="006A19F5"/>
    <w:rsid w:val="006A389C"/>
    <w:rsid w:val="006A3C47"/>
    <w:rsid w:val="006A542C"/>
    <w:rsid w:val="006A603B"/>
    <w:rsid w:val="006A6A81"/>
    <w:rsid w:val="006A779E"/>
    <w:rsid w:val="006A7DB3"/>
    <w:rsid w:val="006B09C4"/>
    <w:rsid w:val="006B13F9"/>
    <w:rsid w:val="006B221D"/>
    <w:rsid w:val="006B38DF"/>
    <w:rsid w:val="006B3965"/>
    <w:rsid w:val="006B3B65"/>
    <w:rsid w:val="006B4293"/>
    <w:rsid w:val="006B4834"/>
    <w:rsid w:val="006C0A3F"/>
    <w:rsid w:val="006C18DC"/>
    <w:rsid w:val="006C223B"/>
    <w:rsid w:val="006C2D9D"/>
    <w:rsid w:val="006C3CD6"/>
    <w:rsid w:val="006C5B54"/>
    <w:rsid w:val="006C6752"/>
    <w:rsid w:val="006C6BC7"/>
    <w:rsid w:val="006C791D"/>
    <w:rsid w:val="006D093D"/>
    <w:rsid w:val="006D254A"/>
    <w:rsid w:val="006D29F6"/>
    <w:rsid w:val="006D36A8"/>
    <w:rsid w:val="006D4994"/>
    <w:rsid w:val="006D725F"/>
    <w:rsid w:val="006E03F3"/>
    <w:rsid w:val="006E0958"/>
    <w:rsid w:val="006E20C8"/>
    <w:rsid w:val="006E2AFF"/>
    <w:rsid w:val="006E3415"/>
    <w:rsid w:val="006E4C1F"/>
    <w:rsid w:val="006E6D6B"/>
    <w:rsid w:val="006E7927"/>
    <w:rsid w:val="006F06FE"/>
    <w:rsid w:val="006F1629"/>
    <w:rsid w:val="006F2206"/>
    <w:rsid w:val="006F3EAE"/>
    <w:rsid w:val="006F472B"/>
    <w:rsid w:val="006F5849"/>
    <w:rsid w:val="006F6607"/>
    <w:rsid w:val="00700FCE"/>
    <w:rsid w:val="00704324"/>
    <w:rsid w:val="00704513"/>
    <w:rsid w:val="00705595"/>
    <w:rsid w:val="0070577B"/>
    <w:rsid w:val="00707EF7"/>
    <w:rsid w:val="00710BAB"/>
    <w:rsid w:val="00711917"/>
    <w:rsid w:val="00712565"/>
    <w:rsid w:val="007126B6"/>
    <w:rsid w:val="0071354E"/>
    <w:rsid w:val="00713EC0"/>
    <w:rsid w:val="00715C92"/>
    <w:rsid w:val="00715F02"/>
    <w:rsid w:val="00717004"/>
    <w:rsid w:val="00717D69"/>
    <w:rsid w:val="00720AA9"/>
    <w:rsid w:val="00721DEB"/>
    <w:rsid w:val="007239EE"/>
    <w:rsid w:val="00723A23"/>
    <w:rsid w:val="00723C35"/>
    <w:rsid w:val="007277AC"/>
    <w:rsid w:val="00730272"/>
    <w:rsid w:val="00730C21"/>
    <w:rsid w:val="007315CF"/>
    <w:rsid w:val="0073317A"/>
    <w:rsid w:val="00736900"/>
    <w:rsid w:val="00737E79"/>
    <w:rsid w:val="00743A82"/>
    <w:rsid w:val="00743B4C"/>
    <w:rsid w:val="00745EEA"/>
    <w:rsid w:val="00746CDE"/>
    <w:rsid w:val="00747A27"/>
    <w:rsid w:val="00752885"/>
    <w:rsid w:val="007607B6"/>
    <w:rsid w:val="007610FD"/>
    <w:rsid w:val="00761809"/>
    <w:rsid w:val="0076186C"/>
    <w:rsid w:val="00761DC4"/>
    <w:rsid w:val="00763031"/>
    <w:rsid w:val="00763AE9"/>
    <w:rsid w:val="00763FD1"/>
    <w:rsid w:val="007640C2"/>
    <w:rsid w:val="00764382"/>
    <w:rsid w:val="007659B4"/>
    <w:rsid w:val="0076660D"/>
    <w:rsid w:val="007676A8"/>
    <w:rsid w:val="007677E4"/>
    <w:rsid w:val="0077285F"/>
    <w:rsid w:val="007739D5"/>
    <w:rsid w:val="007748EF"/>
    <w:rsid w:val="00777691"/>
    <w:rsid w:val="00780276"/>
    <w:rsid w:val="007802D5"/>
    <w:rsid w:val="00780B9F"/>
    <w:rsid w:val="0078137B"/>
    <w:rsid w:val="00783DD5"/>
    <w:rsid w:val="00784014"/>
    <w:rsid w:val="00784077"/>
    <w:rsid w:val="00785679"/>
    <w:rsid w:val="00787BC1"/>
    <w:rsid w:val="00787FA0"/>
    <w:rsid w:val="00790ACD"/>
    <w:rsid w:val="007921D3"/>
    <w:rsid w:val="00792DBF"/>
    <w:rsid w:val="0079395A"/>
    <w:rsid w:val="00793AB6"/>
    <w:rsid w:val="0079423F"/>
    <w:rsid w:val="00795C88"/>
    <w:rsid w:val="00795E79"/>
    <w:rsid w:val="00795EBD"/>
    <w:rsid w:val="0079610B"/>
    <w:rsid w:val="00797A29"/>
    <w:rsid w:val="007A06D0"/>
    <w:rsid w:val="007A1CBD"/>
    <w:rsid w:val="007A1F7E"/>
    <w:rsid w:val="007A200F"/>
    <w:rsid w:val="007A2EF8"/>
    <w:rsid w:val="007A3BBD"/>
    <w:rsid w:val="007A3C46"/>
    <w:rsid w:val="007A484E"/>
    <w:rsid w:val="007A4D63"/>
    <w:rsid w:val="007A62A9"/>
    <w:rsid w:val="007A6B1F"/>
    <w:rsid w:val="007A6D41"/>
    <w:rsid w:val="007A7E29"/>
    <w:rsid w:val="007B0B65"/>
    <w:rsid w:val="007B1E7A"/>
    <w:rsid w:val="007B1EB4"/>
    <w:rsid w:val="007B21FA"/>
    <w:rsid w:val="007B2987"/>
    <w:rsid w:val="007B2997"/>
    <w:rsid w:val="007B304D"/>
    <w:rsid w:val="007B360F"/>
    <w:rsid w:val="007B3AF5"/>
    <w:rsid w:val="007B3BAF"/>
    <w:rsid w:val="007B3D33"/>
    <w:rsid w:val="007B5653"/>
    <w:rsid w:val="007B770A"/>
    <w:rsid w:val="007C28E0"/>
    <w:rsid w:val="007C3F80"/>
    <w:rsid w:val="007C4109"/>
    <w:rsid w:val="007C54F4"/>
    <w:rsid w:val="007D08A4"/>
    <w:rsid w:val="007D27B6"/>
    <w:rsid w:val="007D5034"/>
    <w:rsid w:val="007D51AB"/>
    <w:rsid w:val="007D5DA5"/>
    <w:rsid w:val="007D6493"/>
    <w:rsid w:val="007D7C14"/>
    <w:rsid w:val="007E1A8E"/>
    <w:rsid w:val="007E1E2C"/>
    <w:rsid w:val="007E1F21"/>
    <w:rsid w:val="007E2524"/>
    <w:rsid w:val="007E3018"/>
    <w:rsid w:val="007E32AF"/>
    <w:rsid w:val="007E3AEC"/>
    <w:rsid w:val="007E3B5C"/>
    <w:rsid w:val="007E3C15"/>
    <w:rsid w:val="007E4C93"/>
    <w:rsid w:val="007E53C1"/>
    <w:rsid w:val="007E5E42"/>
    <w:rsid w:val="007E61E0"/>
    <w:rsid w:val="007E6E09"/>
    <w:rsid w:val="007E72DB"/>
    <w:rsid w:val="007E7635"/>
    <w:rsid w:val="007F1250"/>
    <w:rsid w:val="007F143B"/>
    <w:rsid w:val="007F16FD"/>
    <w:rsid w:val="007F2EB4"/>
    <w:rsid w:val="007F4DF9"/>
    <w:rsid w:val="007F6709"/>
    <w:rsid w:val="007F6C74"/>
    <w:rsid w:val="007F7704"/>
    <w:rsid w:val="007F7DAA"/>
    <w:rsid w:val="0080169D"/>
    <w:rsid w:val="00803109"/>
    <w:rsid w:val="0080327F"/>
    <w:rsid w:val="0080442C"/>
    <w:rsid w:val="00804D35"/>
    <w:rsid w:val="008072CF"/>
    <w:rsid w:val="00810214"/>
    <w:rsid w:val="00811294"/>
    <w:rsid w:val="008119F7"/>
    <w:rsid w:val="008137B6"/>
    <w:rsid w:val="008159B7"/>
    <w:rsid w:val="00820D1A"/>
    <w:rsid w:val="00821410"/>
    <w:rsid w:val="008214CE"/>
    <w:rsid w:val="008235A9"/>
    <w:rsid w:val="00824E04"/>
    <w:rsid w:val="00831123"/>
    <w:rsid w:val="00831910"/>
    <w:rsid w:val="008320F7"/>
    <w:rsid w:val="00832357"/>
    <w:rsid w:val="008342F0"/>
    <w:rsid w:val="00835D7C"/>
    <w:rsid w:val="00836817"/>
    <w:rsid w:val="00841E65"/>
    <w:rsid w:val="00843AEC"/>
    <w:rsid w:val="0085095D"/>
    <w:rsid w:val="00852B15"/>
    <w:rsid w:val="00852EA8"/>
    <w:rsid w:val="00853655"/>
    <w:rsid w:val="008539F3"/>
    <w:rsid w:val="00853B36"/>
    <w:rsid w:val="00854C4E"/>
    <w:rsid w:val="00855144"/>
    <w:rsid w:val="00860A8E"/>
    <w:rsid w:val="00860EE2"/>
    <w:rsid w:val="00862031"/>
    <w:rsid w:val="00863C95"/>
    <w:rsid w:val="008647F7"/>
    <w:rsid w:val="00865FDA"/>
    <w:rsid w:val="00866003"/>
    <w:rsid w:val="008676E2"/>
    <w:rsid w:val="008678CE"/>
    <w:rsid w:val="008678FE"/>
    <w:rsid w:val="00867ADA"/>
    <w:rsid w:val="00871786"/>
    <w:rsid w:val="00872BC9"/>
    <w:rsid w:val="00873F41"/>
    <w:rsid w:val="00874CBD"/>
    <w:rsid w:val="00874D81"/>
    <w:rsid w:val="008777FE"/>
    <w:rsid w:val="0088022A"/>
    <w:rsid w:val="00880510"/>
    <w:rsid w:val="00880590"/>
    <w:rsid w:val="0088113A"/>
    <w:rsid w:val="008829BE"/>
    <w:rsid w:val="00884016"/>
    <w:rsid w:val="0088442D"/>
    <w:rsid w:val="008865E7"/>
    <w:rsid w:val="00887F27"/>
    <w:rsid w:val="00887F32"/>
    <w:rsid w:val="00890525"/>
    <w:rsid w:val="00890C20"/>
    <w:rsid w:val="00891696"/>
    <w:rsid w:val="00891B6D"/>
    <w:rsid w:val="00893D32"/>
    <w:rsid w:val="00895DA6"/>
    <w:rsid w:val="008A0447"/>
    <w:rsid w:val="008A3186"/>
    <w:rsid w:val="008A621B"/>
    <w:rsid w:val="008B0246"/>
    <w:rsid w:val="008B0657"/>
    <w:rsid w:val="008B1682"/>
    <w:rsid w:val="008B49EC"/>
    <w:rsid w:val="008B587E"/>
    <w:rsid w:val="008B63F6"/>
    <w:rsid w:val="008B65EB"/>
    <w:rsid w:val="008B679E"/>
    <w:rsid w:val="008B68B8"/>
    <w:rsid w:val="008B699F"/>
    <w:rsid w:val="008C0EC1"/>
    <w:rsid w:val="008C1A58"/>
    <w:rsid w:val="008C1A92"/>
    <w:rsid w:val="008C3542"/>
    <w:rsid w:val="008C384A"/>
    <w:rsid w:val="008C5287"/>
    <w:rsid w:val="008C5971"/>
    <w:rsid w:val="008C5AA2"/>
    <w:rsid w:val="008C604D"/>
    <w:rsid w:val="008C65E8"/>
    <w:rsid w:val="008C67B5"/>
    <w:rsid w:val="008C72FE"/>
    <w:rsid w:val="008D049D"/>
    <w:rsid w:val="008D0A3A"/>
    <w:rsid w:val="008D3DE8"/>
    <w:rsid w:val="008D42A5"/>
    <w:rsid w:val="008D560C"/>
    <w:rsid w:val="008D78B6"/>
    <w:rsid w:val="008E08D2"/>
    <w:rsid w:val="008E1DBF"/>
    <w:rsid w:val="008E2B3A"/>
    <w:rsid w:val="008E5515"/>
    <w:rsid w:val="008E5623"/>
    <w:rsid w:val="008E5956"/>
    <w:rsid w:val="008E6AF3"/>
    <w:rsid w:val="008F0E15"/>
    <w:rsid w:val="008F15DC"/>
    <w:rsid w:val="008F17E2"/>
    <w:rsid w:val="008F1ADD"/>
    <w:rsid w:val="008F3ED4"/>
    <w:rsid w:val="008F4385"/>
    <w:rsid w:val="008F624C"/>
    <w:rsid w:val="008F6DEF"/>
    <w:rsid w:val="008F7ADF"/>
    <w:rsid w:val="008F7AEA"/>
    <w:rsid w:val="00900A17"/>
    <w:rsid w:val="00900E3E"/>
    <w:rsid w:val="00900E6A"/>
    <w:rsid w:val="0090181D"/>
    <w:rsid w:val="00901D0D"/>
    <w:rsid w:val="0090212E"/>
    <w:rsid w:val="0090327A"/>
    <w:rsid w:val="00904024"/>
    <w:rsid w:val="00904197"/>
    <w:rsid w:val="00905097"/>
    <w:rsid w:val="009063A6"/>
    <w:rsid w:val="00906943"/>
    <w:rsid w:val="00906F98"/>
    <w:rsid w:val="0090725A"/>
    <w:rsid w:val="009074F5"/>
    <w:rsid w:val="009108C9"/>
    <w:rsid w:val="0091207A"/>
    <w:rsid w:val="00912D6C"/>
    <w:rsid w:val="00915558"/>
    <w:rsid w:val="0091585C"/>
    <w:rsid w:val="009203C9"/>
    <w:rsid w:val="0092105C"/>
    <w:rsid w:val="00921A6B"/>
    <w:rsid w:val="00922883"/>
    <w:rsid w:val="0092330F"/>
    <w:rsid w:val="009234FF"/>
    <w:rsid w:val="009263AF"/>
    <w:rsid w:val="0092643E"/>
    <w:rsid w:val="009304F2"/>
    <w:rsid w:val="00930AC4"/>
    <w:rsid w:val="00931E30"/>
    <w:rsid w:val="00931E9D"/>
    <w:rsid w:val="00931FFC"/>
    <w:rsid w:val="009325F8"/>
    <w:rsid w:val="00937894"/>
    <w:rsid w:val="00941682"/>
    <w:rsid w:val="00941704"/>
    <w:rsid w:val="00942F4E"/>
    <w:rsid w:val="00943745"/>
    <w:rsid w:val="00943CF0"/>
    <w:rsid w:val="00943ED7"/>
    <w:rsid w:val="009449D5"/>
    <w:rsid w:val="00944BB6"/>
    <w:rsid w:val="00946CE6"/>
    <w:rsid w:val="009473CB"/>
    <w:rsid w:val="00950D09"/>
    <w:rsid w:val="00950D4C"/>
    <w:rsid w:val="00952C0D"/>
    <w:rsid w:val="00953D89"/>
    <w:rsid w:val="009541C4"/>
    <w:rsid w:val="00954F68"/>
    <w:rsid w:val="00957FB2"/>
    <w:rsid w:val="009625AA"/>
    <w:rsid w:val="00963057"/>
    <w:rsid w:val="009643F1"/>
    <w:rsid w:val="00970ADF"/>
    <w:rsid w:val="00972EB5"/>
    <w:rsid w:val="00975B2D"/>
    <w:rsid w:val="0097616B"/>
    <w:rsid w:val="0097658C"/>
    <w:rsid w:val="009805F1"/>
    <w:rsid w:val="009818FA"/>
    <w:rsid w:val="00981914"/>
    <w:rsid w:val="009826A2"/>
    <w:rsid w:val="00983617"/>
    <w:rsid w:val="0098402D"/>
    <w:rsid w:val="009856B6"/>
    <w:rsid w:val="009866D2"/>
    <w:rsid w:val="00986934"/>
    <w:rsid w:val="00987F12"/>
    <w:rsid w:val="00990544"/>
    <w:rsid w:val="00992330"/>
    <w:rsid w:val="0099520E"/>
    <w:rsid w:val="00996A0D"/>
    <w:rsid w:val="00996B25"/>
    <w:rsid w:val="00996F90"/>
    <w:rsid w:val="00997B83"/>
    <w:rsid w:val="00997D22"/>
    <w:rsid w:val="009A05BB"/>
    <w:rsid w:val="009A0C5B"/>
    <w:rsid w:val="009A2C36"/>
    <w:rsid w:val="009A3258"/>
    <w:rsid w:val="009A35C9"/>
    <w:rsid w:val="009A38D8"/>
    <w:rsid w:val="009A40F6"/>
    <w:rsid w:val="009A4ACE"/>
    <w:rsid w:val="009A4D58"/>
    <w:rsid w:val="009A5F10"/>
    <w:rsid w:val="009A67CA"/>
    <w:rsid w:val="009A6B6B"/>
    <w:rsid w:val="009A78F5"/>
    <w:rsid w:val="009B1344"/>
    <w:rsid w:val="009B2927"/>
    <w:rsid w:val="009B4261"/>
    <w:rsid w:val="009B438C"/>
    <w:rsid w:val="009B4595"/>
    <w:rsid w:val="009B47B3"/>
    <w:rsid w:val="009B6007"/>
    <w:rsid w:val="009B62AC"/>
    <w:rsid w:val="009C09E8"/>
    <w:rsid w:val="009C112C"/>
    <w:rsid w:val="009C1FE2"/>
    <w:rsid w:val="009C20A0"/>
    <w:rsid w:val="009C39C1"/>
    <w:rsid w:val="009C59E9"/>
    <w:rsid w:val="009C665B"/>
    <w:rsid w:val="009D0410"/>
    <w:rsid w:val="009D0982"/>
    <w:rsid w:val="009D3D02"/>
    <w:rsid w:val="009D57DC"/>
    <w:rsid w:val="009D77D0"/>
    <w:rsid w:val="009D7B6B"/>
    <w:rsid w:val="009D7F2E"/>
    <w:rsid w:val="009E0D92"/>
    <w:rsid w:val="009E3A82"/>
    <w:rsid w:val="009E61A3"/>
    <w:rsid w:val="009E6F9A"/>
    <w:rsid w:val="009E7276"/>
    <w:rsid w:val="009F2A7A"/>
    <w:rsid w:val="009F36CF"/>
    <w:rsid w:val="009F40BC"/>
    <w:rsid w:val="009F5845"/>
    <w:rsid w:val="009F643C"/>
    <w:rsid w:val="009F6D60"/>
    <w:rsid w:val="009F6F27"/>
    <w:rsid w:val="00A00A38"/>
    <w:rsid w:val="00A017B4"/>
    <w:rsid w:val="00A03224"/>
    <w:rsid w:val="00A0383B"/>
    <w:rsid w:val="00A05C1F"/>
    <w:rsid w:val="00A06130"/>
    <w:rsid w:val="00A073BA"/>
    <w:rsid w:val="00A07B59"/>
    <w:rsid w:val="00A101A3"/>
    <w:rsid w:val="00A10740"/>
    <w:rsid w:val="00A1117A"/>
    <w:rsid w:val="00A11B72"/>
    <w:rsid w:val="00A127D5"/>
    <w:rsid w:val="00A13F73"/>
    <w:rsid w:val="00A148D5"/>
    <w:rsid w:val="00A14E9C"/>
    <w:rsid w:val="00A16F84"/>
    <w:rsid w:val="00A20572"/>
    <w:rsid w:val="00A20F04"/>
    <w:rsid w:val="00A23618"/>
    <w:rsid w:val="00A24224"/>
    <w:rsid w:val="00A24233"/>
    <w:rsid w:val="00A26942"/>
    <w:rsid w:val="00A26F97"/>
    <w:rsid w:val="00A27EF0"/>
    <w:rsid w:val="00A315EA"/>
    <w:rsid w:val="00A33FC3"/>
    <w:rsid w:val="00A3450C"/>
    <w:rsid w:val="00A3474A"/>
    <w:rsid w:val="00A35BDD"/>
    <w:rsid w:val="00A40E76"/>
    <w:rsid w:val="00A4148F"/>
    <w:rsid w:val="00A417F8"/>
    <w:rsid w:val="00A4275D"/>
    <w:rsid w:val="00A4313A"/>
    <w:rsid w:val="00A44784"/>
    <w:rsid w:val="00A44BC2"/>
    <w:rsid w:val="00A45BAD"/>
    <w:rsid w:val="00A45E4C"/>
    <w:rsid w:val="00A46677"/>
    <w:rsid w:val="00A46FA5"/>
    <w:rsid w:val="00A51078"/>
    <w:rsid w:val="00A52C85"/>
    <w:rsid w:val="00A52F15"/>
    <w:rsid w:val="00A5381A"/>
    <w:rsid w:val="00A53A9F"/>
    <w:rsid w:val="00A544A8"/>
    <w:rsid w:val="00A57C49"/>
    <w:rsid w:val="00A6036D"/>
    <w:rsid w:val="00A6309C"/>
    <w:rsid w:val="00A632FC"/>
    <w:rsid w:val="00A634DC"/>
    <w:rsid w:val="00A64180"/>
    <w:rsid w:val="00A64CDD"/>
    <w:rsid w:val="00A6546D"/>
    <w:rsid w:val="00A6609A"/>
    <w:rsid w:val="00A66B0A"/>
    <w:rsid w:val="00A70F37"/>
    <w:rsid w:val="00A71D9C"/>
    <w:rsid w:val="00A723D1"/>
    <w:rsid w:val="00A72710"/>
    <w:rsid w:val="00A77B94"/>
    <w:rsid w:val="00A77FE5"/>
    <w:rsid w:val="00A81C8E"/>
    <w:rsid w:val="00A81E48"/>
    <w:rsid w:val="00A827B7"/>
    <w:rsid w:val="00A84668"/>
    <w:rsid w:val="00A8484C"/>
    <w:rsid w:val="00A85615"/>
    <w:rsid w:val="00A85EAD"/>
    <w:rsid w:val="00A85F54"/>
    <w:rsid w:val="00A9151F"/>
    <w:rsid w:val="00A927C1"/>
    <w:rsid w:val="00A92E99"/>
    <w:rsid w:val="00A93C79"/>
    <w:rsid w:val="00A94460"/>
    <w:rsid w:val="00A957A9"/>
    <w:rsid w:val="00A9627E"/>
    <w:rsid w:val="00A966F8"/>
    <w:rsid w:val="00AA24DA"/>
    <w:rsid w:val="00AA32C8"/>
    <w:rsid w:val="00AA4870"/>
    <w:rsid w:val="00AA4CB6"/>
    <w:rsid w:val="00AA672D"/>
    <w:rsid w:val="00AA76DA"/>
    <w:rsid w:val="00AB4331"/>
    <w:rsid w:val="00AB5200"/>
    <w:rsid w:val="00AB5511"/>
    <w:rsid w:val="00AB616D"/>
    <w:rsid w:val="00AB72F6"/>
    <w:rsid w:val="00AB77A5"/>
    <w:rsid w:val="00AC0414"/>
    <w:rsid w:val="00AC0EBC"/>
    <w:rsid w:val="00AC13FF"/>
    <w:rsid w:val="00AC25BF"/>
    <w:rsid w:val="00AC48BA"/>
    <w:rsid w:val="00AC4E02"/>
    <w:rsid w:val="00AC54C9"/>
    <w:rsid w:val="00AC5633"/>
    <w:rsid w:val="00AC6496"/>
    <w:rsid w:val="00AC75E5"/>
    <w:rsid w:val="00AD1F96"/>
    <w:rsid w:val="00AD2D97"/>
    <w:rsid w:val="00AD470E"/>
    <w:rsid w:val="00AD517E"/>
    <w:rsid w:val="00AD572C"/>
    <w:rsid w:val="00AD5799"/>
    <w:rsid w:val="00AD67E6"/>
    <w:rsid w:val="00AD6EDF"/>
    <w:rsid w:val="00AD6FA4"/>
    <w:rsid w:val="00AD7B44"/>
    <w:rsid w:val="00AD7EBA"/>
    <w:rsid w:val="00AE0DA9"/>
    <w:rsid w:val="00AE3833"/>
    <w:rsid w:val="00AE5125"/>
    <w:rsid w:val="00AE682B"/>
    <w:rsid w:val="00AE6BFD"/>
    <w:rsid w:val="00AE6CEF"/>
    <w:rsid w:val="00AE765B"/>
    <w:rsid w:val="00AE7FCC"/>
    <w:rsid w:val="00AF0038"/>
    <w:rsid w:val="00AF0BA4"/>
    <w:rsid w:val="00AF1E19"/>
    <w:rsid w:val="00AF3D0F"/>
    <w:rsid w:val="00AF487A"/>
    <w:rsid w:val="00AF7FCB"/>
    <w:rsid w:val="00B01191"/>
    <w:rsid w:val="00B01384"/>
    <w:rsid w:val="00B064D6"/>
    <w:rsid w:val="00B06844"/>
    <w:rsid w:val="00B06F99"/>
    <w:rsid w:val="00B07607"/>
    <w:rsid w:val="00B1035D"/>
    <w:rsid w:val="00B10405"/>
    <w:rsid w:val="00B12B62"/>
    <w:rsid w:val="00B12DD1"/>
    <w:rsid w:val="00B13053"/>
    <w:rsid w:val="00B1492A"/>
    <w:rsid w:val="00B14F89"/>
    <w:rsid w:val="00B15484"/>
    <w:rsid w:val="00B15A0A"/>
    <w:rsid w:val="00B1789F"/>
    <w:rsid w:val="00B20256"/>
    <w:rsid w:val="00B206E9"/>
    <w:rsid w:val="00B22755"/>
    <w:rsid w:val="00B2286A"/>
    <w:rsid w:val="00B229C8"/>
    <w:rsid w:val="00B2489D"/>
    <w:rsid w:val="00B25385"/>
    <w:rsid w:val="00B25F1C"/>
    <w:rsid w:val="00B26A25"/>
    <w:rsid w:val="00B26D27"/>
    <w:rsid w:val="00B31473"/>
    <w:rsid w:val="00B315A4"/>
    <w:rsid w:val="00B31809"/>
    <w:rsid w:val="00B3208E"/>
    <w:rsid w:val="00B36168"/>
    <w:rsid w:val="00B4171E"/>
    <w:rsid w:val="00B41C79"/>
    <w:rsid w:val="00B440F3"/>
    <w:rsid w:val="00B446C8"/>
    <w:rsid w:val="00B46556"/>
    <w:rsid w:val="00B465E0"/>
    <w:rsid w:val="00B46D95"/>
    <w:rsid w:val="00B50B57"/>
    <w:rsid w:val="00B50ECE"/>
    <w:rsid w:val="00B52D2A"/>
    <w:rsid w:val="00B53B62"/>
    <w:rsid w:val="00B53C27"/>
    <w:rsid w:val="00B5490A"/>
    <w:rsid w:val="00B54A33"/>
    <w:rsid w:val="00B56BAD"/>
    <w:rsid w:val="00B6034A"/>
    <w:rsid w:val="00B625F8"/>
    <w:rsid w:val="00B62D71"/>
    <w:rsid w:val="00B6473D"/>
    <w:rsid w:val="00B66E3E"/>
    <w:rsid w:val="00B67C92"/>
    <w:rsid w:val="00B721D4"/>
    <w:rsid w:val="00B72590"/>
    <w:rsid w:val="00B751C2"/>
    <w:rsid w:val="00B77711"/>
    <w:rsid w:val="00B81C78"/>
    <w:rsid w:val="00B83BB1"/>
    <w:rsid w:val="00B845D7"/>
    <w:rsid w:val="00B854AE"/>
    <w:rsid w:val="00B86B16"/>
    <w:rsid w:val="00B87AB3"/>
    <w:rsid w:val="00B90621"/>
    <w:rsid w:val="00B910C8"/>
    <w:rsid w:val="00B924A6"/>
    <w:rsid w:val="00B93CC5"/>
    <w:rsid w:val="00B945EB"/>
    <w:rsid w:val="00B94A69"/>
    <w:rsid w:val="00B951AC"/>
    <w:rsid w:val="00B95532"/>
    <w:rsid w:val="00B97EF5"/>
    <w:rsid w:val="00BA1544"/>
    <w:rsid w:val="00BA262F"/>
    <w:rsid w:val="00BA49A2"/>
    <w:rsid w:val="00BA5122"/>
    <w:rsid w:val="00BA5A62"/>
    <w:rsid w:val="00BA63C5"/>
    <w:rsid w:val="00BA7EC4"/>
    <w:rsid w:val="00BB0311"/>
    <w:rsid w:val="00BB0324"/>
    <w:rsid w:val="00BB0CDF"/>
    <w:rsid w:val="00BB3EFB"/>
    <w:rsid w:val="00BB4589"/>
    <w:rsid w:val="00BC0330"/>
    <w:rsid w:val="00BC0C25"/>
    <w:rsid w:val="00BC0E5F"/>
    <w:rsid w:val="00BC1B79"/>
    <w:rsid w:val="00BC27F7"/>
    <w:rsid w:val="00BC28DF"/>
    <w:rsid w:val="00BC3ED9"/>
    <w:rsid w:val="00BC4EEB"/>
    <w:rsid w:val="00BC4F3D"/>
    <w:rsid w:val="00BC5B48"/>
    <w:rsid w:val="00BC6F02"/>
    <w:rsid w:val="00BC71DB"/>
    <w:rsid w:val="00BD0343"/>
    <w:rsid w:val="00BD0FB2"/>
    <w:rsid w:val="00BD1B84"/>
    <w:rsid w:val="00BD2297"/>
    <w:rsid w:val="00BD350B"/>
    <w:rsid w:val="00BD6D72"/>
    <w:rsid w:val="00BD710B"/>
    <w:rsid w:val="00BE00EB"/>
    <w:rsid w:val="00BE0A8D"/>
    <w:rsid w:val="00BE0F31"/>
    <w:rsid w:val="00BE1757"/>
    <w:rsid w:val="00BE197B"/>
    <w:rsid w:val="00BE3DE7"/>
    <w:rsid w:val="00BE56D0"/>
    <w:rsid w:val="00BF0AFF"/>
    <w:rsid w:val="00BF1B76"/>
    <w:rsid w:val="00BF1CEF"/>
    <w:rsid w:val="00BF1F0C"/>
    <w:rsid w:val="00BF2103"/>
    <w:rsid w:val="00BF3F95"/>
    <w:rsid w:val="00BF4F9A"/>
    <w:rsid w:val="00BF5AC4"/>
    <w:rsid w:val="00BF5E25"/>
    <w:rsid w:val="00BF60C4"/>
    <w:rsid w:val="00BF6717"/>
    <w:rsid w:val="00C01052"/>
    <w:rsid w:val="00C016CC"/>
    <w:rsid w:val="00C01861"/>
    <w:rsid w:val="00C02AC9"/>
    <w:rsid w:val="00C033BE"/>
    <w:rsid w:val="00C03EF0"/>
    <w:rsid w:val="00C0404C"/>
    <w:rsid w:val="00C052CB"/>
    <w:rsid w:val="00C05BDF"/>
    <w:rsid w:val="00C05C41"/>
    <w:rsid w:val="00C06FAD"/>
    <w:rsid w:val="00C073E8"/>
    <w:rsid w:val="00C07980"/>
    <w:rsid w:val="00C12446"/>
    <w:rsid w:val="00C148E7"/>
    <w:rsid w:val="00C14BC8"/>
    <w:rsid w:val="00C1587F"/>
    <w:rsid w:val="00C16175"/>
    <w:rsid w:val="00C16C92"/>
    <w:rsid w:val="00C21AF2"/>
    <w:rsid w:val="00C227E5"/>
    <w:rsid w:val="00C2296D"/>
    <w:rsid w:val="00C23EC2"/>
    <w:rsid w:val="00C2477B"/>
    <w:rsid w:val="00C25371"/>
    <w:rsid w:val="00C2608F"/>
    <w:rsid w:val="00C271F4"/>
    <w:rsid w:val="00C300E4"/>
    <w:rsid w:val="00C301B5"/>
    <w:rsid w:val="00C3113A"/>
    <w:rsid w:val="00C35855"/>
    <w:rsid w:val="00C36737"/>
    <w:rsid w:val="00C37127"/>
    <w:rsid w:val="00C37D37"/>
    <w:rsid w:val="00C4131B"/>
    <w:rsid w:val="00C414C5"/>
    <w:rsid w:val="00C4278D"/>
    <w:rsid w:val="00C438E4"/>
    <w:rsid w:val="00C45C91"/>
    <w:rsid w:val="00C45E75"/>
    <w:rsid w:val="00C45FD0"/>
    <w:rsid w:val="00C511FC"/>
    <w:rsid w:val="00C527E8"/>
    <w:rsid w:val="00C52A5C"/>
    <w:rsid w:val="00C52B9F"/>
    <w:rsid w:val="00C52E98"/>
    <w:rsid w:val="00C537D4"/>
    <w:rsid w:val="00C53BD0"/>
    <w:rsid w:val="00C54831"/>
    <w:rsid w:val="00C54BBD"/>
    <w:rsid w:val="00C55254"/>
    <w:rsid w:val="00C55314"/>
    <w:rsid w:val="00C55C70"/>
    <w:rsid w:val="00C563C3"/>
    <w:rsid w:val="00C56517"/>
    <w:rsid w:val="00C56764"/>
    <w:rsid w:val="00C5734C"/>
    <w:rsid w:val="00C57434"/>
    <w:rsid w:val="00C57FFB"/>
    <w:rsid w:val="00C61533"/>
    <w:rsid w:val="00C617A0"/>
    <w:rsid w:val="00C63C43"/>
    <w:rsid w:val="00C66BE3"/>
    <w:rsid w:val="00C6756C"/>
    <w:rsid w:val="00C67F39"/>
    <w:rsid w:val="00C70AFF"/>
    <w:rsid w:val="00C71209"/>
    <w:rsid w:val="00C73DB2"/>
    <w:rsid w:val="00C73E4D"/>
    <w:rsid w:val="00C754E7"/>
    <w:rsid w:val="00C755C0"/>
    <w:rsid w:val="00C756CF"/>
    <w:rsid w:val="00C75879"/>
    <w:rsid w:val="00C7709B"/>
    <w:rsid w:val="00C8059C"/>
    <w:rsid w:val="00C81C49"/>
    <w:rsid w:val="00C81D2D"/>
    <w:rsid w:val="00C83495"/>
    <w:rsid w:val="00C8351C"/>
    <w:rsid w:val="00C841C1"/>
    <w:rsid w:val="00C848EF"/>
    <w:rsid w:val="00C8589F"/>
    <w:rsid w:val="00C871B8"/>
    <w:rsid w:val="00C879D6"/>
    <w:rsid w:val="00C87FAA"/>
    <w:rsid w:val="00C902BD"/>
    <w:rsid w:val="00C90533"/>
    <w:rsid w:val="00C92110"/>
    <w:rsid w:val="00C93025"/>
    <w:rsid w:val="00C943C5"/>
    <w:rsid w:val="00C97718"/>
    <w:rsid w:val="00C977DE"/>
    <w:rsid w:val="00CA0C0F"/>
    <w:rsid w:val="00CA0C73"/>
    <w:rsid w:val="00CA10DD"/>
    <w:rsid w:val="00CA172B"/>
    <w:rsid w:val="00CA2166"/>
    <w:rsid w:val="00CA2464"/>
    <w:rsid w:val="00CA2820"/>
    <w:rsid w:val="00CA3022"/>
    <w:rsid w:val="00CA3A8A"/>
    <w:rsid w:val="00CA3C98"/>
    <w:rsid w:val="00CA3D32"/>
    <w:rsid w:val="00CA4BF2"/>
    <w:rsid w:val="00CA554C"/>
    <w:rsid w:val="00CA61AB"/>
    <w:rsid w:val="00CA6C66"/>
    <w:rsid w:val="00CA71FD"/>
    <w:rsid w:val="00CB0928"/>
    <w:rsid w:val="00CB116B"/>
    <w:rsid w:val="00CB1DDE"/>
    <w:rsid w:val="00CB3ED4"/>
    <w:rsid w:val="00CB6CE7"/>
    <w:rsid w:val="00CB7495"/>
    <w:rsid w:val="00CC26ED"/>
    <w:rsid w:val="00CC2E12"/>
    <w:rsid w:val="00CC6E74"/>
    <w:rsid w:val="00CC79B6"/>
    <w:rsid w:val="00CC7B40"/>
    <w:rsid w:val="00CC7DF0"/>
    <w:rsid w:val="00CD0745"/>
    <w:rsid w:val="00CD0882"/>
    <w:rsid w:val="00CD0A3D"/>
    <w:rsid w:val="00CD0DD3"/>
    <w:rsid w:val="00CD16C8"/>
    <w:rsid w:val="00CD2343"/>
    <w:rsid w:val="00CD25EF"/>
    <w:rsid w:val="00CD2817"/>
    <w:rsid w:val="00CD29DC"/>
    <w:rsid w:val="00CD4813"/>
    <w:rsid w:val="00CD579D"/>
    <w:rsid w:val="00CD6195"/>
    <w:rsid w:val="00CD75C8"/>
    <w:rsid w:val="00CD7C09"/>
    <w:rsid w:val="00CD7F52"/>
    <w:rsid w:val="00CE0930"/>
    <w:rsid w:val="00CE2268"/>
    <w:rsid w:val="00CE709E"/>
    <w:rsid w:val="00CE797D"/>
    <w:rsid w:val="00CF064E"/>
    <w:rsid w:val="00CF06FE"/>
    <w:rsid w:val="00CF085F"/>
    <w:rsid w:val="00CF185C"/>
    <w:rsid w:val="00CF1B25"/>
    <w:rsid w:val="00CF2374"/>
    <w:rsid w:val="00CF2B5D"/>
    <w:rsid w:val="00CF40DB"/>
    <w:rsid w:val="00CF4704"/>
    <w:rsid w:val="00CF6567"/>
    <w:rsid w:val="00CF691C"/>
    <w:rsid w:val="00CF6DA4"/>
    <w:rsid w:val="00CF6FCC"/>
    <w:rsid w:val="00CF740A"/>
    <w:rsid w:val="00CF7EF0"/>
    <w:rsid w:val="00D01BD4"/>
    <w:rsid w:val="00D01EF3"/>
    <w:rsid w:val="00D0264D"/>
    <w:rsid w:val="00D02FC7"/>
    <w:rsid w:val="00D06C7A"/>
    <w:rsid w:val="00D074D3"/>
    <w:rsid w:val="00D07E8E"/>
    <w:rsid w:val="00D10991"/>
    <w:rsid w:val="00D1198A"/>
    <w:rsid w:val="00D12182"/>
    <w:rsid w:val="00D137EF"/>
    <w:rsid w:val="00D14A0A"/>
    <w:rsid w:val="00D15E00"/>
    <w:rsid w:val="00D1695A"/>
    <w:rsid w:val="00D16AAE"/>
    <w:rsid w:val="00D21595"/>
    <w:rsid w:val="00D22AC3"/>
    <w:rsid w:val="00D23042"/>
    <w:rsid w:val="00D24AAD"/>
    <w:rsid w:val="00D256B0"/>
    <w:rsid w:val="00D26C0F"/>
    <w:rsid w:val="00D27A46"/>
    <w:rsid w:val="00D301FA"/>
    <w:rsid w:val="00D30681"/>
    <w:rsid w:val="00D314A3"/>
    <w:rsid w:val="00D31C9B"/>
    <w:rsid w:val="00D3627A"/>
    <w:rsid w:val="00D368F2"/>
    <w:rsid w:val="00D3762F"/>
    <w:rsid w:val="00D4028D"/>
    <w:rsid w:val="00D408D5"/>
    <w:rsid w:val="00D4108D"/>
    <w:rsid w:val="00D411DD"/>
    <w:rsid w:val="00D41C49"/>
    <w:rsid w:val="00D43E69"/>
    <w:rsid w:val="00D448BC"/>
    <w:rsid w:val="00D46899"/>
    <w:rsid w:val="00D4776F"/>
    <w:rsid w:val="00D47CDA"/>
    <w:rsid w:val="00D5065A"/>
    <w:rsid w:val="00D50FCD"/>
    <w:rsid w:val="00D53400"/>
    <w:rsid w:val="00D5363A"/>
    <w:rsid w:val="00D5393A"/>
    <w:rsid w:val="00D53A06"/>
    <w:rsid w:val="00D53A11"/>
    <w:rsid w:val="00D53C4D"/>
    <w:rsid w:val="00D54674"/>
    <w:rsid w:val="00D54DC2"/>
    <w:rsid w:val="00D55FD6"/>
    <w:rsid w:val="00D56591"/>
    <w:rsid w:val="00D5739C"/>
    <w:rsid w:val="00D57A12"/>
    <w:rsid w:val="00D60E77"/>
    <w:rsid w:val="00D60FC5"/>
    <w:rsid w:val="00D62302"/>
    <w:rsid w:val="00D6363C"/>
    <w:rsid w:val="00D63A21"/>
    <w:rsid w:val="00D63CDF"/>
    <w:rsid w:val="00D63DC8"/>
    <w:rsid w:val="00D642F6"/>
    <w:rsid w:val="00D658C4"/>
    <w:rsid w:val="00D66DDD"/>
    <w:rsid w:val="00D709F9"/>
    <w:rsid w:val="00D714E7"/>
    <w:rsid w:val="00D71D76"/>
    <w:rsid w:val="00D740CB"/>
    <w:rsid w:val="00D74DA4"/>
    <w:rsid w:val="00D74EF2"/>
    <w:rsid w:val="00D755A9"/>
    <w:rsid w:val="00D75721"/>
    <w:rsid w:val="00D763B6"/>
    <w:rsid w:val="00D81C66"/>
    <w:rsid w:val="00D86CD6"/>
    <w:rsid w:val="00D90738"/>
    <w:rsid w:val="00D926E0"/>
    <w:rsid w:val="00D9374F"/>
    <w:rsid w:val="00D975CC"/>
    <w:rsid w:val="00D977C9"/>
    <w:rsid w:val="00DA0A4E"/>
    <w:rsid w:val="00DA38E7"/>
    <w:rsid w:val="00DA38E8"/>
    <w:rsid w:val="00DA416A"/>
    <w:rsid w:val="00DA4BE3"/>
    <w:rsid w:val="00DA5D16"/>
    <w:rsid w:val="00DA5DB6"/>
    <w:rsid w:val="00DA69D7"/>
    <w:rsid w:val="00DA6EC2"/>
    <w:rsid w:val="00DB2494"/>
    <w:rsid w:val="00DB39ED"/>
    <w:rsid w:val="00DB6722"/>
    <w:rsid w:val="00DB6BAE"/>
    <w:rsid w:val="00DB7504"/>
    <w:rsid w:val="00DB7E7F"/>
    <w:rsid w:val="00DC15CA"/>
    <w:rsid w:val="00DC19AC"/>
    <w:rsid w:val="00DC1D23"/>
    <w:rsid w:val="00DC2405"/>
    <w:rsid w:val="00DC3B86"/>
    <w:rsid w:val="00DC4397"/>
    <w:rsid w:val="00DC49FA"/>
    <w:rsid w:val="00DC4EEB"/>
    <w:rsid w:val="00DD03D4"/>
    <w:rsid w:val="00DD191D"/>
    <w:rsid w:val="00DD205C"/>
    <w:rsid w:val="00DD214A"/>
    <w:rsid w:val="00DD7438"/>
    <w:rsid w:val="00DE022D"/>
    <w:rsid w:val="00DE13D6"/>
    <w:rsid w:val="00DE1EFE"/>
    <w:rsid w:val="00DE396A"/>
    <w:rsid w:val="00DE61C0"/>
    <w:rsid w:val="00DE7325"/>
    <w:rsid w:val="00DF0071"/>
    <w:rsid w:val="00DF0EBA"/>
    <w:rsid w:val="00DF13D9"/>
    <w:rsid w:val="00DF2C48"/>
    <w:rsid w:val="00DF31DB"/>
    <w:rsid w:val="00DF3CF9"/>
    <w:rsid w:val="00DF5F86"/>
    <w:rsid w:val="00DF7D67"/>
    <w:rsid w:val="00E0002A"/>
    <w:rsid w:val="00E00688"/>
    <w:rsid w:val="00E01A08"/>
    <w:rsid w:val="00E02CAC"/>
    <w:rsid w:val="00E041FB"/>
    <w:rsid w:val="00E058D5"/>
    <w:rsid w:val="00E05C0C"/>
    <w:rsid w:val="00E05FD2"/>
    <w:rsid w:val="00E0630F"/>
    <w:rsid w:val="00E0692F"/>
    <w:rsid w:val="00E06ED4"/>
    <w:rsid w:val="00E06EFD"/>
    <w:rsid w:val="00E104F8"/>
    <w:rsid w:val="00E12875"/>
    <w:rsid w:val="00E137EB"/>
    <w:rsid w:val="00E13FC1"/>
    <w:rsid w:val="00E14A74"/>
    <w:rsid w:val="00E15C39"/>
    <w:rsid w:val="00E178A7"/>
    <w:rsid w:val="00E21DBC"/>
    <w:rsid w:val="00E2474E"/>
    <w:rsid w:val="00E277D8"/>
    <w:rsid w:val="00E27CFA"/>
    <w:rsid w:val="00E31592"/>
    <w:rsid w:val="00E31C8B"/>
    <w:rsid w:val="00E32D14"/>
    <w:rsid w:val="00E34626"/>
    <w:rsid w:val="00E34FE9"/>
    <w:rsid w:val="00E359A8"/>
    <w:rsid w:val="00E35A4C"/>
    <w:rsid w:val="00E3622B"/>
    <w:rsid w:val="00E36389"/>
    <w:rsid w:val="00E36B91"/>
    <w:rsid w:val="00E37081"/>
    <w:rsid w:val="00E37327"/>
    <w:rsid w:val="00E375E4"/>
    <w:rsid w:val="00E37E9E"/>
    <w:rsid w:val="00E4134B"/>
    <w:rsid w:val="00E416EB"/>
    <w:rsid w:val="00E41C2F"/>
    <w:rsid w:val="00E42A0C"/>
    <w:rsid w:val="00E42F47"/>
    <w:rsid w:val="00E44AB5"/>
    <w:rsid w:val="00E45314"/>
    <w:rsid w:val="00E456F7"/>
    <w:rsid w:val="00E46E2E"/>
    <w:rsid w:val="00E5032C"/>
    <w:rsid w:val="00E52795"/>
    <w:rsid w:val="00E53CD0"/>
    <w:rsid w:val="00E54642"/>
    <w:rsid w:val="00E5595A"/>
    <w:rsid w:val="00E55996"/>
    <w:rsid w:val="00E57F60"/>
    <w:rsid w:val="00E606A7"/>
    <w:rsid w:val="00E60A69"/>
    <w:rsid w:val="00E64084"/>
    <w:rsid w:val="00E64280"/>
    <w:rsid w:val="00E6430C"/>
    <w:rsid w:val="00E64809"/>
    <w:rsid w:val="00E64B23"/>
    <w:rsid w:val="00E6624B"/>
    <w:rsid w:val="00E67585"/>
    <w:rsid w:val="00E677AE"/>
    <w:rsid w:val="00E6797A"/>
    <w:rsid w:val="00E70CF4"/>
    <w:rsid w:val="00E714C6"/>
    <w:rsid w:val="00E71E53"/>
    <w:rsid w:val="00E72264"/>
    <w:rsid w:val="00E72EC2"/>
    <w:rsid w:val="00E75DB0"/>
    <w:rsid w:val="00E7615E"/>
    <w:rsid w:val="00E76768"/>
    <w:rsid w:val="00E80128"/>
    <w:rsid w:val="00E803A5"/>
    <w:rsid w:val="00E806E0"/>
    <w:rsid w:val="00E8131D"/>
    <w:rsid w:val="00E82AD7"/>
    <w:rsid w:val="00E83E43"/>
    <w:rsid w:val="00E83F5A"/>
    <w:rsid w:val="00E842EB"/>
    <w:rsid w:val="00E85BF5"/>
    <w:rsid w:val="00E86D39"/>
    <w:rsid w:val="00E86E50"/>
    <w:rsid w:val="00E92B5E"/>
    <w:rsid w:val="00E94611"/>
    <w:rsid w:val="00E947EE"/>
    <w:rsid w:val="00E95515"/>
    <w:rsid w:val="00E95EF4"/>
    <w:rsid w:val="00E97481"/>
    <w:rsid w:val="00E97AE3"/>
    <w:rsid w:val="00EA1FD0"/>
    <w:rsid w:val="00EA28C9"/>
    <w:rsid w:val="00EA2EFF"/>
    <w:rsid w:val="00EA3046"/>
    <w:rsid w:val="00EA47AB"/>
    <w:rsid w:val="00EA53C0"/>
    <w:rsid w:val="00EA6246"/>
    <w:rsid w:val="00EA6FB8"/>
    <w:rsid w:val="00EB2BC2"/>
    <w:rsid w:val="00EB3862"/>
    <w:rsid w:val="00EB3F73"/>
    <w:rsid w:val="00EB4B04"/>
    <w:rsid w:val="00EB5191"/>
    <w:rsid w:val="00EB588B"/>
    <w:rsid w:val="00EB5915"/>
    <w:rsid w:val="00EB5A93"/>
    <w:rsid w:val="00EC00D5"/>
    <w:rsid w:val="00EC153C"/>
    <w:rsid w:val="00EC1DDA"/>
    <w:rsid w:val="00EC4FCC"/>
    <w:rsid w:val="00ED06C6"/>
    <w:rsid w:val="00ED2E5A"/>
    <w:rsid w:val="00ED31BC"/>
    <w:rsid w:val="00ED59E9"/>
    <w:rsid w:val="00ED5FC5"/>
    <w:rsid w:val="00ED613F"/>
    <w:rsid w:val="00EE00D6"/>
    <w:rsid w:val="00EE0619"/>
    <w:rsid w:val="00EE1D29"/>
    <w:rsid w:val="00EE26A6"/>
    <w:rsid w:val="00EE5D2D"/>
    <w:rsid w:val="00EE61BB"/>
    <w:rsid w:val="00EE7117"/>
    <w:rsid w:val="00EF0F8C"/>
    <w:rsid w:val="00EF1774"/>
    <w:rsid w:val="00EF1780"/>
    <w:rsid w:val="00EF1BD2"/>
    <w:rsid w:val="00EF2CAF"/>
    <w:rsid w:val="00EF3430"/>
    <w:rsid w:val="00EF3D4B"/>
    <w:rsid w:val="00EF4C69"/>
    <w:rsid w:val="00EF6A75"/>
    <w:rsid w:val="00EF7606"/>
    <w:rsid w:val="00EF7B73"/>
    <w:rsid w:val="00F022C5"/>
    <w:rsid w:val="00F026C6"/>
    <w:rsid w:val="00F02CB6"/>
    <w:rsid w:val="00F02F37"/>
    <w:rsid w:val="00F0393A"/>
    <w:rsid w:val="00F07B36"/>
    <w:rsid w:val="00F12673"/>
    <w:rsid w:val="00F13B82"/>
    <w:rsid w:val="00F13CAB"/>
    <w:rsid w:val="00F1746C"/>
    <w:rsid w:val="00F174DE"/>
    <w:rsid w:val="00F17846"/>
    <w:rsid w:val="00F17E22"/>
    <w:rsid w:val="00F201E4"/>
    <w:rsid w:val="00F20578"/>
    <w:rsid w:val="00F20FAA"/>
    <w:rsid w:val="00F2116A"/>
    <w:rsid w:val="00F221AB"/>
    <w:rsid w:val="00F229D7"/>
    <w:rsid w:val="00F24F0F"/>
    <w:rsid w:val="00F25F8A"/>
    <w:rsid w:val="00F2721D"/>
    <w:rsid w:val="00F304F1"/>
    <w:rsid w:val="00F31918"/>
    <w:rsid w:val="00F31DDD"/>
    <w:rsid w:val="00F3313B"/>
    <w:rsid w:val="00F335F6"/>
    <w:rsid w:val="00F33CDB"/>
    <w:rsid w:val="00F35D7A"/>
    <w:rsid w:val="00F367BB"/>
    <w:rsid w:val="00F40C0B"/>
    <w:rsid w:val="00F410F8"/>
    <w:rsid w:val="00F425F6"/>
    <w:rsid w:val="00F42721"/>
    <w:rsid w:val="00F428ED"/>
    <w:rsid w:val="00F43BDA"/>
    <w:rsid w:val="00F44874"/>
    <w:rsid w:val="00F44B44"/>
    <w:rsid w:val="00F45126"/>
    <w:rsid w:val="00F4776F"/>
    <w:rsid w:val="00F47F43"/>
    <w:rsid w:val="00F51333"/>
    <w:rsid w:val="00F5184B"/>
    <w:rsid w:val="00F531BC"/>
    <w:rsid w:val="00F53F1F"/>
    <w:rsid w:val="00F55B03"/>
    <w:rsid w:val="00F55CCE"/>
    <w:rsid w:val="00F55DAC"/>
    <w:rsid w:val="00F6151C"/>
    <w:rsid w:val="00F62948"/>
    <w:rsid w:val="00F63D65"/>
    <w:rsid w:val="00F66E0C"/>
    <w:rsid w:val="00F72AA2"/>
    <w:rsid w:val="00F74532"/>
    <w:rsid w:val="00F755C2"/>
    <w:rsid w:val="00F75959"/>
    <w:rsid w:val="00F761B2"/>
    <w:rsid w:val="00F7700C"/>
    <w:rsid w:val="00F77560"/>
    <w:rsid w:val="00F77739"/>
    <w:rsid w:val="00F8194B"/>
    <w:rsid w:val="00F81F6F"/>
    <w:rsid w:val="00F83DD1"/>
    <w:rsid w:val="00F856A2"/>
    <w:rsid w:val="00F86177"/>
    <w:rsid w:val="00F86489"/>
    <w:rsid w:val="00F92D17"/>
    <w:rsid w:val="00F92E8F"/>
    <w:rsid w:val="00F94867"/>
    <w:rsid w:val="00F949D3"/>
    <w:rsid w:val="00F94C82"/>
    <w:rsid w:val="00F96421"/>
    <w:rsid w:val="00FA1EBE"/>
    <w:rsid w:val="00FA3F78"/>
    <w:rsid w:val="00FA5779"/>
    <w:rsid w:val="00FA5CA2"/>
    <w:rsid w:val="00FB0DB8"/>
    <w:rsid w:val="00FB254D"/>
    <w:rsid w:val="00FB3DBE"/>
    <w:rsid w:val="00FB6144"/>
    <w:rsid w:val="00FB633F"/>
    <w:rsid w:val="00FB7FEA"/>
    <w:rsid w:val="00FC11CD"/>
    <w:rsid w:val="00FC1D72"/>
    <w:rsid w:val="00FC4EE9"/>
    <w:rsid w:val="00FC5908"/>
    <w:rsid w:val="00FD0305"/>
    <w:rsid w:val="00FD1B78"/>
    <w:rsid w:val="00FD26E9"/>
    <w:rsid w:val="00FD36D0"/>
    <w:rsid w:val="00FD515D"/>
    <w:rsid w:val="00FE10D7"/>
    <w:rsid w:val="00FE184E"/>
    <w:rsid w:val="00FE2DC1"/>
    <w:rsid w:val="00FE4639"/>
    <w:rsid w:val="00FE5072"/>
    <w:rsid w:val="00FE671B"/>
    <w:rsid w:val="00FF2CFF"/>
    <w:rsid w:val="00FF3D1D"/>
    <w:rsid w:val="00FF3D6A"/>
    <w:rsid w:val="00FF3EF9"/>
    <w:rsid w:val="00FF69A1"/>
    <w:rsid w:val="00FF76C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9EDFC"/>
  <w15:docId w15:val="{4C3CB463-B79B-40F5-B659-A9DA213F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ordia New" w:eastAsia="Cordia New" w:hAnsi="Cordia New"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4766B3"/>
    <w:rPr>
      <w:sz w:val="24"/>
      <w:szCs w:val="24"/>
      <w:lang w:eastAsia="en-GB"/>
    </w:rPr>
  </w:style>
  <w:style w:type="paragraph" w:styleId="Heading1">
    <w:name w:val="heading 1"/>
    <w:basedOn w:val="Normal"/>
    <w:next w:val="Normal"/>
    <w:pPr>
      <w:keepNext/>
      <w:pBdr>
        <w:bottom w:val="single" w:sz="4" w:space="1" w:color="000000"/>
      </w:pBdr>
      <w:jc w:val="center"/>
      <w:outlineLvl w:val="0"/>
    </w:pPr>
    <w:rPr>
      <w:rFonts w:ascii="Angsana New" w:eastAsia="Angsana New" w:hAnsi="Angsana New" w:cs="Angsana New"/>
      <w:b/>
      <w:color w:val="000000"/>
      <w:sz w:val="28"/>
      <w:szCs w:val="28"/>
    </w:rPr>
  </w:style>
  <w:style w:type="paragraph" w:styleId="Heading2">
    <w:name w:val="heading 2"/>
    <w:basedOn w:val="Normal"/>
    <w:next w:val="Normal"/>
    <w:pPr>
      <w:keepNext/>
      <w:jc w:val="right"/>
      <w:outlineLvl w:val="1"/>
    </w:pPr>
    <w:rPr>
      <w:rFonts w:ascii="Angsana New" w:eastAsia="Angsana New" w:hAnsi="Angsana New" w:cs="Angsana New"/>
      <w:b/>
      <w:color w:val="000000"/>
      <w:sz w:val="28"/>
      <w:szCs w:val="28"/>
    </w:rPr>
  </w:style>
  <w:style w:type="paragraph" w:styleId="Heading3">
    <w:name w:val="heading 3"/>
    <w:basedOn w:val="Normal"/>
    <w:next w:val="Normal"/>
    <w:pPr>
      <w:keepNext/>
      <w:jc w:val="center"/>
      <w:outlineLvl w:val="2"/>
    </w:pPr>
    <w:rPr>
      <w:rFonts w:ascii="Angsana New" w:eastAsia="Angsana New" w:hAnsi="Angsana New" w:cs="Angsana New"/>
      <w:b/>
      <w:color w:val="000000"/>
      <w:sz w:val="28"/>
      <w:szCs w:val="28"/>
    </w:rPr>
  </w:style>
  <w:style w:type="paragraph" w:styleId="Heading4">
    <w:name w:val="heading 4"/>
    <w:basedOn w:val="Normal"/>
    <w:next w:val="Normal"/>
    <w:pPr>
      <w:keepNext/>
      <w:jc w:val="both"/>
      <w:outlineLvl w:val="3"/>
    </w:pPr>
    <w:rPr>
      <w:rFonts w:ascii="Angsana New" w:eastAsia="Angsana New" w:hAnsi="Angsana New" w:cs="Angsana New"/>
      <w:b/>
      <w:color w:val="000000"/>
      <w:sz w:val="28"/>
      <w:szCs w:val="28"/>
    </w:rPr>
  </w:style>
  <w:style w:type="paragraph" w:styleId="Heading5">
    <w:name w:val="heading 5"/>
    <w:basedOn w:val="Normal"/>
    <w:next w:val="Normal"/>
    <w:pPr>
      <w:keepNext/>
      <w:pBdr>
        <w:bottom w:val="single" w:sz="4" w:space="1" w:color="000000"/>
      </w:pBdr>
      <w:jc w:val="right"/>
      <w:outlineLvl w:val="4"/>
    </w:pPr>
    <w:rPr>
      <w:rFonts w:ascii="Angsana New" w:eastAsia="Angsana New" w:hAnsi="Angsana New" w:cs="Angsana New"/>
      <w:b/>
      <w:color w:val="000000"/>
      <w:sz w:val="28"/>
      <w:szCs w:val="28"/>
    </w:rPr>
  </w:style>
  <w:style w:type="paragraph" w:styleId="Heading6">
    <w:name w:val="heading 6"/>
    <w:basedOn w:val="Normal"/>
    <w:next w:val="Normal"/>
    <w:pPr>
      <w:outlineLvl w:val="5"/>
    </w:pPr>
    <w:rPr>
      <w:rFonts w:ascii="Arial" w:eastAsia="Arial" w:hAnsi="Arial" w:cs="Arial"/>
      <w:b/>
      <w:color w:val="000000"/>
    </w:rPr>
  </w:style>
  <w:style w:type="paragraph" w:styleId="Heading7">
    <w:name w:val="heading 7"/>
    <w:basedOn w:val="Normal"/>
    <w:next w:val="Normal"/>
    <w:link w:val="Heading7Char"/>
    <w:uiPriority w:val="9"/>
    <w:unhideWhenUsed/>
    <w:qFormat/>
    <w:rsid w:val="00B94A69"/>
    <w:pPr>
      <w:spacing w:before="240" w:after="60"/>
      <w:outlineLvl w:val="6"/>
    </w:pPr>
    <w:rPr>
      <w:rFonts w:ascii="Calibri" w:eastAsia="Times New Roman" w:hAnsi="Calibri"/>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Times New Roman" w:eastAsia="Times New Roman" w:hAnsi="Times New Roman" w:cs="Times New Roman"/>
      <w:b/>
      <w:color w:val="000000"/>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101" w:type="dxa"/>
        <w:right w:w="101"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paragraph" w:styleId="BalloonText">
    <w:name w:val="Balloon Text"/>
    <w:basedOn w:val="Normal"/>
    <w:link w:val="BalloonTextChar"/>
    <w:uiPriority w:val="99"/>
    <w:semiHidden/>
    <w:unhideWhenUsed/>
    <w:rsid w:val="002D0791"/>
    <w:rPr>
      <w:rFonts w:ascii="Segoe UI" w:hAnsi="Segoe UI" w:cs="Angsana New"/>
      <w:sz w:val="18"/>
      <w:szCs w:val="22"/>
    </w:rPr>
  </w:style>
  <w:style w:type="character" w:customStyle="1" w:styleId="BalloonTextChar">
    <w:name w:val="Balloon Text Char"/>
    <w:link w:val="BalloonText"/>
    <w:uiPriority w:val="99"/>
    <w:semiHidden/>
    <w:rsid w:val="002D0791"/>
    <w:rPr>
      <w:rFonts w:ascii="Segoe UI" w:hAnsi="Segoe UI" w:cs="Angsana New"/>
      <w:sz w:val="18"/>
      <w:szCs w:val="22"/>
    </w:rPr>
  </w:style>
  <w:style w:type="paragraph" w:styleId="Header">
    <w:name w:val="header"/>
    <w:basedOn w:val="Normal"/>
    <w:link w:val="HeaderChar"/>
    <w:unhideWhenUsed/>
    <w:rsid w:val="00963057"/>
    <w:pPr>
      <w:tabs>
        <w:tab w:val="center" w:pos="4513"/>
        <w:tab w:val="right" w:pos="9026"/>
      </w:tabs>
    </w:pPr>
    <w:rPr>
      <w:szCs w:val="30"/>
    </w:rPr>
  </w:style>
  <w:style w:type="character" w:customStyle="1" w:styleId="HeaderChar">
    <w:name w:val="Header Char"/>
    <w:link w:val="Header"/>
    <w:rsid w:val="00963057"/>
    <w:rPr>
      <w:szCs w:val="30"/>
    </w:rPr>
  </w:style>
  <w:style w:type="paragraph" w:styleId="Footer">
    <w:name w:val="footer"/>
    <w:basedOn w:val="Normal"/>
    <w:link w:val="FooterChar"/>
    <w:uiPriority w:val="99"/>
    <w:unhideWhenUsed/>
    <w:rsid w:val="00963057"/>
    <w:pPr>
      <w:tabs>
        <w:tab w:val="center" w:pos="4513"/>
        <w:tab w:val="right" w:pos="9026"/>
      </w:tabs>
    </w:pPr>
    <w:rPr>
      <w:szCs w:val="30"/>
    </w:rPr>
  </w:style>
  <w:style w:type="character" w:customStyle="1" w:styleId="FooterChar">
    <w:name w:val="Footer Char"/>
    <w:link w:val="Footer"/>
    <w:uiPriority w:val="99"/>
    <w:rsid w:val="00963057"/>
    <w:rPr>
      <w:szCs w:val="30"/>
    </w:rPr>
  </w:style>
  <w:style w:type="table" w:styleId="TableGrid">
    <w:name w:val="Table Grid"/>
    <w:basedOn w:val="TableNormal"/>
    <w:uiPriority w:val="59"/>
    <w:rsid w:val="000D590E"/>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Normal"/>
    <w:link w:val="PreformattedChar"/>
    <w:rsid w:val="00D937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eastAsia="Times New Roman" w:hAnsi="Times New Roman" w:cs="Angsana New"/>
      <w:sz w:val="20"/>
      <w:szCs w:val="20"/>
      <w:lang w:val="x-none" w:eastAsia="x-none"/>
    </w:rPr>
  </w:style>
  <w:style w:type="character" w:customStyle="1" w:styleId="PreformattedChar">
    <w:name w:val="Preformatted Char"/>
    <w:link w:val="Preformatted"/>
    <w:rsid w:val="00D9374F"/>
    <w:rPr>
      <w:rFonts w:ascii="Times New Roman" w:eastAsia="Times New Roman" w:hAnsi="Times New Roman" w:cs="Angsana New"/>
      <w:lang w:val="x-none" w:eastAsia="x-none"/>
    </w:rPr>
  </w:style>
  <w:style w:type="paragraph" w:styleId="ListParagraph">
    <w:name w:val="List Paragraph"/>
    <w:basedOn w:val="Normal"/>
    <w:uiPriority w:val="34"/>
    <w:qFormat/>
    <w:rsid w:val="0090725A"/>
    <w:pPr>
      <w:spacing w:after="160" w:line="259" w:lineRule="auto"/>
      <w:ind w:left="720"/>
      <w:contextualSpacing/>
    </w:pPr>
    <w:rPr>
      <w:rFonts w:ascii="Calibri" w:eastAsia="Calibri" w:hAnsi="Calibri"/>
      <w:sz w:val="22"/>
      <w:szCs w:val="22"/>
      <w:lang w:eastAsia="en-US" w:bidi="ar-SA"/>
    </w:rPr>
  </w:style>
  <w:style w:type="table" w:customStyle="1" w:styleId="PwCTableText">
    <w:name w:val="PwC Table Text"/>
    <w:basedOn w:val="TableNormal"/>
    <w:uiPriority w:val="99"/>
    <w:qFormat/>
    <w:rsid w:val="0090725A"/>
    <w:pPr>
      <w:spacing w:before="60" w:after="60"/>
    </w:pPr>
    <w:rPr>
      <w:rFonts w:ascii="Georgia" w:eastAsia="Calibri" w:hAnsi="Georgia"/>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customStyle="1" w:styleId="afff">
    <w:name w:val="เนื้อเรื่อง"/>
    <w:basedOn w:val="Normal"/>
    <w:uiPriority w:val="99"/>
    <w:rsid w:val="00003AB9"/>
    <w:pPr>
      <w:ind w:right="386"/>
    </w:pPr>
    <w:rPr>
      <w:rFonts w:ascii="Times New Roman" w:hAnsi="Times New Roman"/>
      <w:sz w:val="28"/>
      <w:szCs w:val="28"/>
      <w:lang w:val="th-TH" w:eastAsia="th-TH"/>
    </w:rPr>
  </w:style>
  <w:style w:type="paragraph" w:styleId="HTMLPreformatted">
    <w:name w:val="HTML Preformatted"/>
    <w:basedOn w:val="Normal"/>
    <w:link w:val="HTMLPreformattedChar"/>
    <w:uiPriority w:val="99"/>
    <w:unhideWhenUsed/>
    <w:rsid w:val="0035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rPr>
  </w:style>
  <w:style w:type="character" w:customStyle="1" w:styleId="HTMLPreformattedChar">
    <w:name w:val="HTML Preformatted Char"/>
    <w:link w:val="HTMLPreformatted"/>
    <w:uiPriority w:val="99"/>
    <w:rsid w:val="00352998"/>
    <w:rPr>
      <w:rFonts w:ascii="Courier New" w:eastAsia="Times New Roman" w:hAnsi="Courier New" w:cs="Courier New"/>
    </w:rPr>
  </w:style>
  <w:style w:type="paragraph" w:styleId="BlockText">
    <w:name w:val="Block Text"/>
    <w:basedOn w:val="Normal"/>
    <w:uiPriority w:val="99"/>
    <w:rsid w:val="00516476"/>
    <w:pPr>
      <w:autoSpaceDE w:val="0"/>
      <w:autoSpaceDN w:val="0"/>
      <w:ind w:left="720" w:right="119" w:firstLine="540"/>
      <w:jc w:val="both"/>
    </w:pPr>
    <w:rPr>
      <w:rFonts w:eastAsia="Times New Roman"/>
      <w:color w:val="FF00FF"/>
      <w:sz w:val="30"/>
      <w:szCs w:val="30"/>
      <w:lang w:eastAsia="en-US"/>
    </w:rPr>
  </w:style>
  <w:style w:type="table" w:customStyle="1" w:styleId="PwCTableText1">
    <w:name w:val="PwC Table Text1"/>
    <w:basedOn w:val="TableNormal"/>
    <w:uiPriority w:val="99"/>
    <w:qFormat/>
    <w:rsid w:val="00516476"/>
    <w:pPr>
      <w:spacing w:before="60" w:after="60"/>
    </w:pPr>
    <w:rPr>
      <w:rFonts w:ascii="Georgia" w:eastAsia="Arial" w:hAnsi="Georgia" w:cs="Angsana New"/>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Heading7Char">
    <w:name w:val="Heading 7 Char"/>
    <w:link w:val="Heading7"/>
    <w:uiPriority w:val="9"/>
    <w:rsid w:val="00B94A69"/>
    <w:rPr>
      <w:rFonts w:ascii="Calibri" w:eastAsia="Times New Roman" w:hAnsi="Calibri" w:cs="Cordia New"/>
      <w:sz w:val="24"/>
      <w:szCs w:val="30"/>
      <w:lang w:val="en-US"/>
    </w:rPr>
  </w:style>
  <w:style w:type="paragraph" w:customStyle="1" w:styleId="afff0">
    <w:name w:val="à¹×éÍàÃ×èÍ§"/>
    <w:basedOn w:val="Normal"/>
    <w:rsid w:val="003323B8"/>
    <w:pPr>
      <w:ind w:right="386"/>
    </w:pPr>
    <w:rPr>
      <w:rFonts w:ascii="Arial" w:eastAsia="MS Mincho" w:hAnsi="Arial" w:cs="Times New Roman"/>
      <w:color w:val="0000FF"/>
      <w:sz w:val="28"/>
      <w:szCs w:val="28"/>
      <w:u w:val="single"/>
      <w:lang w:val="th-TH" w:eastAsia="en-US"/>
    </w:rPr>
  </w:style>
  <w:style w:type="paragraph" w:styleId="List">
    <w:name w:val="List"/>
    <w:basedOn w:val="Normal"/>
    <w:rsid w:val="00E57F60"/>
    <w:pPr>
      <w:ind w:left="360" w:hanging="360"/>
    </w:pPr>
    <w:rPr>
      <w:rFonts w:ascii="Times New Roman" w:eastAsia="Times New Roman" w:hAnsi="Times New Roman" w:cs="CordiaUPC"/>
      <w:sz w:val="20"/>
      <w:szCs w:val="20"/>
      <w:lang w:val="en-GB" w:eastAsia="en-US"/>
    </w:rPr>
  </w:style>
  <w:style w:type="character" w:styleId="CommentReference">
    <w:name w:val="annotation reference"/>
    <w:uiPriority w:val="99"/>
    <w:semiHidden/>
    <w:unhideWhenUsed/>
    <w:rsid w:val="00167FA5"/>
    <w:rPr>
      <w:sz w:val="16"/>
      <w:szCs w:val="16"/>
    </w:rPr>
  </w:style>
  <w:style w:type="paragraph" w:styleId="CommentText">
    <w:name w:val="annotation text"/>
    <w:basedOn w:val="Normal"/>
    <w:link w:val="CommentTextChar"/>
    <w:uiPriority w:val="99"/>
    <w:unhideWhenUsed/>
    <w:rsid w:val="00167FA5"/>
    <w:rPr>
      <w:sz w:val="20"/>
      <w:szCs w:val="25"/>
    </w:rPr>
  </w:style>
  <w:style w:type="character" w:customStyle="1" w:styleId="CommentTextChar">
    <w:name w:val="Comment Text Char"/>
    <w:link w:val="CommentText"/>
    <w:uiPriority w:val="99"/>
    <w:rsid w:val="00167FA5"/>
    <w:rPr>
      <w:szCs w:val="25"/>
      <w:lang w:eastAsia="en-GB"/>
    </w:rPr>
  </w:style>
  <w:style w:type="paragraph" w:styleId="CommentSubject">
    <w:name w:val="annotation subject"/>
    <w:basedOn w:val="CommentText"/>
    <w:next w:val="CommentText"/>
    <w:link w:val="CommentSubjectChar"/>
    <w:uiPriority w:val="99"/>
    <w:semiHidden/>
    <w:unhideWhenUsed/>
    <w:rsid w:val="00167FA5"/>
    <w:rPr>
      <w:b/>
      <w:bCs/>
    </w:rPr>
  </w:style>
  <w:style w:type="character" w:customStyle="1" w:styleId="CommentSubjectChar">
    <w:name w:val="Comment Subject Char"/>
    <w:link w:val="CommentSubject"/>
    <w:uiPriority w:val="99"/>
    <w:semiHidden/>
    <w:rsid w:val="00167FA5"/>
    <w:rPr>
      <w:b/>
      <w:bCs/>
      <w:szCs w:val="25"/>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6328">
      <w:bodyDiv w:val="1"/>
      <w:marLeft w:val="0"/>
      <w:marRight w:val="0"/>
      <w:marTop w:val="0"/>
      <w:marBottom w:val="0"/>
      <w:divBdr>
        <w:top w:val="none" w:sz="0" w:space="0" w:color="auto"/>
        <w:left w:val="none" w:sz="0" w:space="0" w:color="auto"/>
        <w:bottom w:val="none" w:sz="0" w:space="0" w:color="auto"/>
        <w:right w:val="none" w:sz="0" w:space="0" w:color="auto"/>
      </w:divBdr>
    </w:div>
    <w:div w:id="14236100">
      <w:bodyDiv w:val="1"/>
      <w:marLeft w:val="0"/>
      <w:marRight w:val="0"/>
      <w:marTop w:val="0"/>
      <w:marBottom w:val="0"/>
      <w:divBdr>
        <w:top w:val="none" w:sz="0" w:space="0" w:color="auto"/>
        <w:left w:val="none" w:sz="0" w:space="0" w:color="auto"/>
        <w:bottom w:val="none" w:sz="0" w:space="0" w:color="auto"/>
        <w:right w:val="none" w:sz="0" w:space="0" w:color="auto"/>
      </w:divBdr>
    </w:div>
    <w:div w:id="14622161">
      <w:bodyDiv w:val="1"/>
      <w:marLeft w:val="0"/>
      <w:marRight w:val="0"/>
      <w:marTop w:val="0"/>
      <w:marBottom w:val="0"/>
      <w:divBdr>
        <w:top w:val="none" w:sz="0" w:space="0" w:color="auto"/>
        <w:left w:val="none" w:sz="0" w:space="0" w:color="auto"/>
        <w:bottom w:val="none" w:sz="0" w:space="0" w:color="auto"/>
        <w:right w:val="none" w:sz="0" w:space="0" w:color="auto"/>
      </w:divBdr>
    </w:div>
    <w:div w:id="15153929">
      <w:bodyDiv w:val="1"/>
      <w:marLeft w:val="0"/>
      <w:marRight w:val="0"/>
      <w:marTop w:val="0"/>
      <w:marBottom w:val="0"/>
      <w:divBdr>
        <w:top w:val="none" w:sz="0" w:space="0" w:color="auto"/>
        <w:left w:val="none" w:sz="0" w:space="0" w:color="auto"/>
        <w:bottom w:val="none" w:sz="0" w:space="0" w:color="auto"/>
        <w:right w:val="none" w:sz="0" w:space="0" w:color="auto"/>
      </w:divBdr>
    </w:div>
    <w:div w:id="18705975">
      <w:bodyDiv w:val="1"/>
      <w:marLeft w:val="0"/>
      <w:marRight w:val="0"/>
      <w:marTop w:val="0"/>
      <w:marBottom w:val="0"/>
      <w:divBdr>
        <w:top w:val="none" w:sz="0" w:space="0" w:color="auto"/>
        <w:left w:val="none" w:sz="0" w:space="0" w:color="auto"/>
        <w:bottom w:val="none" w:sz="0" w:space="0" w:color="auto"/>
        <w:right w:val="none" w:sz="0" w:space="0" w:color="auto"/>
      </w:divBdr>
    </w:div>
    <w:div w:id="19208846">
      <w:bodyDiv w:val="1"/>
      <w:marLeft w:val="0"/>
      <w:marRight w:val="0"/>
      <w:marTop w:val="0"/>
      <w:marBottom w:val="0"/>
      <w:divBdr>
        <w:top w:val="none" w:sz="0" w:space="0" w:color="auto"/>
        <w:left w:val="none" w:sz="0" w:space="0" w:color="auto"/>
        <w:bottom w:val="none" w:sz="0" w:space="0" w:color="auto"/>
        <w:right w:val="none" w:sz="0" w:space="0" w:color="auto"/>
      </w:divBdr>
    </w:div>
    <w:div w:id="22561005">
      <w:bodyDiv w:val="1"/>
      <w:marLeft w:val="0"/>
      <w:marRight w:val="0"/>
      <w:marTop w:val="0"/>
      <w:marBottom w:val="0"/>
      <w:divBdr>
        <w:top w:val="none" w:sz="0" w:space="0" w:color="auto"/>
        <w:left w:val="none" w:sz="0" w:space="0" w:color="auto"/>
        <w:bottom w:val="none" w:sz="0" w:space="0" w:color="auto"/>
        <w:right w:val="none" w:sz="0" w:space="0" w:color="auto"/>
      </w:divBdr>
    </w:div>
    <w:div w:id="29452915">
      <w:bodyDiv w:val="1"/>
      <w:marLeft w:val="0"/>
      <w:marRight w:val="0"/>
      <w:marTop w:val="0"/>
      <w:marBottom w:val="0"/>
      <w:divBdr>
        <w:top w:val="none" w:sz="0" w:space="0" w:color="auto"/>
        <w:left w:val="none" w:sz="0" w:space="0" w:color="auto"/>
        <w:bottom w:val="none" w:sz="0" w:space="0" w:color="auto"/>
        <w:right w:val="none" w:sz="0" w:space="0" w:color="auto"/>
      </w:divBdr>
    </w:div>
    <w:div w:id="30352147">
      <w:bodyDiv w:val="1"/>
      <w:marLeft w:val="0"/>
      <w:marRight w:val="0"/>
      <w:marTop w:val="0"/>
      <w:marBottom w:val="0"/>
      <w:divBdr>
        <w:top w:val="none" w:sz="0" w:space="0" w:color="auto"/>
        <w:left w:val="none" w:sz="0" w:space="0" w:color="auto"/>
        <w:bottom w:val="none" w:sz="0" w:space="0" w:color="auto"/>
        <w:right w:val="none" w:sz="0" w:space="0" w:color="auto"/>
      </w:divBdr>
    </w:div>
    <w:div w:id="31925381">
      <w:bodyDiv w:val="1"/>
      <w:marLeft w:val="0"/>
      <w:marRight w:val="0"/>
      <w:marTop w:val="0"/>
      <w:marBottom w:val="0"/>
      <w:divBdr>
        <w:top w:val="none" w:sz="0" w:space="0" w:color="auto"/>
        <w:left w:val="none" w:sz="0" w:space="0" w:color="auto"/>
        <w:bottom w:val="none" w:sz="0" w:space="0" w:color="auto"/>
        <w:right w:val="none" w:sz="0" w:space="0" w:color="auto"/>
      </w:divBdr>
    </w:div>
    <w:div w:id="40328328">
      <w:bodyDiv w:val="1"/>
      <w:marLeft w:val="0"/>
      <w:marRight w:val="0"/>
      <w:marTop w:val="0"/>
      <w:marBottom w:val="0"/>
      <w:divBdr>
        <w:top w:val="none" w:sz="0" w:space="0" w:color="auto"/>
        <w:left w:val="none" w:sz="0" w:space="0" w:color="auto"/>
        <w:bottom w:val="none" w:sz="0" w:space="0" w:color="auto"/>
        <w:right w:val="none" w:sz="0" w:space="0" w:color="auto"/>
      </w:divBdr>
    </w:div>
    <w:div w:id="43261631">
      <w:bodyDiv w:val="1"/>
      <w:marLeft w:val="0"/>
      <w:marRight w:val="0"/>
      <w:marTop w:val="0"/>
      <w:marBottom w:val="0"/>
      <w:divBdr>
        <w:top w:val="none" w:sz="0" w:space="0" w:color="auto"/>
        <w:left w:val="none" w:sz="0" w:space="0" w:color="auto"/>
        <w:bottom w:val="none" w:sz="0" w:space="0" w:color="auto"/>
        <w:right w:val="none" w:sz="0" w:space="0" w:color="auto"/>
      </w:divBdr>
    </w:div>
    <w:div w:id="46225297">
      <w:bodyDiv w:val="1"/>
      <w:marLeft w:val="0"/>
      <w:marRight w:val="0"/>
      <w:marTop w:val="0"/>
      <w:marBottom w:val="0"/>
      <w:divBdr>
        <w:top w:val="none" w:sz="0" w:space="0" w:color="auto"/>
        <w:left w:val="none" w:sz="0" w:space="0" w:color="auto"/>
        <w:bottom w:val="none" w:sz="0" w:space="0" w:color="auto"/>
        <w:right w:val="none" w:sz="0" w:space="0" w:color="auto"/>
      </w:divBdr>
    </w:div>
    <w:div w:id="47799341">
      <w:bodyDiv w:val="1"/>
      <w:marLeft w:val="0"/>
      <w:marRight w:val="0"/>
      <w:marTop w:val="0"/>
      <w:marBottom w:val="0"/>
      <w:divBdr>
        <w:top w:val="none" w:sz="0" w:space="0" w:color="auto"/>
        <w:left w:val="none" w:sz="0" w:space="0" w:color="auto"/>
        <w:bottom w:val="none" w:sz="0" w:space="0" w:color="auto"/>
        <w:right w:val="none" w:sz="0" w:space="0" w:color="auto"/>
      </w:divBdr>
    </w:div>
    <w:div w:id="51269551">
      <w:bodyDiv w:val="1"/>
      <w:marLeft w:val="0"/>
      <w:marRight w:val="0"/>
      <w:marTop w:val="0"/>
      <w:marBottom w:val="0"/>
      <w:divBdr>
        <w:top w:val="none" w:sz="0" w:space="0" w:color="auto"/>
        <w:left w:val="none" w:sz="0" w:space="0" w:color="auto"/>
        <w:bottom w:val="none" w:sz="0" w:space="0" w:color="auto"/>
        <w:right w:val="none" w:sz="0" w:space="0" w:color="auto"/>
      </w:divBdr>
    </w:div>
    <w:div w:id="62601765">
      <w:bodyDiv w:val="1"/>
      <w:marLeft w:val="0"/>
      <w:marRight w:val="0"/>
      <w:marTop w:val="0"/>
      <w:marBottom w:val="0"/>
      <w:divBdr>
        <w:top w:val="none" w:sz="0" w:space="0" w:color="auto"/>
        <w:left w:val="none" w:sz="0" w:space="0" w:color="auto"/>
        <w:bottom w:val="none" w:sz="0" w:space="0" w:color="auto"/>
        <w:right w:val="none" w:sz="0" w:space="0" w:color="auto"/>
      </w:divBdr>
    </w:div>
    <w:div w:id="64449706">
      <w:bodyDiv w:val="1"/>
      <w:marLeft w:val="0"/>
      <w:marRight w:val="0"/>
      <w:marTop w:val="0"/>
      <w:marBottom w:val="0"/>
      <w:divBdr>
        <w:top w:val="none" w:sz="0" w:space="0" w:color="auto"/>
        <w:left w:val="none" w:sz="0" w:space="0" w:color="auto"/>
        <w:bottom w:val="none" w:sz="0" w:space="0" w:color="auto"/>
        <w:right w:val="none" w:sz="0" w:space="0" w:color="auto"/>
      </w:divBdr>
    </w:div>
    <w:div w:id="64886057">
      <w:bodyDiv w:val="1"/>
      <w:marLeft w:val="0"/>
      <w:marRight w:val="0"/>
      <w:marTop w:val="0"/>
      <w:marBottom w:val="0"/>
      <w:divBdr>
        <w:top w:val="none" w:sz="0" w:space="0" w:color="auto"/>
        <w:left w:val="none" w:sz="0" w:space="0" w:color="auto"/>
        <w:bottom w:val="none" w:sz="0" w:space="0" w:color="auto"/>
        <w:right w:val="none" w:sz="0" w:space="0" w:color="auto"/>
      </w:divBdr>
    </w:div>
    <w:div w:id="65032823">
      <w:bodyDiv w:val="1"/>
      <w:marLeft w:val="0"/>
      <w:marRight w:val="0"/>
      <w:marTop w:val="0"/>
      <w:marBottom w:val="0"/>
      <w:divBdr>
        <w:top w:val="none" w:sz="0" w:space="0" w:color="auto"/>
        <w:left w:val="none" w:sz="0" w:space="0" w:color="auto"/>
        <w:bottom w:val="none" w:sz="0" w:space="0" w:color="auto"/>
        <w:right w:val="none" w:sz="0" w:space="0" w:color="auto"/>
      </w:divBdr>
    </w:div>
    <w:div w:id="74061856">
      <w:bodyDiv w:val="1"/>
      <w:marLeft w:val="0"/>
      <w:marRight w:val="0"/>
      <w:marTop w:val="0"/>
      <w:marBottom w:val="0"/>
      <w:divBdr>
        <w:top w:val="none" w:sz="0" w:space="0" w:color="auto"/>
        <w:left w:val="none" w:sz="0" w:space="0" w:color="auto"/>
        <w:bottom w:val="none" w:sz="0" w:space="0" w:color="auto"/>
        <w:right w:val="none" w:sz="0" w:space="0" w:color="auto"/>
      </w:divBdr>
    </w:div>
    <w:div w:id="74522187">
      <w:bodyDiv w:val="1"/>
      <w:marLeft w:val="0"/>
      <w:marRight w:val="0"/>
      <w:marTop w:val="0"/>
      <w:marBottom w:val="0"/>
      <w:divBdr>
        <w:top w:val="none" w:sz="0" w:space="0" w:color="auto"/>
        <w:left w:val="none" w:sz="0" w:space="0" w:color="auto"/>
        <w:bottom w:val="none" w:sz="0" w:space="0" w:color="auto"/>
        <w:right w:val="none" w:sz="0" w:space="0" w:color="auto"/>
      </w:divBdr>
    </w:div>
    <w:div w:id="79256608">
      <w:bodyDiv w:val="1"/>
      <w:marLeft w:val="0"/>
      <w:marRight w:val="0"/>
      <w:marTop w:val="0"/>
      <w:marBottom w:val="0"/>
      <w:divBdr>
        <w:top w:val="none" w:sz="0" w:space="0" w:color="auto"/>
        <w:left w:val="none" w:sz="0" w:space="0" w:color="auto"/>
        <w:bottom w:val="none" w:sz="0" w:space="0" w:color="auto"/>
        <w:right w:val="none" w:sz="0" w:space="0" w:color="auto"/>
      </w:divBdr>
    </w:div>
    <w:div w:id="84151018">
      <w:bodyDiv w:val="1"/>
      <w:marLeft w:val="0"/>
      <w:marRight w:val="0"/>
      <w:marTop w:val="0"/>
      <w:marBottom w:val="0"/>
      <w:divBdr>
        <w:top w:val="none" w:sz="0" w:space="0" w:color="auto"/>
        <w:left w:val="none" w:sz="0" w:space="0" w:color="auto"/>
        <w:bottom w:val="none" w:sz="0" w:space="0" w:color="auto"/>
        <w:right w:val="none" w:sz="0" w:space="0" w:color="auto"/>
      </w:divBdr>
    </w:div>
    <w:div w:id="94907840">
      <w:bodyDiv w:val="1"/>
      <w:marLeft w:val="0"/>
      <w:marRight w:val="0"/>
      <w:marTop w:val="0"/>
      <w:marBottom w:val="0"/>
      <w:divBdr>
        <w:top w:val="none" w:sz="0" w:space="0" w:color="auto"/>
        <w:left w:val="none" w:sz="0" w:space="0" w:color="auto"/>
        <w:bottom w:val="none" w:sz="0" w:space="0" w:color="auto"/>
        <w:right w:val="none" w:sz="0" w:space="0" w:color="auto"/>
      </w:divBdr>
    </w:div>
    <w:div w:id="99226336">
      <w:bodyDiv w:val="1"/>
      <w:marLeft w:val="0"/>
      <w:marRight w:val="0"/>
      <w:marTop w:val="0"/>
      <w:marBottom w:val="0"/>
      <w:divBdr>
        <w:top w:val="none" w:sz="0" w:space="0" w:color="auto"/>
        <w:left w:val="none" w:sz="0" w:space="0" w:color="auto"/>
        <w:bottom w:val="none" w:sz="0" w:space="0" w:color="auto"/>
        <w:right w:val="none" w:sz="0" w:space="0" w:color="auto"/>
      </w:divBdr>
    </w:div>
    <w:div w:id="101388092">
      <w:bodyDiv w:val="1"/>
      <w:marLeft w:val="0"/>
      <w:marRight w:val="0"/>
      <w:marTop w:val="0"/>
      <w:marBottom w:val="0"/>
      <w:divBdr>
        <w:top w:val="none" w:sz="0" w:space="0" w:color="auto"/>
        <w:left w:val="none" w:sz="0" w:space="0" w:color="auto"/>
        <w:bottom w:val="none" w:sz="0" w:space="0" w:color="auto"/>
        <w:right w:val="none" w:sz="0" w:space="0" w:color="auto"/>
      </w:divBdr>
    </w:div>
    <w:div w:id="102500471">
      <w:bodyDiv w:val="1"/>
      <w:marLeft w:val="0"/>
      <w:marRight w:val="0"/>
      <w:marTop w:val="0"/>
      <w:marBottom w:val="0"/>
      <w:divBdr>
        <w:top w:val="none" w:sz="0" w:space="0" w:color="auto"/>
        <w:left w:val="none" w:sz="0" w:space="0" w:color="auto"/>
        <w:bottom w:val="none" w:sz="0" w:space="0" w:color="auto"/>
        <w:right w:val="none" w:sz="0" w:space="0" w:color="auto"/>
      </w:divBdr>
    </w:div>
    <w:div w:id="116532723">
      <w:bodyDiv w:val="1"/>
      <w:marLeft w:val="0"/>
      <w:marRight w:val="0"/>
      <w:marTop w:val="0"/>
      <w:marBottom w:val="0"/>
      <w:divBdr>
        <w:top w:val="none" w:sz="0" w:space="0" w:color="auto"/>
        <w:left w:val="none" w:sz="0" w:space="0" w:color="auto"/>
        <w:bottom w:val="none" w:sz="0" w:space="0" w:color="auto"/>
        <w:right w:val="none" w:sz="0" w:space="0" w:color="auto"/>
      </w:divBdr>
    </w:div>
    <w:div w:id="120194098">
      <w:bodyDiv w:val="1"/>
      <w:marLeft w:val="0"/>
      <w:marRight w:val="0"/>
      <w:marTop w:val="0"/>
      <w:marBottom w:val="0"/>
      <w:divBdr>
        <w:top w:val="none" w:sz="0" w:space="0" w:color="auto"/>
        <w:left w:val="none" w:sz="0" w:space="0" w:color="auto"/>
        <w:bottom w:val="none" w:sz="0" w:space="0" w:color="auto"/>
        <w:right w:val="none" w:sz="0" w:space="0" w:color="auto"/>
      </w:divBdr>
    </w:div>
    <w:div w:id="124934053">
      <w:bodyDiv w:val="1"/>
      <w:marLeft w:val="0"/>
      <w:marRight w:val="0"/>
      <w:marTop w:val="0"/>
      <w:marBottom w:val="0"/>
      <w:divBdr>
        <w:top w:val="none" w:sz="0" w:space="0" w:color="auto"/>
        <w:left w:val="none" w:sz="0" w:space="0" w:color="auto"/>
        <w:bottom w:val="none" w:sz="0" w:space="0" w:color="auto"/>
        <w:right w:val="none" w:sz="0" w:space="0" w:color="auto"/>
      </w:divBdr>
    </w:div>
    <w:div w:id="125244056">
      <w:bodyDiv w:val="1"/>
      <w:marLeft w:val="0"/>
      <w:marRight w:val="0"/>
      <w:marTop w:val="0"/>
      <w:marBottom w:val="0"/>
      <w:divBdr>
        <w:top w:val="none" w:sz="0" w:space="0" w:color="auto"/>
        <w:left w:val="none" w:sz="0" w:space="0" w:color="auto"/>
        <w:bottom w:val="none" w:sz="0" w:space="0" w:color="auto"/>
        <w:right w:val="none" w:sz="0" w:space="0" w:color="auto"/>
      </w:divBdr>
    </w:div>
    <w:div w:id="129901128">
      <w:bodyDiv w:val="1"/>
      <w:marLeft w:val="0"/>
      <w:marRight w:val="0"/>
      <w:marTop w:val="0"/>
      <w:marBottom w:val="0"/>
      <w:divBdr>
        <w:top w:val="none" w:sz="0" w:space="0" w:color="auto"/>
        <w:left w:val="none" w:sz="0" w:space="0" w:color="auto"/>
        <w:bottom w:val="none" w:sz="0" w:space="0" w:color="auto"/>
        <w:right w:val="none" w:sz="0" w:space="0" w:color="auto"/>
      </w:divBdr>
    </w:div>
    <w:div w:id="130296477">
      <w:bodyDiv w:val="1"/>
      <w:marLeft w:val="0"/>
      <w:marRight w:val="0"/>
      <w:marTop w:val="0"/>
      <w:marBottom w:val="0"/>
      <w:divBdr>
        <w:top w:val="none" w:sz="0" w:space="0" w:color="auto"/>
        <w:left w:val="none" w:sz="0" w:space="0" w:color="auto"/>
        <w:bottom w:val="none" w:sz="0" w:space="0" w:color="auto"/>
        <w:right w:val="none" w:sz="0" w:space="0" w:color="auto"/>
      </w:divBdr>
    </w:div>
    <w:div w:id="131752207">
      <w:bodyDiv w:val="1"/>
      <w:marLeft w:val="0"/>
      <w:marRight w:val="0"/>
      <w:marTop w:val="0"/>
      <w:marBottom w:val="0"/>
      <w:divBdr>
        <w:top w:val="none" w:sz="0" w:space="0" w:color="auto"/>
        <w:left w:val="none" w:sz="0" w:space="0" w:color="auto"/>
        <w:bottom w:val="none" w:sz="0" w:space="0" w:color="auto"/>
        <w:right w:val="none" w:sz="0" w:space="0" w:color="auto"/>
      </w:divBdr>
    </w:div>
    <w:div w:id="133454725">
      <w:bodyDiv w:val="1"/>
      <w:marLeft w:val="0"/>
      <w:marRight w:val="0"/>
      <w:marTop w:val="0"/>
      <w:marBottom w:val="0"/>
      <w:divBdr>
        <w:top w:val="none" w:sz="0" w:space="0" w:color="auto"/>
        <w:left w:val="none" w:sz="0" w:space="0" w:color="auto"/>
        <w:bottom w:val="none" w:sz="0" w:space="0" w:color="auto"/>
        <w:right w:val="none" w:sz="0" w:space="0" w:color="auto"/>
      </w:divBdr>
    </w:div>
    <w:div w:id="133959551">
      <w:bodyDiv w:val="1"/>
      <w:marLeft w:val="0"/>
      <w:marRight w:val="0"/>
      <w:marTop w:val="0"/>
      <w:marBottom w:val="0"/>
      <w:divBdr>
        <w:top w:val="none" w:sz="0" w:space="0" w:color="auto"/>
        <w:left w:val="none" w:sz="0" w:space="0" w:color="auto"/>
        <w:bottom w:val="none" w:sz="0" w:space="0" w:color="auto"/>
        <w:right w:val="none" w:sz="0" w:space="0" w:color="auto"/>
      </w:divBdr>
    </w:div>
    <w:div w:id="136068746">
      <w:bodyDiv w:val="1"/>
      <w:marLeft w:val="0"/>
      <w:marRight w:val="0"/>
      <w:marTop w:val="0"/>
      <w:marBottom w:val="0"/>
      <w:divBdr>
        <w:top w:val="none" w:sz="0" w:space="0" w:color="auto"/>
        <w:left w:val="none" w:sz="0" w:space="0" w:color="auto"/>
        <w:bottom w:val="none" w:sz="0" w:space="0" w:color="auto"/>
        <w:right w:val="none" w:sz="0" w:space="0" w:color="auto"/>
      </w:divBdr>
    </w:div>
    <w:div w:id="137888790">
      <w:bodyDiv w:val="1"/>
      <w:marLeft w:val="0"/>
      <w:marRight w:val="0"/>
      <w:marTop w:val="0"/>
      <w:marBottom w:val="0"/>
      <w:divBdr>
        <w:top w:val="none" w:sz="0" w:space="0" w:color="auto"/>
        <w:left w:val="none" w:sz="0" w:space="0" w:color="auto"/>
        <w:bottom w:val="none" w:sz="0" w:space="0" w:color="auto"/>
        <w:right w:val="none" w:sz="0" w:space="0" w:color="auto"/>
      </w:divBdr>
    </w:div>
    <w:div w:id="159931434">
      <w:bodyDiv w:val="1"/>
      <w:marLeft w:val="0"/>
      <w:marRight w:val="0"/>
      <w:marTop w:val="0"/>
      <w:marBottom w:val="0"/>
      <w:divBdr>
        <w:top w:val="none" w:sz="0" w:space="0" w:color="auto"/>
        <w:left w:val="none" w:sz="0" w:space="0" w:color="auto"/>
        <w:bottom w:val="none" w:sz="0" w:space="0" w:color="auto"/>
        <w:right w:val="none" w:sz="0" w:space="0" w:color="auto"/>
      </w:divBdr>
    </w:div>
    <w:div w:id="161481345">
      <w:bodyDiv w:val="1"/>
      <w:marLeft w:val="0"/>
      <w:marRight w:val="0"/>
      <w:marTop w:val="0"/>
      <w:marBottom w:val="0"/>
      <w:divBdr>
        <w:top w:val="none" w:sz="0" w:space="0" w:color="auto"/>
        <w:left w:val="none" w:sz="0" w:space="0" w:color="auto"/>
        <w:bottom w:val="none" w:sz="0" w:space="0" w:color="auto"/>
        <w:right w:val="none" w:sz="0" w:space="0" w:color="auto"/>
      </w:divBdr>
    </w:div>
    <w:div w:id="164635347">
      <w:bodyDiv w:val="1"/>
      <w:marLeft w:val="0"/>
      <w:marRight w:val="0"/>
      <w:marTop w:val="0"/>
      <w:marBottom w:val="0"/>
      <w:divBdr>
        <w:top w:val="none" w:sz="0" w:space="0" w:color="auto"/>
        <w:left w:val="none" w:sz="0" w:space="0" w:color="auto"/>
        <w:bottom w:val="none" w:sz="0" w:space="0" w:color="auto"/>
        <w:right w:val="none" w:sz="0" w:space="0" w:color="auto"/>
      </w:divBdr>
    </w:div>
    <w:div w:id="164828762">
      <w:bodyDiv w:val="1"/>
      <w:marLeft w:val="0"/>
      <w:marRight w:val="0"/>
      <w:marTop w:val="0"/>
      <w:marBottom w:val="0"/>
      <w:divBdr>
        <w:top w:val="none" w:sz="0" w:space="0" w:color="auto"/>
        <w:left w:val="none" w:sz="0" w:space="0" w:color="auto"/>
        <w:bottom w:val="none" w:sz="0" w:space="0" w:color="auto"/>
        <w:right w:val="none" w:sz="0" w:space="0" w:color="auto"/>
      </w:divBdr>
    </w:div>
    <w:div w:id="171772427">
      <w:bodyDiv w:val="1"/>
      <w:marLeft w:val="0"/>
      <w:marRight w:val="0"/>
      <w:marTop w:val="0"/>
      <w:marBottom w:val="0"/>
      <w:divBdr>
        <w:top w:val="none" w:sz="0" w:space="0" w:color="auto"/>
        <w:left w:val="none" w:sz="0" w:space="0" w:color="auto"/>
        <w:bottom w:val="none" w:sz="0" w:space="0" w:color="auto"/>
        <w:right w:val="none" w:sz="0" w:space="0" w:color="auto"/>
      </w:divBdr>
    </w:div>
    <w:div w:id="173150802">
      <w:bodyDiv w:val="1"/>
      <w:marLeft w:val="0"/>
      <w:marRight w:val="0"/>
      <w:marTop w:val="0"/>
      <w:marBottom w:val="0"/>
      <w:divBdr>
        <w:top w:val="none" w:sz="0" w:space="0" w:color="auto"/>
        <w:left w:val="none" w:sz="0" w:space="0" w:color="auto"/>
        <w:bottom w:val="none" w:sz="0" w:space="0" w:color="auto"/>
        <w:right w:val="none" w:sz="0" w:space="0" w:color="auto"/>
      </w:divBdr>
    </w:div>
    <w:div w:id="174467689">
      <w:bodyDiv w:val="1"/>
      <w:marLeft w:val="0"/>
      <w:marRight w:val="0"/>
      <w:marTop w:val="0"/>
      <w:marBottom w:val="0"/>
      <w:divBdr>
        <w:top w:val="none" w:sz="0" w:space="0" w:color="auto"/>
        <w:left w:val="none" w:sz="0" w:space="0" w:color="auto"/>
        <w:bottom w:val="none" w:sz="0" w:space="0" w:color="auto"/>
        <w:right w:val="none" w:sz="0" w:space="0" w:color="auto"/>
      </w:divBdr>
    </w:div>
    <w:div w:id="179467840">
      <w:bodyDiv w:val="1"/>
      <w:marLeft w:val="0"/>
      <w:marRight w:val="0"/>
      <w:marTop w:val="0"/>
      <w:marBottom w:val="0"/>
      <w:divBdr>
        <w:top w:val="none" w:sz="0" w:space="0" w:color="auto"/>
        <w:left w:val="none" w:sz="0" w:space="0" w:color="auto"/>
        <w:bottom w:val="none" w:sz="0" w:space="0" w:color="auto"/>
        <w:right w:val="none" w:sz="0" w:space="0" w:color="auto"/>
      </w:divBdr>
    </w:div>
    <w:div w:id="179855689">
      <w:bodyDiv w:val="1"/>
      <w:marLeft w:val="0"/>
      <w:marRight w:val="0"/>
      <w:marTop w:val="0"/>
      <w:marBottom w:val="0"/>
      <w:divBdr>
        <w:top w:val="none" w:sz="0" w:space="0" w:color="auto"/>
        <w:left w:val="none" w:sz="0" w:space="0" w:color="auto"/>
        <w:bottom w:val="none" w:sz="0" w:space="0" w:color="auto"/>
        <w:right w:val="none" w:sz="0" w:space="0" w:color="auto"/>
      </w:divBdr>
    </w:div>
    <w:div w:id="190186718">
      <w:bodyDiv w:val="1"/>
      <w:marLeft w:val="0"/>
      <w:marRight w:val="0"/>
      <w:marTop w:val="0"/>
      <w:marBottom w:val="0"/>
      <w:divBdr>
        <w:top w:val="none" w:sz="0" w:space="0" w:color="auto"/>
        <w:left w:val="none" w:sz="0" w:space="0" w:color="auto"/>
        <w:bottom w:val="none" w:sz="0" w:space="0" w:color="auto"/>
        <w:right w:val="none" w:sz="0" w:space="0" w:color="auto"/>
      </w:divBdr>
    </w:div>
    <w:div w:id="194276273">
      <w:bodyDiv w:val="1"/>
      <w:marLeft w:val="0"/>
      <w:marRight w:val="0"/>
      <w:marTop w:val="0"/>
      <w:marBottom w:val="0"/>
      <w:divBdr>
        <w:top w:val="none" w:sz="0" w:space="0" w:color="auto"/>
        <w:left w:val="none" w:sz="0" w:space="0" w:color="auto"/>
        <w:bottom w:val="none" w:sz="0" w:space="0" w:color="auto"/>
        <w:right w:val="none" w:sz="0" w:space="0" w:color="auto"/>
      </w:divBdr>
    </w:div>
    <w:div w:id="195586139">
      <w:bodyDiv w:val="1"/>
      <w:marLeft w:val="0"/>
      <w:marRight w:val="0"/>
      <w:marTop w:val="0"/>
      <w:marBottom w:val="0"/>
      <w:divBdr>
        <w:top w:val="none" w:sz="0" w:space="0" w:color="auto"/>
        <w:left w:val="none" w:sz="0" w:space="0" w:color="auto"/>
        <w:bottom w:val="none" w:sz="0" w:space="0" w:color="auto"/>
        <w:right w:val="none" w:sz="0" w:space="0" w:color="auto"/>
      </w:divBdr>
    </w:div>
    <w:div w:id="202520367">
      <w:bodyDiv w:val="1"/>
      <w:marLeft w:val="0"/>
      <w:marRight w:val="0"/>
      <w:marTop w:val="0"/>
      <w:marBottom w:val="0"/>
      <w:divBdr>
        <w:top w:val="none" w:sz="0" w:space="0" w:color="auto"/>
        <w:left w:val="none" w:sz="0" w:space="0" w:color="auto"/>
        <w:bottom w:val="none" w:sz="0" w:space="0" w:color="auto"/>
        <w:right w:val="none" w:sz="0" w:space="0" w:color="auto"/>
      </w:divBdr>
    </w:div>
    <w:div w:id="203491904">
      <w:bodyDiv w:val="1"/>
      <w:marLeft w:val="0"/>
      <w:marRight w:val="0"/>
      <w:marTop w:val="0"/>
      <w:marBottom w:val="0"/>
      <w:divBdr>
        <w:top w:val="none" w:sz="0" w:space="0" w:color="auto"/>
        <w:left w:val="none" w:sz="0" w:space="0" w:color="auto"/>
        <w:bottom w:val="none" w:sz="0" w:space="0" w:color="auto"/>
        <w:right w:val="none" w:sz="0" w:space="0" w:color="auto"/>
      </w:divBdr>
    </w:div>
    <w:div w:id="203949115">
      <w:bodyDiv w:val="1"/>
      <w:marLeft w:val="0"/>
      <w:marRight w:val="0"/>
      <w:marTop w:val="0"/>
      <w:marBottom w:val="0"/>
      <w:divBdr>
        <w:top w:val="none" w:sz="0" w:space="0" w:color="auto"/>
        <w:left w:val="none" w:sz="0" w:space="0" w:color="auto"/>
        <w:bottom w:val="none" w:sz="0" w:space="0" w:color="auto"/>
        <w:right w:val="none" w:sz="0" w:space="0" w:color="auto"/>
      </w:divBdr>
    </w:div>
    <w:div w:id="208349155">
      <w:bodyDiv w:val="1"/>
      <w:marLeft w:val="0"/>
      <w:marRight w:val="0"/>
      <w:marTop w:val="0"/>
      <w:marBottom w:val="0"/>
      <w:divBdr>
        <w:top w:val="none" w:sz="0" w:space="0" w:color="auto"/>
        <w:left w:val="none" w:sz="0" w:space="0" w:color="auto"/>
        <w:bottom w:val="none" w:sz="0" w:space="0" w:color="auto"/>
        <w:right w:val="none" w:sz="0" w:space="0" w:color="auto"/>
      </w:divBdr>
    </w:div>
    <w:div w:id="209609926">
      <w:bodyDiv w:val="1"/>
      <w:marLeft w:val="0"/>
      <w:marRight w:val="0"/>
      <w:marTop w:val="0"/>
      <w:marBottom w:val="0"/>
      <w:divBdr>
        <w:top w:val="none" w:sz="0" w:space="0" w:color="auto"/>
        <w:left w:val="none" w:sz="0" w:space="0" w:color="auto"/>
        <w:bottom w:val="none" w:sz="0" w:space="0" w:color="auto"/>
        <w:right w:val="none" w:sz="0" w:space="0" w:color="auto"/>
      </w:divBdr>
    </w:div>
    <w:div w:id="210381993">
      <w:bodyDiv w:val="1"/>
      <w:marLeft w:val="0"/>
      <w:marRight w:val="0"/>
      <w:marTop w:val="0"/>
      <w:marBottom w:val="0"/>
      <w:divBdr>
        <w:top w:val="none" w:sz="0" w:space="0" w:color="auto"/>
        <w:left w:val="none" w:sz="0" w:space="0" w:color="auto"/>
        <w:bottom w:val="none" w:sz="0" w:space="0" w:color="auto"/>
        <w:right w:val="none" w:sz="0" w:space="0" w:color="auto"/>
      </w:divBdr>
    </w:div>
    <w:div w:id="211892830">
      <w:bodyDiv w:val="1"/>
      <w:marLeft w:val="0"/>
      <w:marRight w:val="0"/>
      <w:marTop w:val="0"/>
      <w:marBottom w:val="0"/>
      <w:divBdr>
        <w:top w:val="none" w:sz="0" w:space="0" w:color="auto"/>
        <w:left w:val="none" w:sz="0" w:space="0" w:color="auto"/>
        <w:bottom w:val="none" w:sz="0" w:space="0" w:color="auto"/>
        <w:right w:val="none" w:sz="0" w:space="0" w:color="auto"/>
      </w:divBdr>
    </w:div>
    <w:div w:id="212936013">
      <w:bodyDiv w:val="1"/>
      <w:marLeft w:val="0"/>
      <w:marRight w:val="0"/>
      <w:marTop w:val="0"/>
      <w:marBottom w:val="0"/>
      <w:divBdr>
        <w:top w:val="none" w:sz="0" w:space="0" w:color="auto"/>
        <w:left w:val="none" w:sz="0" w:space="0" w:color="auto"/>
        <w:bottom w:val="none" w:sz="0" w:space="0" w:color="auto"/>
        <w:right w:val="none" w:sz="0" w:space="0" w:color="auto"/>
      </w:divBdr>
    </w:div>
    <w:div w:id="214122700">
      <w:bodyDiv w:val="1"/>
      <w:marLeft w:val="0"/>
      <w:marRight w:val="0"/>
      <w:marTop w:val="0"/>
      <w:marBottom w:val="0"/>
      <w:divBdr>
        <w:top w:val="none" w:sz="0" w:space="0" w:color="auto"/>
        <w:left w:val="none" w:sz="0" w:space="0" w:color="auto"/>
        <w:bottom w:val="none" w:sz="0" w:space="0" w:color="auto"/>
        <w:right w:val="none" w:sz="0" w:space="0" w:color="auto"/>
      </w:divBdr>
    </w:div>
    <w:div w:id="221916969">
      <w:bodyDiv w:val="1"/>
      <w:marLeft w:val="0"/>
      <w:marRight w:val="0"/>
      <w:marTop w:val="0"/>
      <w:marBottom w:val="0"/>
      <w:divBdr>
        <w:top w:val="none" w:sz="0" w:space="0" w:color="auto"/>
        <w:left w:val="none" w:sz="0" w:space="0" w:color="auto"/>
        <w:bottom w:val="none" w:sz="0" w:space="0" w:color="auto"/>
        <w:right w:val="none" w:sz="0" w:space="0" w:color="auto"/>
      </w:divBdr>
    </w:div>
    <w:div w:id="223294378">
      <w:bodyDiv w:val="1"/>
      <w:marLeft w:val="0"/>
      <w:marRight w:val="0"/>
      <w:marTop w:val="0"/>
      <w:marBottom w:val="0"/>
      <w:divBdr>
        <w:top w:val="none" w:sz="0" w:space="0" w:color="auto"/>
        <w:left w:val="none" w:sz="0" w:space="0" w:color="auto"/>
        <w:bottom w:val="none" w:sz="0" w:space="0" w:color="auto"/>
        <w:right w:val="none" w:sz="0" w:space="0" w:color="auto"/>
      </w:divBdr>
    </w:div>
    <w:div w:id="228535677">
      <w:bodyDiv w:val="1"/>
      <w:marLeft w:val="0"/>
      <w:marRight w:val="0"/>
      <w:marTop w:val="0"/>
      <w:marBottom w:val="0"/>
      <w:divBdr>
        <w:top w:val="none" w:sz="0" w:space="0" w:color="auto"/>
        <w:left w:val="none" w:sz="0" w:space="0" w:color="auto"/>
        <w:bottom w:val="none" w:sz="0" w:space="0" w:color="auto"/>
        <w:right w:val="none" w:sz="0" w:space="0" w:color="auto"/>
      </w:divBdr>
    </w:div>
    <w:div w:id="228542339">
      <w:bodyDiv w:val="1"/>
      <w:marLeft w:val="0"/>
      <w:marRight w:val="0"/>
      <w:marTop w:val="0"/>
      <w:marBottom w:val="0"/>
      <w:divBdr>
        <w:top w:val="none" w:sz="0" w:space="0" w:color="auto"/>
        <w:left w:val="none" w:sz="0" w:space="0" w:color="auto"/>
        <w:bottom w:val="none" w:sz="0" w:space="0" w:color="auto"/>
        <w:right w:val="none" w:sz="0" w:space="0" w:color="auto"/>
      </w:divBdr>
    </w:div>
    <w:div w:id="230041492">
      <w:bodyDiv w:val="1"/>
      <w:marLeft w:val="0"/>
      <w:marRight w:val="0"/>
      <w:marTop w:val="0"/>
      <w:marBottom w:val="0"/>
      <w:divBdr>
        <w:top w:val="none" w:sz="0" w:space="0" w:color="auto"/>
        <w:left w:val="none" w:sz="0" w:space="0" w:color="auto"/>
        <w:bottom w:val="none" w:sz="0" w:space="0" w:color="auto"/>
        <w:right w:val="none" w:sz="0" w:space="0" w:color="auto"/>
      </w:divBdr>
    </w:div>
    <w:div w:id="238683315">
      <w:bodyDiv w:val="1"/>
      <w:marLeft w:val="0"/>
      <w:marRight w:val="0"/>
      <w:marTop w:val="0"/>
      <w:marBottom w:val="0"/>
      <w:divBdr>
        <w:top w:val="none" w:sz="0" w:space="0" w:color="auto"/>
        <w:left w:val="none" w:sz="0" w:space="0" w:color="auto"/>
        <w:bottom w:val="none" w:sz="0" w:space="0" w:color="auto"/>
        <w:right w:val="none" w:sz="0" w:space="0" w:color="auto"/>
      </w:divBdr>
    </w:div>
    <w:div w:id="246766992">
      <w:bodyDiv w:val="1"/>
      <w:marLeft w:val="0"/>
      <w:marRight w:val="0"/>
      <w:marTop w:val="0"/>
      <w:marBottom w:val="0"/>
      <w:divBdr>
        <w:top w:val="none" w:sz="0" w:space="0" w:color="auto"/>
        <w:left w:val="none" w:sz="0" w:space="0" w:color="auto"/>
        <w:bottom w:val="none" w:sz="0" w:space="0" w:color="auto"/>
        <w:right w:val="none" w:sz="0" w:space="0" w:color="auto"/>
      </w:divBdr>
    </w:div>
    <w:div w:id="254553651">
      <w:bodyDiv w:val="1"/>
      <w:marLeft w:val="0"/>
      <w:marRight w:val="0"/>
      <w:marTop w:val="0"/>
      <w:marBottom w:val="0"/>
      <w:divBdr>
        <w:top w:val="none" w:sz="0" w:space="0" w:color="auto"/>
        <w:left w:val="none" w:sz="0" w:space="0" w:color="auto"/>
        <w:bottom w:val="none" w:sz="0" w:space="0" w:color="auto"/>
        <w:right w:val="none" w:sz="0" w:space="0" w:color="auto"/>
      </w:divBdr>
    </w:div>
    <w:div w:id="256409169">
      <w:bodyDiv w:val="1"/>
      <w:marLeft w:val="0"/>
      <w:marRight w:val="0"/>
      <w:marTop w:val="0"/>
      <w:marBottom w:val="0"/>
      <w:divBdr>
        <w:top w:val="none" w:sz="0" w:space="0" w:color="auto"/>
        <w:left w:val="none" w:sz="0" w:space="0" w:color="auto"/>
        <w:bottom w:val="none" w:sz="0" w:space="0" w:color="auto"/>
        <w:right w:val="none" w:sz="0" w:space="0" w:color="auto"/>
      </w:divBdr>
    </w:div>
    <w:div w:id="265315452">
      <w:bodyDiv w:val="1"/>
      <w:marLeft w:val="0"/>
      <w:marRight w:val="0"/>
      <w:marTop w:val="0"/>
      <w:marBottom w:val="0"/>
      <w:divBdr>
        <w:top w:val="none" w:sz="0" w:space="0" w:color="auto"/>
        <w:left w:val="none" w:sz="0" w:space="0" w:color="auto"/>
        <w:bottom w:val="none" w:sz="0" w:space="0" w:color="auto"/>
        <w:right w:val="none" w:sz="0" w:space="0" w:color="auto"/>
      </w:divBdr>
    </w:div>
    <w:div w:id="275672981">
      <w:bodyDiv w:val="1"/>
      <w:marLeft w:val="0"/>
      <w:marRight w:val="0"/>
      <w:marTop w:val="0"/>
      <w:marBottom w:val="0"/>
      <w:divBdr>
        <w:top w:val="none" w:sz="0" w:space="0" w:color="auto"/>
        <w:left w:val="none" w:sz="0" w:space="0" w:color="auto"/>
        <w:bottom w:val="none" w:sz="0" w:space="0" w:color="auto"/>
        <w:right w:val="none" w:sz="0" w:space="0" w:color="auto"/>
      </w:divBdr>
    </w:div>
    <w:div w:id="280575928">
      <w:bodyDiv w:val="1"/>
      <w:marLeft w:val="0"/>
      <w:marRight w:val="0"/>
      <w:marTop w:val="0"/>
      <w:marBottom w:val="0"/>
      <w:divBdr>
        <w:top w:val="none" w:sz="0" w:space="0" w:color="auto"/>
        <w:left w:val="none" w:sz="0" w:space="0" w:color="auto"/>
        <w:bottom w:val="none" w:sz="0" w:space="0" w:color="auto"/>
        <w:right w:val="none" w:sz="0" w:space="0" w:color="auto"/>
      </w:divBdr>
    </w:div>
    <w:div w:id="285622245">
      <w:bodyDiv w:val="1"/>
      <w:marLeft w:val="0"/>
      <w:marRight w:val="0"/>
      <w:marTop w:val="0"/>
      <w:marBottom w:val="0"/>
      <w:divBdr>
        <w:top w:val="none" w:sz="0" w:space="0" w:color="auto"/>
        <w:left w:val="none" w:sz="0" w:space="0" w:color="auto"/>
        <w:bottom w:val="none" w:sz="0" w:space="0" w:color="auto"/>
        <w:right w:val="none" w:sz="0" w:space="0" w:color="auto"/>
      </w:divBdr>
    </w:div>
    <w:div w:id="288317268">
      <w:bodyDiv w:val="1"/>
      <w:marLeft w:val="0"/>
      <w:marRight w:val="0"/>
      <w:marTop w:val="0"/>
      <w:marBottom w:val="0"/>
      <w:divBdr>
        <w:top w:val="none" w:sz="0" w:space="0" w:color="auto"/>
        <w:left w:val="none" w:sz="0" w:space="0" w:color="auto"/>
        <w:bottom w:val="none" w:sz="0" w:space="0" w:color="auto"/>
        <w:right w:val="none" w:sz="0" w:space="0" w:color="auto"/>
      </w:divBdr>
    </w:div>
    <w:div w:id="293871494">
      <w:bodyDiv w:val="1"/>
      <w:marLeft w:val="0"/>
      <w:marRight w:val="0"/>
      <w:marTop w:val="0"/>
      <w:marBottom w:val="0"/>
      <w:divBdr>
        <w:top w:val="none" w:sz="0" w:space="0" w:color="auto"/>
        <w:left w:val="none" w:sz="0" w:space="0" w:color="auto"/>
        <w:bottom w:val="none" w:sz="0" w:space="0" w:color="auto"/>
        <w:right w:val="none" w:sz="0" w:space="0" w:color="auto"/>
      </w:divBdr>
    </w:div>
    <w:div w:id="296573810">
      <w:bodyDiv w:val="1"/>
      <w:marLeft w:val="0"/>
      <w:marRight w:val="0"/>
      <w:marTop w:val="0"/>
      <w:marBottom w:val="0"/>
      <w:divBdr>
        <w:top w:val="none" w:sz="0" w:space="0" w:color="auto"/>
        <w:left w:val="none" w:sz="0" w:space="0" w:color="auto"/>
        <w:bottom w:val="none" w:sz="0" w:space="0" w:color="auto"/>
        <w:right w:val="none" w:sz="0" w:space="0" w:color="auto"/>
      </w:divBdr>
    </w:div>
    <w:div w:id="297803206">
      <w:bodyDiv w:val="1"/>
      <w:marLeft w:val="0"/>
      <w:marRight w:val="0"/>
      <w:marTop w:val="0"/>
      <w:marBottom w:val="0"/>
      <w:divBdr>
        <w:top w:val="none" w:sz="0" w:space="0" w:color="auto"/>
        <w:left w:val="none" w:sz="0" w:space="0" w:color="auto"/>
        <w:bottom w:val="none" w:sz="0" w:space="0" w:color="auto"/>
        <w:right w:val="none" w:sz="0" w:space="0" w:color="auto"/>
      </w:divBdr>
    </w:div>
    <w:div w:id="302198917">
      <w:bodyDiv w:val="1"/>
      <w:marLeft w:val="0"/>
      <w:marRight w:val="0"/>
      <w:marTop w:val="0"/>
      <w:marBottom w:val="0"/>
      <w:divBdr>
        <w:top w:val="none" w:sz="0" w:space="0" w:color="auto"/>
        <w:left w:val="none" w:sz="0" w:space="0" w:color="auto"/>
        <w:bottom w:val="none" w:sz="0" w:space="0" w:color="auto"/>
        <w:right w:val="none" w:sz="0" w:space="0" w:color="auto"/>
      </w:divBdr>
    </w:div>
    <w:div w:id="311519898">
      <w:bodyDiv w:val="1"/>
      <w:marLeft w:val="0"/>
      <w:marRight w:val="0"/>
      <w:marTop w:val="0"/>
      <w:marBottom w:val="0"/>
      <w:divBdr>
        <w:top w:val="none" w:sz="0" w:space="0" w:color="auto"/>
        <w:left w:val="none" w:sz="0" w:space="0" w:color="auto"/>
        <w:bottom w:val="none" w:sz="0" w:space="0" w:color="auto"/>
        <w:right w:val="none" w:sz="0" w:space="0" w:color="auto"/>
      </w:divBdr>
    </w:div>
    <w:div w:id="311523336">
      <w:bodyDiv w:val="1"/>
      <w:marLeft w:val="0"/>
      <w:marRight w:val="0"/>
      <w:marTop w:val="0"/>
      <w:marBottom w:val="0"/>
      <w:divBdr>
        <w:top w:val="none" w:sz="0" w:space="0" w:color="auto"/>
        <w:left w:val="none" w:sz="0" w:space="0" w:color="auto"/>
        <w:bottom w:val="none" w:sz="0" w:space="0" w:color="auto"/>
        <w:right w:val="none" w:sz="0" w:space="0" w:color="auto"/>
      </w:divBdr>
    </w:div>
    <w:div w:id="315379835">
      <w:bodyDiv w:val="1"/>
      <w:marLeft w:val="0"/>
      <w:marRight w:val="0"/>
      <w:marTop w:val="0"/>
      <w:marBottom w:val="0"/>
      <w:divBdr>
        <w:top w:val="none" w:sz="0" w:space="0" w:color="auto"/>
        <w:left w:val="none" w:sz="0" w:space="0" w:color="auto"/>
        <w:bottom w:val="none" w:sz="0" w:space="0" w:color="auto"/>
        <w:right w:val="none" w:sz="0" w:space="0" w:color="auto"/>
      </w:divBdr>
    </w:div>
    <w:div w:id="316886136">
      <w:bodyDiv w:val="1"/>
      <w:marLeft w:val="0"/>
      <w:marRight w:val="0"/>
      <w:marTop w:val="0"/>
      <w:marBottom w:val="0"/>
      <w:divBdr>
        <w:top w:val="none" w:sz="0" w:space="0" w:color="auto"/>
        <w:left w:val="none" w:sz="0" w:space="0" w:color="auto"/>
        <w:bottom w:val="none" w:sz="0" w:space="0" w:color="auto"/>
        <w:right w:val="none" w:sz="0" w:space="0" w:color="auto"/>
      </w:divBdr>
    </w:div>
    <w:div w:id="328870030">
      <w:bodyDiv w:val="1"/>
      <w:marLeft w:val="0"/>
      <w:marRight w:val="0"/>
      <w:marTop w:val="0"/>
      <w:marBottom w:val="0"/>
      <w:divBdr>
        <w:top w:val="none" w:sz="0" w:space="0" w:color="auto"/>
        <w:left w:val="none" w:sz="0" w:space="0" w:color="auto"/>
        <w:bottom w:val="none" w:sz="0" w:space="0" w:color="auto"/>
        <w:right w:val="none" w:sz="0" w:space="0" w:color="auto"/>
      </w:divBdr>
    </w:div>
    <w:div w:id="328945503">
      <w:bodyDiv w:val="1"/>
      <w:marLeft w:val="0"/>
      <w:marRight w:val="0"/>
      <w:marTop w:val="0"/>
      <w:marBottom w:val="0"/>
      <w:divBdr>
        <w:top w:val="none" w:sz="0" w:space="0" w:color="auto"/>
        <w:left w:val="none" w:sz="0" w:space="0" w:color="auto"/>
        <w:bottom w:val="none" w:sz="0" w:space="0" w:color="auto"/>
        <w:right w:val="none" w:sz="0" w:space="0" w:color="auto"/>
      </w:divBdr>
    </w:div>
    <w:div w:id="329791150">
      <w:bodyDiv w:val="1"/>
      <w:marLeft w:val="0"/>
      <w:marRight w:val="0"/>
      <w:marTop w:val="0"/>
      <w:marBottom w:val="0"/>
      <w:divBdr>
        <w:top w:val="none" w:sz="0" w:space="0" w:color="auto"/>
        <w:left w:val="none" w:sz="0" w:space="0" w:color="auto"/>
        <w:bottom w:val="none" w:sz="0" w:space="0" w:color="auto"/>
        <w:right w:val="none" w:sz="0" w:space="0" w:color="auto"/>
      </w:divBdr>
    </w:div>
    <w:div w:id="341472290">
      <w:bodyDiv w:val="1"/>
      <w:marLeft w:val="0"/>
      <w:marRight w:val="0"/>
      <w:marTop w:val="0"/>
      <w:marBottom w:val="0"/>
      <w:divBdr>
        <w:top w:val="none" w:sz="0" w:space="0" w:color="auto"/>
        <w:left w:val="none" w:sz="0" w:space="0" w:color="auto"/>
        <w:bottom w:val="none" w:sz="0" w:space="0" w:color="auto"/>
        <w:right w:val="none" w:sz="0" w:space="0" w:color="auto"/>
      </w:divBdr>
    </w:div>
    <w:div w:id="347567238">
      <w:bodyDiv w:val="1"/>
      <w:marLeft w:val="0"/>
      <w:marRight w:val="0"/>
      <w:marTop w:val="0"/>
      <w:marBottom w:val="0"/>
      <w:divBdr>
        <w:top w:val="none" w:sz="0" w:space="0" w:color="auto"/>
        <w:left w:val="none" w:sz="0" w:space="0" w:color="auto"/>
        <w:bottom w:val="none" w:sz="0" w:space="0" w:color="auto"/>
        <w:right w:val="none" w:sz="0" w:space="0" w:color="auto"/>
      </w:divBdr>
    </w:div>
    <w:div w:id="349455417">
      <w:bodyDiv w:val="1"/>
      <w:marLeft w:val="0"/>
      <w:marRight w:val="0"/>
      <w:marTop w:val="0"/>
      <w:marBottom w:val="0"/>
      <w:divBdr>
        <w:top w:val="none" w:sz="0" w:space="0" w:color="auto"/>
        <w:left w:val="none" w:sz="0" w:space="0" w:color="auto"/>
        <w:bottom w:val="none" w:sz="0" w:space="0" w:color="auto"/>
        <w:right w:val="none" w:sz="0" w:space="0" w:color="auto"/>
      </w:divBdr>
    </w:div>
    <w:div w:id="351422854">
      <w:bodyDiv w:val="1"/>
      <w:marLeft w:val="0"/>
      <w:marRight w:val="0"/>
      <w:marTop w:val="0"/>
      <w:marBottom w:val="0"/>
      <w:divBdr>
        <w:top w:val="none" w:sz="0" w:space="0" w:color="auto"/>
        <w:left w:val="none" w:sz="0" w:space="0" w:color="auto"/>
        <w:bottom w:val="none" w:sz="0" w:space="0" w:color="auto"/>
        <w:right w:val="none" w:sz="0" w:space="0" w:color="auto"/>
      </w:divBdr>
    </w:div>
    <w:div w:id="353968308">
      <w:bodyDiv w:val="1"/>
      <w:marLeft w:val="0"/>
      <w:marRight w:val="0"/>
      <w:marTop w:val="0"/>
      <w:marBottom w:val="0"/>
      <w:divBdr>
        <w:top w:val="none" w:sz="0" w:space="0" w:color="auto"/>
        <w:left w:val="none" w:sz="0" w:space="0" w:color="auto"/>
        <w:bottom w:val="none" w:sz="0" w:space="0" w:color="auto"/>
        <w:right w:val="none" w:sz="0" w:space="0" w:color="auto"/>
      </w:divBdr>
    </w:div>
    <w:div w:id="355544717">
      <w:bodyDiv w:val="1"/>
      <w:marLeft w:val="0"/>
      <w:marRight w:val="0"/>
      <w:marTop w:val="0"/>
      <w:marBottom w:val="0"/>
      <w:divBdr>
        <w:top w:val="none" w:sz="0" w:space="0" w:color="auto"/>
        <w:left w:val="none" w:sz="0" w:space="0" w:color="auto"/>
        <w:bottom w:val="none" w:sz="0" w:space="0" w:color="auto"/>
        <w:right w:val="none" w:sz="0" w:space="0" w:color="auto"/>
      </w:divBdr>
    </w:div>
    <w:div w:id="356198199">
      <w:bodyDiv w:val="1"/>
      <w:marLeft w:val="0"/>
      <w:marRight w:val="0"/>
      <w:marTop w:val="0"/>
      <w:marBottom w:val="0"/>
      <w:divBdr>
        <w:top w:val="none" w:sz="0" w:space="0" w:color="auto"/>
        <w:left w:val="none" w:sz="0" w:space="0" w:color="auto"/>
        <w:bottom w:val="none" w:sz="0" w:space="0" w:color="auto"/>
        <w:right w:val="none" w:sz="0" w:space="0" w:color="auto"/>
      </w:divBdr>
    </w:div>
    <w:div w:id="360473920">
      <w:bodyDiv w:val="1"/>
      <w:marLeft w:val="0"/>
      <w:marRight w:val="0"/>
      <w:marTop w:val="0"/>
      <w:marBottom w:val="0"/>
      <w:divBdr>
        <w:top w:val="none" w:sz="0" w:space="0" w:color="auto"/>
        <w:left w:val="none" w:sz="0" w:space="0" w:color="auto"/>
        <w:bottom w:val="none" w:sz="0" w:space="0" w:color="auto"/>
        <w:right w:val="none" w:sz="0" w:space="0" w:color="auto"/>
      </w:divBdr>
    </w:div>
    <w:div w:id="361327475">
      <w:bodyDiv w:val="1"/>
      <w:marLeft w:val="0"/>
      <w:marRight w:val="0"/>
      <w:marTop w:val="0"/>
      <w:marBottom w:val="0"/>
      <w:divBdr>
        <w:top w:val="none" w:sz="0" w:space="0" w:color="auto"/>
        <w:left w:val="none" w:sz="0" w:space="0" w:color="auto"/>
        <w:bottom w:val="none" w:sz="0" w:space="0" w:color="auto"/>
        <w:right w:val="none" w:sz="0" w:space="0" w:color="auto"/>
      </w:divBdr>
    </w:div>
    <w:div w:id="367023173">
      <w:bodyDiv w:val="1"/>
      <w:marLeft w:val="0"/>
      <w:marRight w:val="0"/>
      <w:marTop w:val="0"/>
      <w:marBottom w:val="0"/>
      <w:divBdr>
        <w:top w:val="none" w:sz="0" w:space="0" w:color="auto"/>
        <w:left w:val="none" w:sz="0" w:space="0" w:color="auto"/>
        <w:bottom w:val="none" w:sz="0" w:space="0" w:color="auto"/>
        <w:right w:val="none" w:sz="0" w:space="0" w:color="auto"/>
      </w:divBdr>
    </w:div>
    <w:div w:id="377319872">
      <w:bodyDiv w:val="1"/>
      <w:marLeft w:val="0"/>
      <w:marRight w:val="0"/>
      <w:marTop w:val="0"/>
      <w:marBottom w:val="0"/>
      <w:divBdr>
        <w:top w:val="none" w:sz="0" w:space="0" w:color="auto"/>
        <w:left w:val="none" w:sz="0" w:space="0" w:color="auto"/>
        <w:bottom w:val="none" w:sz="0" w:space="0" w:color="auto"/>
        <w:right w:val="none" w:sz="0" w:space="0" w:color="auto"/>
      </w:divBdr>
    </w:div>
    <w:div w:id="378164842">
      <w:bodyDiv w:val="1"/>
      <w:marLeft w:val="0"/>
      <w:marRight w:val="0"/>
      <w:marTop w:val="0"/>
      <w:marBottom w:val="0"/>
      <w:divBdr>
        <w:top w:val="none" w:sz="0" w:space="0" w:color="auto"/>
        <w:left w:val="none" w:sz="0" w:space="0" w:color="auto"/>
        <w:bottom w:val="none" w:sz="0" w:space="0" w:color="auto"/>
        <w:right w:val="none" w:sz="0" w:space="0" w:color="auto"/>
      </w:divBdr>
    </w:div>
    <w:div w:id="385229368">
      <w:bodyDiv w:val="1"/>
      <w:marLeft w:val="0"/>
      <w:marRight w:val="0"/>
      <w:marTop w:val="0"/>
      <w:marBottom w:val="0"/>
      <w:divBdr>
        <w:top w:val="none" w:sz="0" w:space="0" w:color="auto"/>
        <w:left w:val="none" w:sz="0" w:space="0" w:color="auto"/>
        <w:bottom w:val="none" w:sz="0" w:space="0" w:color="auto"/>
        <w:right w:val="none" w:sz="0" w:space="0" w:color="auto"/>
      </w:divBdr>
    </w:div>
    <w:div w:id="392701170">
      <w:bodyDiv w:val="1"/>
      <w:marLeft w:val="0"/>
      <w:marRight w:val="0"/>
      <w:marTop w:val="0"/>
      <w:marBottom w:val="0"/>
      <w:divBdr>
        <w:top w:val="none" w:sz="0" w:space="0" w:color="auto"/>
        <w:left w:val="none" w:sz="0" w:space="0" w:color="auto"/>
        <w:bottom w:val="none" w:sz="0" w:space="0" w:color="auto"/>
        <w:right w:val="none" w:sz="0" w:space="0" w:color="auto"/>
      </w:divBdr>
    </w:div>
    <w:div w:id="392781143">
      <w:bodyDiv w:val="1"/>
      <w:marLeft w:val="0"/>
      <w:marRight w:val="0"/>
      <w:marTop w:val="0"/>
      <w:marBottom w:val="0"/>
      <w:divBdr>
        <w:top w:val="none" w:sz="0" w:space="0" w:color="auto"/>
        <w:left w:val="none" w:sz="0" w:space="0" w:color="auto"/>
        <w:bottom w:val="none" w:sz="0" w:space="0" w:color="auto"/>
        <w:right w:val="none" w:sz="0" w:space="0" w:color="auto"/>
      </w:divBdr>
    </w:div>
    <w:div w:id="396705854">
      <w:bodyDiv w:val="1"/>
      <w:marLeft w:val="0"/>
      <w:marRight w:val="0"/>
      <w:marTop w:val="0"/>
      <w:marBottom w:val="0"/>
      <w:divBdr>
        <w:top w:val="none" w:sz="0" w:space="0" w:color="auto"/>
        <w:left w:val="none" w:sz="0" w:space="0" w:color="auto"/>
        <w:bottom w:val="none" w:sz="0" w:space="0" w:color="auto"/>
        <w:right w:val="none" w:sz="0" w:space="0" w:color="auto"/>
      </w:divBdr>
    </w:div>
    <w:div w:id="397217024">
      <w:bodyDiv w:val="1"/>
      <w:marLeft w:val="0"/>
      <w:marRight w:val="0"/>
      <w:marTop w:val="0"/>
      <w:marBottom w:val="0"/>
      <w:divBdr>
        <w:top w:val="none" w:sz="0" w:space="0" w:color="auto"/>
        <w:left w:val="none" w:sz="0" w:space="0" w:color="auto"/>
        <w:bottom w:val="none" w:sz="0" w:space="0" w:color="auto"/>
        <w:right w:val="none" w:sz="0" w:space="0" w:color="auto"/>
      </w:divBdr>
    </w:div>
    <w:div w:id="398360276">
      <w:bodyDiv w:val="1"/>
      <w:marLeft w:val="0"/>
      <w:marRight w:val="0"/>
      <w:marTop w:val="0"/>
      <w:marBottom w:val="0"/>
      <w:divBdr>
        <w:top w:val="none" w:sz="0" w:space="0" w:color="auto"/>
        <w:left w:val="none" w:sz="0" w:space="0" w:color="auto"/>
        <w:bottom w:val="none" w:sz="0" w:space="0" w:color="auto"/>
        <w:right w:val="none" w:sz="0" w:space="0" w:color="auto"/>
      </w:divBdr>
    </w:div>
    <w:div w:id="402526393">
      <w:bodyDiv w:val="1"/>
      <w:marLeft w:val="0"/>
      <w:marRight w:val="0"/>
      <w:marTop w:val="0"/>
      <w:marBottom w:val="0"/>
      <w:divBdr>
        <w:top w:val="none" w:sz="0" w:space="0" w:color="auto"/>
        <w:left w:val="none" w:sz="0" w:space="0" w:color="auto"/>
        <w:bottom w:val="none" w:sz="0" w:space="0" w:color="auto"/>
        <w:right w:val="none" w:sz="0" w:space="0" w:color="auto"/>
      </w:divBdr>
    </w:div>
    <w:div w:id="412237379">
      <w:bodyDiv w:val="1"/>
      <w:marLeft w:val="0"/>
      <w:marRight w:val="0"/>
      <w:marTop w:val="0"/>
      <w:marBottom w:val="0"/>
      <w:divBdr>
        <w:top w:val="none" w:sz="0" w:space="0" w:color="auto"/>
        <w:left w:val="none" w:sz="0" w:space="0" w:color="auto"/>
        <w:bottom w:val="none" w:sz="0" w:space="0" w:color="auto"/>
        <w:right w:val="none" w:sz="0" w:space="0" w:color="auto"/>
      </w:divBdr>
    </w:div>
    <w:div w:id="413598791">
      <w:bodyDiv w:val="1"/>
      <w:marLeft w:val="0"/>
      <w:marRight w:val="0"/>
      <w:marTop w:val="0"/>
      <w:marBottom w:val="0"/>
      <w:divBdr>
        <w:top w:val="none" w:sz="0" w:space="0" w:color="auto"/>
        <w:left w:val="none" w:sz="0" w:space="0" w:color="auto"/>
        <w:bottom w:val="none" w:sz="0" w:space="0" w:color="auto"/>
        <w:right w:val="none" w:sz="0" w:space="0" w:color="auto"/>
      </w:divBdr>
    </w:div>
    <w:div w:id="419181063">
      <w:bodyDiv w:val="1"/>
      <w:marLeft w:val="0"/>
      <w:marRight w:val="0"/>
      <w:marTop w:val="0"/>
      <w:marBottom w:val="0"/>
      <w:divBdr>
        <w:top w:val="none" w:sz="0" w:space="0" w:color="auto"/>
        <w:left w:val="none" w:sz="0" w:space="0" w:color="auto"/>
        <w:bottom w:val="none" w:sz="0" w:space="0" w:color="auto"/>
        <w:right w:val="none" w:sz="0" w:space="0" w:color="auto"/>
      </w:divBdr>
    </w:div>
    <w:div w:id="420953147">
      <w:bodyDiv w:val="1"/>
      <w:marLeft w:val="0"/>
      <w:marRight w:val="0"/>
      <w:marTop w:val="0"/>
      <w:marBottom w:val="0"/>
      <w:divBdr>
        <w:top w:val="none" w:sz="0" w:space="0" w:color="auto"/>
        <w:left w:val="none" w:sz="0" w:space="0" w:color="auto"/>
        <w:bottom w:val="none" w:sz="0" w:space="0" w:color="auto"/>
        <w:right w:val="none" w:sz="0" w:space="0" w:color="auto"/>
      </w:divBdr>
    </w:div>
    <w:div w:id="421224281">
      <w:bodyDiv w:val="1"/>
      <w:marLeft w:val="0"/>
      <w:marRight w:val="0"/>
      <w:marTop w:val="0"/>
      <w:marBottom w:val="0"/>
      <w:divBdr>
        <w:top w:val="none" w:sz="0" w:space="0" w:color="auto"/>
        <w:left w:val="none" w:sz="0" w:space="0" w:color="auto"/>
        <w:bottom w:val="none" w:sz="0" w:space="0" w:color="auto"/>
        <w:right w:val="none" w:sz="0" w:space="0" w:color="auto"/>
      </w:divBdr>
    </w:div>
    <w:div w:id="422455604">
      <w:bodyDiv w:val="1"/>
      <w:marLeft w:val="0"/>
      <w:marRight w:val="0"/>
      <w:marTop w:val="0"/>
      <w:marBottom w:val="0"/>
      <w:divBdr>
        <w:top w:val="none" w:sz="0" w:space="0" w:color="auto"/>
        <w:left w:val="none" w:sz="0" w:space="0" w:color="auto"/>
        <w:bottom w:val="none" w:sz="0" w:space="0" w:color="auto"/>
        <w:right w:val="none" w:sz="0" w:space="0" w:color="auto"/>
      </w:divBdr>
    </w:div>
    <w:div w:id="423841006">
      <w:bodyDiv w:val="1"/>
      <w:marLeft w:val="0"/>
      <w:marRight w:val="0"/>
      <w:marTop w:val="0"/>
      <w:marBottom w:val="0"/>
      <w:divBdr>
        <w:top w:val="none" w:sz="0" w:space="0" w:color="auto"/>
        <w:left w:val="none" w:sz="0" w:space="0" w:color="auto"/>
        <w:bottom w:val="none" w:sz="0" w:space="0" w:color="auto"/>
        <w:right w:val="none" w:sz="0" w:space="0" w:color="auto"/>
      </w:divBdr>
    </w:div>
    <w:div w:id="428086977">
      <w:bodyDiv w:val="1"/>
      <w:marLeft w:val="0"/>
      <w:marRight w:val="0"/>
      <w:marTop w:val="0"/>
      <w:marBottom w:val="0"/>
      <w:divBdr>
        <w:top w:val="none" w:sz="0" w:space="0" w:color="auto"/>
        <w:left w:val="none" w:sz="0" w:space="0" w:color="auto"/>
        <w:bottom w:val="none" w:sz="0" w:space="0" w:color="auto"/>
        <w:right w:val="none" w:sz="0" w:space="0" w:color="auto"/>
      </w:divBdr>
    </w:div>
    <w:div w:id="429858936">
      <w:bodyDiv w:val="1"/>
      <w:marLeft w:val="0"/>
      <w:marRight w:val="0"/>
      <w:marTop w:val="0"/>
      <w:marBottom w:val="0"/>
      <w:divBdr>
        <w:top w:val="none" w:sz="0" w:space="0" w:color="auto"/>
        <w:left w:val="none" w:sz="0" w:space="0" w:color="auto"/>
        <w:bottom w:val="none" w:sz="0" w:space="0" w:color="auto"/>
        <w:right w:val="none" w:sz="0" w:space="0" w:color="auto"/>
      </w:divBdr>
    </w:div>
    <w:div w:id="431171782">
      <w:bodyDiv w:val="1"/>
      <w:marLeft w:val="0"/>
      <w:marRight w:val="0"/>
      <w:marTop w:val="0"/>
      <w:marBottom w:val="0"/>
      <w:divBdr>
        <w:top w:val="none" w:sz="0" w:space="0" w:color="auto"/>
        <w:left w:val="none" w:sz="0" w:space="0" w:color="auto"/>
        <w:bottom w:val="none" w:sz="0" w:space="0" w:color="auto"/>
        <w:right w:val="none" w:sz="0" w:space="0" w:color="auto"/>
      </w:divBdr>
    </w:div>
    <w:div w:id="432937010">
      <w:bodyDiv w:val="1"/>
      <w:marLeft w:val="0"/>
      <w:marRight w:val="0"/>
      <w:marTop w:val="0"/>
      <w:marBottom w:val="0"/>
      <w:divBdr>
        <w:top w:val="none" w:sz="0" w:space="0" w:color="auto"/>
        <w:left w:val="none" w:sz="0" w:space="0" w:color="auto"/>
        <w:bottom w:val="none" w:sz="0" w:space="0" w:color="auto"/>
        <w:right w:val="none" w:sz="0" w:space="0" w:color="auto"/>
      </w:divBdr>
    </w:div>
    <w:div w:id="440730146">
      <w:bodyDiv w:val="1"/>
      <w:marLeft w:val="0"/>
      <w:marRight w:val="0"/>
      <w:marTop w:val="0"/>
      <w:marBottom w:val="0"/>
      <w:divBdr>
        <w:top w:val="none" w:sz="0" w:space="0" w:color="auto"/>
        <w:left w:val="none" w:sz="0" w:space="0" w:color="auto"/>
        <w:bottom w:val="none" w:sz="0" w:space="0" w:color="auto"/>
        <w:right w:val="none" w:sz="0" w:space="0" w:color="auto"/>
      </w:divBdr>
    </w:div>
    <w:div w:id="442699101">
      <w:bodyDiv w:val="1"/>
      <w:marLeft w:val="0"/>
      <w:marRight w:val="0"/>
      <w:marTop w:val="0"/>
      <w:marBottom w:val="0"/>
      <w:divBdr>
        <w:top w:val="none" w:sz="0" w:space="0" w:color="auto"/>
        <w:left w:val="none" w:sz="0" w:space="0" w:color="auto"/>
        <w:bottom w:val="none" w:sz="0" w:space="0" w:color="auto"/>
        <w:right w:val="none" w:sz="0" w:space="0" w:color="auto"/>
      </w:divBdr>
    </w:div>
    <w:div w:id="446238515">
      <w:bodyDiv w:val="1"/>
      <w:marLeft w:val="0"/>
      <w:marRight w:val="0"/>
      <w:marTop w:val="0"/>
      <w:marBottom w:val="0"/>
      <w:divBdr>
        <w:top w:val="none" w:sz="0" w:space="0" w:color="auto"/>
        <w:left w:val="none" w:sz="0" w:space="0" w:color="auto"/>
        <w:bottom w:val="none" w:sz="0" w:space="0" w:color="auto"/>
        <w:right w:val="none" w:sz="0" w:space="0" w:color="auto"/>
      </w:divBdr>
    </w:div>
    <w:div w:id="450826553">
      <w:bodyDiv w:val="1"/>
      <w:marLeft w:val="0"/>
      <w:marRight w:val="0"/>
      <w:marTop w:val="0"/>
      <w:marBottom w:val="0"/>
      <w:divBdr>
        <w:top w:val="none" w:sz="0" w:space="0" w:color="auto"/>
        <w:left w:val="none" w:sz="0" w:space="0" w:color="auto"/>
        <w:bottom w:val="none" w:sz="0" w:space="0" w:color="auto"/>
        <w:right w:val="none" w:sz="0" w:space="0" w:color="auto"/>
      </w:divBdr>
    </w:div>
    <w:div w:id="452865715">
      <w:bodyDiv w:val="1"/>
      <w:marLeft w:val="0"/>
      <w:marRight w:val="0"/>
      <w:marTop w:val="0"/>
      <w:marBottom w:val="0"/>
      <w:divBdr>
        <w:top w:val="none" w:sz="0" w:space="0" w:color="auto"/>
        <w:left w:val="none" w:sz="0" w:space="0" w:color="auto"/>
        <w:bottom w:val="none" w:sz="0" w:space="0" w:color="auto"/>
        <w:right w:val="none" w:sz="0" w:space="0" w:color="auto"/>
      </w:divBdr>
    </w:div>
    <w:div w:id="454062773">
      <w:bodyDiv w:val="1"/>
      <w:marLeft w:val="0"/>
      <w:marRight w:val="0"/>
      <w:marTop w:val="0"/>
      <w:marBottom w:val="0"/>
      <w:divBdr>
        <w:top w:val="none" w:sz="0" w:space="0" w:color="auto"/>
        <w:left w:val="none" w:sz="0" w:space="0" w:color="auto"/>
        <w:bottom w:val="none" w:sz="0" w:space="0" w:color="auto"/>
        <w:right w:val="none" w:sz="0" w:space="0" w:color="auto"/>
      </w:divBdr>
    </w:div>
    <w:div w:id="457263825">
      <w:bodyDiv w:val="1"/>
      <w:marLeft w:val="0"/>
      <w:marRight w:val="0"/>
      <w:marTop w:val="0"/>
      <w:marBottom w:val="0"/>
      <w:divBdr>
        <w:top w:val="none" w:sz="0" w:space="0" w:color="auto"/>
        <w:left w:val="none" w:sz="0" w:space="0" w:color="auto"/>
        <w:bottom w:val="none" w:sz="0" w:space="0" w:color="auto"/>
        <w:right w:val="none" w:sz="0" w:space="0" w:color="auto"/>
      </w:divBdr>
    </w:div>
    <w:div w:id="458642993">
      <w:bodyDiv w:val="1"/>
      <w:marLeft w:val="0"/>
      <w:marRight w:val="0"/>
      <w:marTop w:val="0"/>
      <w:marBottom w:val="0"/>
      <w:divBdr>
        <w:top w:val="none" w:sz="0" w:space="0" w:color="auto"/>
        <w:left w:val="none" w:sz="0" w:space="0" w:color="auto"/>
        <w:bottom w:val="none" w:sz="0" w:space="0" w:color="auto"/>
        <w:right w:val="none" w:sz="0" w:space="0" w:color="auto"/>
      </w:divBdr>
    </w:div>
    <w:div w:id="475417020">
      <w:bodyDiv w:val="1"/>
      <w:marLeft w:val="0"/>
      <w:marRight w:val="0"/>
      <w:marTop w:val="0"/>
      <w:marBottom w:val="0"/>
      <w:divBdr>
        <w:top w:val="none" w:sz="0" w:space="0" w:color="auto"/>
        <w:left w:val="none" w:sz="0" w:space="0" w:color="auto"/>
        <w:bottom w:val="none" w:sz="0" w:space="0" w:color="auto"/>
        <w:right w:val="none" w:sz="0" w:space="0" w:color="auto"/>
      </w:divBdr>
    </w:div>
    <w:div w:id="477461634">
      <w:bodyDiv w:val="1"/>
      <w:marLeft w:val="0"/>
      <w:marRight w:val="0"/>
      <w:marTop w:val="0"/>
      <w:marBottom w:val="0"/>
      <w:divBdr>
        <w:top w:val="none" w:sz="0" w:space="0" w:color="auto"/>
        <w:left w:val="none" w:sz="0" w:space="0" w:color="auto"/>
        <w:bottom w:val="none" w:sz="0" w:space="0" w:color="auto"/>
        <w:right w:val="none" w:sz="0" w:space="0" w:color="auto"/>
      </w:divBdr>
    </w:div>
    <w:div w:id="481384875">
      <w:bodyDiv w:val="1"/>
      <w:marLeft w:val="0"/>
      <w:marRight w:val="0"/>
      <w:marTop w:val="0"/>
      <w:marBottom w:val="0"/>
      <w:divBdr>
        <w:top w:val="none" w:sz="0" w:space="0" w:color="auto"/>
        <w:left w:val="none" w:sz="0" w:space="0" w:color="auto"/>
        <w:bottom w:val="none" w:sz="0" w:space="0" w:color="auto"/>
        <w:right w:val="none" w:sz="0" w:space="0" w:color="auto"/>
      </w:divBdr>
    </w:div>
    <w:div w:id="487289760">
      <w:bodyDiv w:val="1"/>
      <w:marLeft w:val="0"/>
      <w:marRight w:val="0"/>
      <w:marTop w:val="0"/>
      <w:marBottom w:val="0"/>
      <w:divBdr>
        <w:top w:val="none" w:sz="0" w:space="0" w:color="auto"/>
        <w:left w:val="none" w:sz="0" w:space="0" w:color="auto"/>
        <w:bottom w:val="none" w:sz="0" w:space="0" w:color="auto"/>
        <w:right w:val="none" w:sz="0" w:space="0" w:color="auto"/>
      </w:divBdr>
    </w:div>
    <w:div w:id="491140245">
      <w:bodyDiv w:val="1"/>
      <w:marLeft w:val="0"/>
      <w:marRight w:val="0"/>
      <w:marTop w:val="0"/>
      <w:marBottom w:val="0"/>
      <w:divBdr>
        <w:top w:val="none" w:sz="0" w:space="0" w:color="auto"/>
        <w:left w:val="none" w:sz="0" w:space="0" w:color="auto"/>
        <w:bottom w:val="none" w:sz="0" w:space="0" w:color="auto"/>
        <w:right w:val="none" w:sz="0" w:space="0" w:color="auto"/>
      </w:divBdr>
    </w:div>
    <w:div w:id="493224379">
      <w:bodyDiv w:val="1"/>
      <w:marLeft w:val="0"/>
      <w:marRight w:val="0"/>
      <w:marTop w:val="0"/>
      <w:marBottom w:val="0"/>
      <w:divBdr>
        <w:top w:val="none" w:sz="0" w:space="0" w:color="auto"/>
        <w:left w:val="none" w:sz="0" w:space="0" w:color="auto"/>
        <w:bottom w:val="none" w:sz="0" w:space="0" w:color="auto"/>
        <w:right w:val="none" w:sz="0" w:space="0" w:color="auto"/>
      </w:divBdr>
    </w:div>
    <w:div w:id="500630978">
      <w:bodyDiv w:val="1"/>
      <w:marLeft w:val="0"/>
      <w:marRight w:val="0"/>
      <w:marTop w:val="0"/>
      <w:marBottom w:val="0"/>
      <w:divBdr>
        <w:top w:val="none" w:sz="0" w:space="0" w:color="auto"/>
        <w:left w:val="none" w:sz="0" w:space="0" w:color="auto"/>
        <w:bottom w:val="none" w:sz="0" w:space="0" w:color="auto"/>
        <w:right w:val="none" w:sz="0" w:space="0" w:color="auto"/>
      </w:divBdr>
    </w:div>
    <w:div w:id="503865194">
      <w:bodyDiv w:val="1"/>
      <w:marLeft w:val="0"/>
      <w:marRight w:val="0"/>
      <w:marTop w:val="0"/>
      <w:marBottom w:val="0"/>
      <w:divBdr>
        <w:top w:val="none" w:sz="0" w:space="0" w:color="auto"/>
        <w:left w:val="none" w:sz="0" w:space="0" w:color="auto"/>
        <w:bottom w:val="none" w:sz="0" w:space="0" w:color="auto"/>
        <w:right w:val="none" w:sz="0" w:space="0" w:color="auto"/>
      </w:divBdr>
    </w:div>
    <w:div w:id="510222572">
      <w:bodyDiv w:val="1"/>
      <w:marLeft w:val="0"/>
      <w:marRight w:val="0"/>
      <w:marTop w:val="0"/>
      <w:marBottom w:val="0"/>
      <w:divBdr>
        <w:top w:val="none" w:sz="0" w:space="0" w:color="auto"/>
        <w:left w:val="none" w:sz="0" w:space="0" w:color="auto"/>
        <w:bottom w:val="none" w:sz="0" w:space="0" w:color="auto"/>
        <w:right w:val="none" w:sz="0" w:space="0" w:color="auto"/>
      </w:divBdr>
    </w:div>
    <w:div w:id="516848746">
      <w:bodyDiv w:val="1"/>
      <w:marLeft w:val="0"/>
      <w:marRight w:val="0"/>
      <w:marTop w:val="0"/>
      <w:marBottom w:val="0"/>
      <w:divBdr>
        <w:top w:val="none" w:sz="0" w:space="0" w:color="auto"/>
        <w:left w:val="none" w:sz="0" w:space="0" w:color="auto"/>
        <w:bottom w:val="none" w:sz="0" w:space="0" w:color="auto"/>
        <w:right w:val="none" w:sz="0" w:space="0" w:color="auto"/>
      </w:divBdr>
    </w:div>
    <w:div w:id="533807422">
      <w:bodyDiv w:val="1"/>
      <w:marLeft w:val="0"/>
      <w:marRight w:val="0"/>
      <w:marTop w:val="0"/>
      <w:marBottom w:val="0"/>
      <w:divBdr>
        <w:top w:val="none" w:sz="0" w:space="0" w:color="auto"/>
        <w:left w:val="none" w:sz="0" w:space="0" w:color="auto"/>
        <w:bottom w:val="none" w:sz="0" w:space="0" w:color="auto"/>
        <w:right w:val="none" w:sz="0" w:space="0" w:color="auto"/>
      </w:divBdr>
    </w:div>
    <w:div w:id="539829844">
      <w:bodyDiv w:val="1"/>
      <w:marLeft w:val="0"/>
      <w:marRight w:val="0"/>
      <w:marTop w:val="0"/>
      <w:marBottom w:val="0"/>
      <w:divBdr>
        <w:top w:val="none" w:sz="0" w:space="0" w:color="auto"/>
        <w:left w:val="none" w:sz="0" w:space="0" w:color="auto"/>
        <w:bottom w:val="none" w:sz="0" w:space="0" w:color="auto"/>
        <w:right w:val="none" w:sz="0" w:space="0" w:color="auto"/>
      </w:divBdr>
    </w:div>
    <w:div w:id="541794178">
      <w:bodyDiv w:val="1"/>
      <w:marLeft w:val="0"/>
      <w:marRight w:val="0"/>
      <w:marTop w:val="0"/>
      <w:marBottom w:val="0"/>
      <w:divBdr>
        <w:top w:val="none" w:sz="0" w:space="0" w:color="auto"/>
        <w:left w:val="none" w:sz="0" w:space="0" w:color="auto"/>
        <w:bottom w:val="none" w:sz="0" w:space="0" w:color="auto"/>
        <w:right w:val="none" w:sz="0" w:space="0" w:color="auto"/>
      </w:divBdr>
    </w:div>
    <w:div w:id="545993642">
      <w:bodyDiv w:val="1"/>
      <w:marLeft w:val="0"/>
      <w:marRight w:val="0"/>
      <w:marTop w:val="0"/>
      <w:marBottom w:val="0"/>
      <w:divBdr>
        <w:top w:val="none" w:sz="0" w:space="0" w:color="auto"/>
        <w:left w:val="none" w:sz="0" w:space="0" w:color="auto"/>
        <w:bottom w:val="none" w:sz="0" w:space="0" w:color="auto"/>
        <w:right w:val="none" w:sz="0" w:space="0" w:color="auto"/>
      </w:divBdr>
    </w:div>
    <w:div w:id="546064125">
      <w:bodyDiv w:val="1"/>
      <w:marLeft w:val="0"/>
      <w:marRight w:val="0"/>
      <w:marTop w:val="0"/>
      <w:marBottom w:val="0"/>
      <w:divBdr>
        <w:top w:val="none" w:sz="0" w:space="0" w:color="auto"/>
        <w:left w:val="none" w:sz="0" w:space="0" w:color="auto"/>
        <w:bottom w:val="none" w:sz="0" w:space="0" w:color="auto"/>
        <w:right w:val="none" w:sz="0" w:space="0" w:color="auto"/>
      </w:divBdr>
    </w:div>
    <w:div w:id="557059086">
      <w:bodyDiv w:val="1"/>
      <w:marLeft w:val="0"/>
      <w:marRight w:val="0"/>
      <w:marTop w:val="0"/>
      <w:marBottom w:val="0"/>
      <w:divBdr>
        <w:top w:val="none" w:sz="0" w:space="0" w:color="auto"/>
        <w:left w:val="none" w:sz="0" w:space="0" w:color="auto"/>
        <w:bottom w:val="none" w:sz="0" w:space="0" w:color="auto"/>
        <w:right w:val="none" w:sz="0" w:space="0" w:color="auto"/>
      </w:divBdr>
    </w:div>
    <w:div w:id="559945741">
      <w:bodyDiv w:val="1"/>
      <w:marLeft w:val="0"/>
      <w:marRight w:val="0"/>
      <w:marTop w:val="0"/>
      <w:marBottom w:val="0"/>
      <w:divBdr>
        <w:top w:val="none" w:sz="0" w:space="0" w:color="auto"/>
        <w:left w:val="none" w:sz="0" w:space="0" w:color="auto"/>
        <w:bottom w:val="none" w:sz="0" w:space="0" w:color="auto"/>
        <w:right w:val="none" w:sz="0" w:space="0" w:color="auto"/>
      </w:divBdr>
    </w:div>
    <w:div w:id="562447891">
      <w:bodyDiv w:val="1"/>
      <w:marLeft w:val="0"/>
      <w:marRight w:val="0"/>
      <w:marTop w:val="0"/>
      <w:marBottom w:val="0"/>
      <w:divBdr>
        <w:top w:val="none" w:sz="0" w:space="0" w:color="auto"/>
        <w:left w:val="none" w:sz="0" w:space="0" w:color="auto"/>
        <w:bottom w:val="none" w:sz="0" w:space="0" w:color="auto"/>
        <w:right w:val="none" w:sz="0" w:space="0" w:color="auto"/>
      </w:divBdr>
    </w:div>
    <w:div w:id="563026828">
      <w:bodyDiv w:val="1"/>
      <w:marLeft w:val="0"/>
      <w:marRight w:val="0"/>
      <w:marTop w:val="0"/>
      <w:marBottom w:val="0"/>
      <w:divBdr>
        <w:top w:val="none" w:sz="0" w:space="0" w:color="auto"/>
        <w:left w:val="none" w:sz="0" w:space="0" w:color="auto"/>
        <w:bottom w:val="none" w:sz="0" w:space="0" w:color="auto"/>
        <w:right w:val="none" w:sz="0" w:space="0" w:color="auto"/>
      </w:divBdr>
    </w:div>
    <w:div w:id="566721979">
      <w:bodyDiv w:val="1"/>
      <w:marLeft w:val="0"/>
      <w:marRight w:val="0"/>
      <w:marTop w:val="0"/>
      <w:marBottom w:val="0"/>
      <w:divBdr>
        <w:top w:val="none" w:sz="0" w:space="0" w:color="auto"/>
        <w:left w:val="none" w:sz="0" w:space="0" w:color="auto"/>
        <w:bottom w:val="none" w:sz="0" w:space="0" w:color="auto"/>
        <w:right w:val="none" w:sz="0" w:space="0" w:color="auto"/>
      </w:divBdr>
    </w:div>
    <w:div w:id="570309987">
      <w:bodyDiv w:val="1"/>
      <w:marLeft w:val="0"/>
      <w:marRight w:val="0"/>
      <w:marTop w:val="0"/>
      <w:marBottom w:val="0"/>
      <w:divBdr>
        <w:top w:val="none" w:sz="0" w:space="0" w:color="auto"/>
        <w:left w:val="none" w:sz="0" w:space="0" w:color="auto"/>
        <w:bottom w:val="none" w:sz="0" w:space="0" w:color="auto"/>
        <w:right w:val="none" w:sz="0" w:space="0" w:color="auto"/>
      </w:divBdr>
    </w:div>
    <w:div w:id="586425469">
      <w:bodyDiv w:val="1"/>
      <w:marLeft w:val="0"/>
      <w:marRight w:val="0"/>
      <w:marTop w:val="0"/>
      <w:marBottom w:val="0"/>
      <w:divBdr>
        <w:top w:val="none" w:sz="0" w:space="0" w:color="auto"/>
        <w:left w:val="none" w:sz="0" w:space="0" w:color="auto"/>
        <w:bottom w:val="none" w:sz="0" w:space="0" w:color="auto"/>
        <w:right w:val="none" w:sz="0" w:space="0" w:color="auto"/>
      </w:divBdr>
    </w:div>
    <w:div w:id="594483365">
      <w:bodyDiv w:val="1"/>
      <w:marLeft w:val="0"/>
      <w:marRight w:val="0"/>
      <w:marTop w:val="0"/>
      <w:marBottom w:val="0"/>
      <w:divBdr>
        <w:top w:val="none" w:sz="0" w:space="0" w:color="auto"/>
        <w:left w:val="none" w:sz="0" w:space="0" w:color="auto"/>
        <w:bottom w:val="none" w:sz="0" w:space="0" w:color="auto"/>
        <w:right w:val="none" w:sz="0" w:space="0" w:color="auto"/>
      </w:divBdr>
    </w:div>
    <w:div w:id="597063650">
      <w:bodyDiv w:val="1"/>
      <w:marLeft w:val="0"/>
      <w:marRight w:val="0"/>
      <w:marTop w:val="0"/>
      <w:marBottom w:val="0"/>
      <w:divBdr>
        <w:top w:val="none" w:sz="0" w:space="0" w:color="auto"/>
        <w:left w:val="none" w:sz="0" w:space="0" w:color="auto"/>
        <w:bottom w:val="none" w:sz="0" w:space="0" w:color="auto"/>
        <w:right w:val="none" w:sz="0" w:space="0" w:color="auto"/>
      </w:divBdr>
    </w:div>
    <w:div w:id="602542524">
      <w:bodyDiv w:val="1"/>
      <w:marLeft w:val="0"/>
      <w:marRight w:val="0"/>
      <w:marTop w:val="0"/>
      <w:marBottom w:val="0"/>
      <w:divBdr>
        <w:top w:val="none" w:sz="0" w:space="0" w:color="auto"/>
        <w:left w:val="none" w:sz="0" w:space="0" w:color="auto"/>
        <w:bottom w:val="none" w:sz="0" w:space="0" w:color="auto"/>
        <w:right w:val="none" w:sz="0" w:space="0" w:color="auto"/>
      </w:divBdr>
    </w:div>
    <w:div w:id="608782099">
      <w:bodyDiv w:val="1"/>
      <w:marLeft w:val="0"/>
      <w:marRight w:val="0"/>
      <w:marTop w:val="0"/>
      <w:marBottom w:val="0"/>
      <w:divBdr>
        <w:top w:val="none" w:sz="0" w:space="0" w:color="auto"/>
        <w:left w:val="none" w:sz="0" w:space="0" w:color="auto"/>
        <w:bottom w:val="none" w:sz="0" w:space="0" w:color="auto"/>
        <w:right w:val="none" w:sz="0" w:space="0" w:color="auto"/>
      </w:divBdr>
    </w:div>
    <w:div w:id="620111439">
      <w:bodyDiv w:val="1"/>
      <w:marLeft w:val="0"/>
      <w:marRight w:val="0"/>
      <w:marTop w:val="0"/>
      <w:marBottom w:val="0"/>
      <w:divBdr>
        <w:top w:val="none" w:sz="0" w:space="0" w:color="auto"/>
        <w:left w:val="none" w:sz="0" w:space="0" w:color="auto"/>
        <w:bottom w:val="none" w:sz="0" w:space="0" w:color="auto"/>
        <w:right w:val="none" w:sz="0" w:space="0" w:color="auto"/>
      </w:divBdr>
    </w:div>
    <w:div w:id="629283613">
      <w:bodyDiv w:val="1"/>
      <w:marLeft w:val="0"/>
      <w:marRight w:val="0"/>
      <w:marTop w:val="0"/>
      <w:marBottom w:val="0"/>
      <w:divBdr>
        <w:top w:val="none" w:sz="0" w:space="0" w:color="auto"/>
        <w:left w:val="none" w:sz="0" w:space="0" w:color="auto"/>
        <w:bottom w:val="none" w:sz="0" w:space="0" w:color="auto"/>
        <w:right w:val="none" w:sz="0" w:space="0" w:color="auto"/>
      </w:divBdr>
    </w:div>
    <w:div w:id="629287953">
      <w:bodyDiv w:val="1"/>
      <w:marLeft w:val="0"/>
      <w:marRight w:val="0"/>
      <w:marTop w:val="0"/>
      <w:marBottom w:val="0"/>
      <w:divBdr>
        <w:top w:val="none" w:sz="0" w:space="0" w:color="auto"/>
        <w:left w:val="none" w:sz="0" w:space="0" w:color="auto"/>
        <w:bottom w:val="none" w:sz="0" w:space="0" w:color="auto"/>
        <w:right w:val="none" w:sz="0" w:space="0" w:color="auto"/>
      </w:divBdr>
    </w:div>
    <w:div w:id="634287916">
      <w:bodyDiv w:val="1"/>
      <w:marLeft w:val="0"/>
      <w:marRight w:val="0"/>
      <w:marTop w:val="0"/>
      <w:marBottom w:val="0"/>
      <w:divBdr>
        <w:top w:val="none" w:sz="0" w:space="0" w:color="auto"/>
        <w:left w:val="none" w:sz="0" w:space="0" w:color="auto"/>
        <w:bottom w:val="none" w:sz="0" w:space="0" w:color="auto"/>
        <w:right w:val="none" w:sz="0" w:space="0" w:color="auto"/>
      </w:divBdr>
    </w:div>
    <w:div w:id="642320838">
      <w:bodyDiv w:val="1"/>
      <w:marLeft w:val="0"/>
      <w:marRight w:val="0"/>
      <w:marTop w:val="0"/>
      <w:marBottom w:val="0"/>
      <w:divBdr>
        <w:top w:val="none" w:sz="0" w:space="0" w:color="auto"/>
        <w:left w:val="none" w:sz="0" w:space="0" w:color="auto"/>
        <w:bottom w:val="none" w:sz="0" w:space="0" w:color="auto"/>
        <w:right w:val="none" w:sz="0" w:space="0" w:color="auto"/>
      </w:divBdr>
    </w:div>
    <w:div w:id="644511695">
      <w:bodyDiv w:val="1"/>
      <w:marLeft w:val="0"/>
      <w:marRight w:val="0"/>
      <w:marTop w:val="0"/>
      <w:marBottom w:val="0"/>
      <w:divBdr>
        <w:top w:val="none" w:sz="0" w:space="0" w:color="auto"/>
        <w:left w:val="none" w:sz="0" w:space="0" w:color="auto"/>
        <w:bottom w:val="none" w:sz="0" w:space="0" w:color="auto"/>
        <w:right w:val="none" w:sz="0" w:space="0" w:color="auto"/>
      </w:divBdr>
    </w:div>
    <w:div w:id="668872477">
      <w:bodyDiv w:val="1"/>
      <w:marLeft w:val="0"/>
      <w:marRight w:val="0"/>
      <w:marTop w:val="0"/>
      <w:marBottom w:val="0"/>
      <w:divBdr>
        <w:top w:val="none" w:sz="0" w:space="0" w:color="auto"/>
        <w:left w:val="none" w:sz="0" w:space="0" w:color="auto"/>
        <w:bottom w:val="none" w:sz="0" w:space="0" w:color="auto"/>
        <w:right w:val="none" w:sz="0" w:space="0" w:color="auto"/>
      </w:divBdr>
    </w:div>
    <w:div w:id="672562582">
      <w:bodyDiv w:val="1"/>
      <w:marLeft w:val="0"/>
      <w:marRight w:val="0"/>
      <w:marTop w:val="0"/>
      <w:marBottom w:val="0"/>
      <w:divBdr>
        <w:top w:val="none" w:sz="0" w:space="0" w:color="auto"/>
        <w:left w:val="none" w:sz="0" w:space="0" w:color="auto"/>
        <w:bottom w:val="none" w:sz="0" w:space="0" w:color="auto"/>
        <w:right w:val="none" w:sz="0" w:space="0" w:color="auto"/>
      </w:divBdr>
    </w:div>
    <w:div w:id="675039294">
      <w:bodyDiv w:val="1"/>
      <w:marLeft w:val="0"/>
      <w:marRight w:val="0"/>
      <w:marTop w:val="0"/>
      <w:marBottom w:val="0"/>
      <w:divBdr>
        <w:top w:val="none" w:sz="0" w:space="0" w:color="auto"/>
        <w:left w:val="none" w:sz="0" w:space="0" w:color="auto"/>
        <w:bottom w:val="none" w:sz="0" w:space="0" w:color="auto"/>
        <w:right w:val="none" w:sz="0" w:space="0" w:color="auto"/>
      </w:divBdr>
    </w:div>
    <w:div w:id="676468238">
      <w:bodyDiv w:val="1"/>
      <w:marLeft w:val="0"/>
      <w:marRight w:val="0"/>
      <w:marTop w:val="0"/>
      <w:marBottom w:val="0"/>
      <w:divBdr>
        <w:top w:val="none" w:sz="0" w:space="0" w:color="auto"/>
        <w:left w:val="none" w:sz="0" w:space="0" w:color="auto"/>
        <w:bottom w:val="none" w:sz="0" w:space="0" w:color="auto"/>
        <w:right w:val="none" w:sz="0" w:space="0" w:color="auto"/>
      </w:divBdr>
    </w:div>
    <w:div w:id="676542655">
      <w:bodyDiv w:val="1"/>
      <w:marLeft w:val="0"/>
      <w:marRight w:val="0"/>
      <w:marTop w:val="0"/>
      <w:marBottom w:val="0"/>
      <w:divBdr>
        <w:top w:val="none" w:sz="0" w:space="0" w:color="auto"/>
        <w:left w:val="none" w:sz="0" w:space="0" w:color="auto"/>
        <w:bottom w:val="none" w:sz="0" w:space="0" w:color="auto"/>
        <w:right w:val="none" w:sz="0" w:space="0" w:color="auto"/>
      </w:divBdr>
    </w:div>
    <w:div w:id="681512278">
      <w:bodyDiv w:val="1"/>
      <w:marLeft w:val="0"/>
      <w:marRight w:val="0"/>
      <w:marTop w:val="0"/>
      <w:marBottom w:val="0"/>
      <w:divBdr>
        <w:top w:val="none" w:sz="0" w:space="0" w:color="auto"/>
        <w:left w:val="none" w:sz="0" w:space="0" w:color="auto"/>
        <w:bottom w:val="none" w:sz="0" w:space="0" w:color="auto"/>
        <w:right w:val="none" w:sz="0" w:space="0" w:color="auto"/>
      </w:divBdr>
    </w:div>
    <w:div w:id="685986817">
      <w:bodyDiv w:val="1"/>
      <w:marLeft w:val="0"/>
      <w:marRight w:val="0"/>
      <w:marTop w:val="0"/>
      <w:marBottom w:val="0"/>
      <w:divBdr>
        <w:top w:val="none" w:sz="0" w:space="0" w:color="auto"/>
        <w:left w:val="none" w:sz="0" w:space="0" w:color="auto"/>
        <w:bottom w:val="none" w:sz="0" w:space="0" w:color="auto"/>
        <w:right w:val="none" w:sz="0" w:space="0" w:color="auto"/>
      </w:divBdr>
    </w:div>
    <w:div w:id="687756668">
      <w:bodyDiv w:val="1"/>
      <w:marLeft w:val="0"/>
      <w:marRight w:val="0"/>
      <w:marTop w:val="0"/>
      <w:marBottom w:val="0"/>
      <w:divBdr>
        <w:top w:val="none" w:sz="0" w:space="0" w:color="auto"/>
        <w:left w:val="none" w:sz="0" w:space="0" w:color="auto"/>
        <w:bottom w:val="none" w:sz="0" w:space="0" w:color="auto"/>
        <w:right w:val="none" w:sz="0" w:space="0" w:color="auto"/>
      </w:divBdr>
    </w:div>
    <w:div w:id="689141928">
      <w:bodyDiv w:val="1"/>
      <w:marLeft w:val="0"/>
      <w:marRight w:val="0"/>
      <w:marTop w:val="0"/>
      <w:marBottom w:val="0"/>
      <w:divBdr>
        <w:top w:val="none" w:sz="0" w:space="0" w:color="auto"/>
        <w:left w:val="none" w:sz="0" w:space="0" w:color="auto"/>
        <w:bottom w:val="none" w:sz="0" w:space="0" w:color="auto"/>
        <w:right w:val="none" w:sz="0" w:space="0" w:color="auto"/>
      </w:divBdr>
    </w:div>
    <w:div w:id="689448266">
      <w:bodyDiv w:val="1"/>
      <w:marLeft w:val="0"/>
      <w:marRight w:val="0"/>
      <w:marTop w:val="0"/>
      <w:marBottom w:val="0"/>
      <w:divBdr>
        <w:top w:val="none" w:sz="0" w:space="0" w:color="auto"/>
        <w:left w:val="none" w:sz="0" w:space="0" w:color="auto"/>
        <w:bottom w:val="none" w:sz="0" w:space="0" w:color="auto"/>
        <w:right w:val="none" w:sz="0" w:space="0" w:color="auto"/>
      </w:divBdr>
    </w:div>
    <w:div w:id="689649739">
      <w:bodyDiv w:val="1"/>
      <w:marLeft w:val="0"/>
      <w:marRight w:val="0"/>
      <w:marTop w:val="0"/>
      <w:marBottom w:val="0"/>
      <w:divBdr>
        <w:top w:val="none" w:sz="0" w:space="0" w:color="auto"/>
        <w:left w:val="none" w:sz="0" w:space="0" w:color="auto"/>
        <w:bottom w:val="none" w:sz="0" w:space="0" w:color="auto"/>
        <w:right w:val="none" w:sz="0" w:space="0" w:color="auto"/>
      </w:divBdr>
    </w:div>
    <w:div w:id="700127900">
      <w:bodyDiv w:val="1"/>
      <w:marLeft w:val="0"/>
      <w:marRight w:val="0"/>
      <w:marTop w:val="0"/>
      <w:marBottom w:val="0"/>
      <w:divBdr>
        <w:top w:val="none" w:sz="0" w:space="0" w:color="auto"/>
        <w:left w:val="none" w:sz="0" w:space="0" w:color="auto"/>
        <w:bottom w:val="none" w:sz="0" w:space="0" w:color="auto"/>
        <w:right w:val="none" w:sz="0" w:space="0" w:color="auto"/>
      </w:divBdr>
    </w:div>
    <w:div w:id="700471020">
      <w:bodyDiv w:val="1"/>
      <w:marLeft w:val="0"/>
      <w:marRight w:val="0"/>
      <w:marTop w:val="0"/>
      <w:marBottom w:val="0"/>
      <w:divBdr>
        <w:top w:val="none" w:sz="0" w:space="0" w:color="auto"/>
        <w:left w:val="none" w:sz="0" w:space="0" w:color="auto"/>
        <w:bottom w:val="none" w:sz="0" w:space="0" w:color="auto"/>
        <w:right w:val="none" w:sz="0" w:space="0" w:color="auto"/>
      </w:divBdr>
    </w:div>
    <w:div w:id="701202332">
      <w:bodyDiv w:val="1"/>
      <w:marLeft w:val="0"/>
      <w:marRight w:val="0"/>
      <w:marTop w:val="0"/>
      <w:marBottom w:val="0"/>
      <w:divBdr>
        <w:top w:val="none" w:sz="0" w:space="0" w:color="auto"/>
        <w:left w:val="none" w:sz="0" w:space="0" w:color="auto"/>
        <w:bottom w:val="none" w:sz="0" w:space="0" w:color="auto"/>
        <w:right w:val="none" w:sz="0" w:space="0" w:color="auto"/>
      </w:divBdr>
    </w:div>
    <w:div w:id="704525206">
      <w:bodyDiv w:val="1"/>
      <w:marLeft w:val="0"/>
      <w:marRight w:val="0"/>
      <w:marTop w:val="0"/>
      <w:marBottom w:val="0"/>
      <w:divBdr>
        <w:top w:val="none" w:sz="0" w:space="0" w:color="auto"/>
        <w:left w:val="none" w:sz="0" w:space="0" w:color="auto"/>
        <w:bottom w:val="none" w:sz="0" w:space="0" w:color="auto"/>
        <w:right w:val="none" w:sz="0" w:space="0" w:color="auto"/>
      </w:divBdr>
    </w:div>
    <w:div w:id="712385238">
      <w:bodyDiv w:val="1"/>
      <w:marLeft w:val="0"/>
      <w:marRight w:val="0"/>
      <w:marTop w:val="0"/>
      <w:marBottom w:val="0"/>
      <w:divBdr>
        <w:top w:val="none" w:sz="0" w:space="0" w:color="auto"/>
        <w:left w:val="none" w:sz="0" w:space="0" w:color="auto"/>
        <w:bottom w:val="none" w:sz="0" w:space="0" w:color="auto"/>
        <w:right w:val="none" w:sz="0" w:space="0" w:color="auto"/>
      </w:divBdr>
    </w:div>
    <w:div w:id="714742345">
      <w:bodyDiv w:val="1"/>
      <w:marLeft w:val="0"/>
      <w:marRight w:val="0"/>
      <w:marTop w:val="0"/>
      <w:marBottom w:val="0"/>
      <w:divBdr>
        <w:top w:val="none" w:sz="0" w:space="0" w:color="auto"/>
        <w:left w:val="none" w:sz="0" w:space="0" w:color="auto"/>
        <w:bottom w:val="none" w:sz="0" w:space="0" w:color="auto"/>
        <w:right w:val="none" w:sz="0" w:space="0" w:color="auto"/>
      </w:divBdr>
    </w:div>
    <w:div w:id="718894732">
      <w:bodyDiv w:val="1"/>
      <w:marLeft w:val="0"/>
      <w:marRight w:val="0"/>
      <w:marTop w:val="0"/>
      <w:marBottom w:val="0"/>
      <w:divBdr>
        <w:top w:val="none" w:sz="0" w:space="0" w:color="auto"/>
        <w:left w:val="none" w:sz="0" w:space="0" w:color="auto"/>
        <w:bottom w:val="none" w:sz="0" w:space="0" w:color="auto"/>
        <w:right w:val="none" w:sz="0" w:space="0" w:color="auto"/>
      </w:divBdr>
    </w:div>
    <w:div w:id="721487003">
      <w:bodyDiv w:val="1"/>
      <w:marLeft w:val="0"/>
      <w:marRight w:val="0"/>
      <w:marTop w:val="0"/>
      <w:marBottom w:val="0"/>
      <w:divBdr>
        <w:top w:val="none" w:sz="0" w:space="0" w:color="auto"/>
        <w:left w:val="none" w:sz="0" w:space="0" w:color="auto"/>
        <w:bottom w:val="none" w:sz="0" w:space="0" w:color="auto"/>
        <w:right w:val="none" w:sz="0" w:space="0" w:color="auto"/>
      </w:divBdr>
    </w:div>
    <w:div w:id="721558532">
      <w:bodyDiv w:val="1"/>
      <w:marLeft w:val="0"/>
      <w:marRight w:val="0"/>
      <w:marTop w:val="0"/>
      <w:marBottom w:val="0"/>
      <w:divBdr>
        <w:top w:val="none" w:sz="0" w:space="0" w:color="auto"/>
        <w:left w:val="none" w:sz="0" w:space="0" w:color="auto"/>
        <w:bottom w:val="none" w:sz="0" w:space="0" w:color="auto"/>
        <w:right w:val="none" w:sz="0" w:space="0" w:color="auto"/>
      </w:divBdr>
    </w:div>
    <w:div w:id="722370455">
      <w:bodyDiv w:val="1"/>
      <w:marLeft w:val="0"/>
      <w:marRight w:val="0"/>
      <w:marTop w:val="0"/>
      <w:marBottom w:val="0"/>
      <w:divBdr>
        <w:top w:val="none" w:sz="0" w:space="0" w:color="auto"/>
        <w:left w:val="none" w:sz="0" w:space="0" w:color="auto"/>
        <w:bottom w:val="none" w:sz="0" w:space="0" w:color="auto"/>
        <w:right w:val="none" w:sz="0" w:space="0" w:color="auto"/>
      </w:divBdr>
    </w:div>
    <w:div w:id="723606102">
      <w:bodyDiv w:val="1"/>
      <w:marLeft w:val="0"/>
      <w:marRight w:val="0"/>
      <w:marTop w:val="0"/>
      <w:marBottom w:val="0"/>
      <w:divBdr>
        <w:top w:val="none" w:sz="0" w:space="0" w:color="auto"/>
        <w:left w:val="none" w:sz="0" w:space="0" w:color="auto"/>
        <w:bottom w:val="none" w:sz="0" w:space="0" w:color="auto"/>
        <w:right w:val="none" w:sz="0" w:space="0" w:color="auto"/>
      </w:divBdr>
    </w:div>
    <w:div w:id="724526940">
      <w:bodyDiv w:val="1"/>
      <w:marLeft w:val="0"/>
      <w:marRight w:val="0"/>
      <w:marTop w:val="0"/>
      <w:marBottom w:val="0"/>
      <w:divBdr>
        <w:top w:val="none" w:sz="0" w:space="0" w:color="auto"/>
        <w:left w:val="none" w:sz="0" w:space="0" w:color="auto"/>
        <w:bottom w:val="none" w:sz="0" w:space="0" w:color="auto"/>
        <w:right w:val="none" w:sz="0" w:space="0" w:color="auto"/>
      </w:divBdr>
    </w:div>
    <w:div w:id="726950319">
      <w:bodyDiv w:val="1"/>
      <w:marLeft w:val="0"/>
      <w:marRight w:val="0"/>
      <w:marTop w:val="0"/>
      <w:marBottom w:val="0"/>
      <w:divBdr>
        <w:top w:val="none" w:sz="0" w:space="0" w:color="auto"/>
        <w:left w:val="none" w:sz="0" w:space="0" w:color="auto"/>
        <w:bottom w:val="none" w:sz="0" w:space="0" w:color="auto"/>
        <w:right w:val="none" w:sz="0" w:space="0" w:color="auto"/>
      </w:divBdr>
    </w:div>
    <w:div w:id="728503141">
      <w:bodyDiv w:val="1"/>
      <w:marLeft w:val="0"/>
      <w:marRight w:val="0"/>
      <w:marTop w:val="0"/>
      <w:marBottom w:val="0"/>
      <w:divBdr>
        <w:top w:val="none" w:sz="0" w:space="0" w:color="auto"/>
        <w:left w:val="none" w:sz="0" w:space="0" w:color="auto"/>
        <w:bottom w:val="none" w:sz="0" w:space="0" w:color="auto"/>
        <w:right w:val="none" w:sz="0" w:space="0" w:color="auto"/>
      </w:divBdr>
    </w:div>
    <w:div w:id="731149731">
      <w:bodyDiv w:val="1"/>
      <w:marLeft w:val="0"/>
      <w:marRight w:val="0"/>
      <w:marTop w:val="0"/>
      <w:marBottom w:val="0"/>
      <w:divBdr>
        <w:top w:val="none" w:sz="0" w:space="0" w:color="auto"/>
        <w:left w:val="none" w:sz="0" w:space="0" w:color="auto"/>
        <w:bottom w:val="none" w:sz="0" w:space="0" w:color="auto"/>
        <w:right w:val="none" w:sz="0" w:space="0" w:color="auto"/>
      </w:divBdr>
    </w:div>
    <w:div w:id="736634229">
      <w:bodyDiv w:val="1"/>
      <w:marLeft w:val="0"/>
      <w:marRight w:val="0"/>
      <w:marTop w:val="0"/>
      <w:marBottom w:val="0"/>
      <w:divBdr>
        <w:top w:val="none" w:sz="0" w:space="0" w:color="auto"/>
        <w:left w:val="none" w:sz="0" w:space="0" w:color="auto"/>
        <w:bottom w:val="none" w:sz="0" w:space="0" w:color="auto"/>
        <w:right w:val="none" w:sz="0" w:space="0" w:color="auto"/>
      </w:divBdr>
    </w:div>
    <w:div w:id="738092699">
      <w:bodyDiv w:val="1"/>
      <w:marLeft w:val="0"/>
      <w:marRight w:val="0"/>
      <w:marTop w:val="0"/>
      <w:marBottom w:val="0"/>
      <w:divBdr>
        <w:top w:val="none" w:sz="0" w:space="0" w:color="auto"/>
        <w:left w:val="none" w:sz="0" w:space="0" w:color="auto"/>
        <w:bottom w:val="none" w:sz="0" w:space="0" w:color="auto"/>
        <w:right w:val="none" w:sz="0" w:space="0" w:color="auto"/>
      </w:divBdr>
    </w:div>
    <w:div w:id="740952005">
      <w:bodyDiv w:val="1"/>
      <w:marLeft w:val="0"/>
      <w:marRight w:val="0"/>
      <w:marTop w:val="0"/>
      <w:marBottom w:val="0"/>
      <w:divBdr>
        <w:top w:val="none" w:sz="0" w:space="0" w:color="auto"/>
        <w:left w:val="none" w:sz="0" w:space="0" w:color="auto"/>
        <w:bottom w:val="none" w:sz="0" w:space="0" w:color="auto"/>
        <w:right w:val="none" w:sz="0" w:space="0" w:color="auto"/>
      </w:divBdr>
    </w:div>
    <w:div w:id="745297750">
      <w:bodyDiv w:val="1"/>
      <w:marLeft w:val="0"/>
      <w:marRight w:val="0"/>
      <w:marTop w:val="0"/>
      <w:marBottom w:val="0"/>
      <w:divBdr>
        <w:top w:val="none" w:sz="0" w:space="0" w:color="auto"/>
        <w:left w:val="none" w:sz="0" w:space="0" w:color="auto"/>
        <w:bottom w:val="none" w:sz="0" w:space="0" w:color="auto"/>
        <w:right w:val="none" w:sz="0" w:space="0" w:color="auto"/>
      </w:divBdr>
    </w:div>
    <w:div w:id="745692300">
      <w:bodyDiv w:val="1"/>
      <w:marLeft w:val="0"/>
      <w:marRight w:val="0"/>
      <w:marTop w:val="0"/>
      <w:marBottom w:val="0"/>
      <w:divBdr>
        <w:top w:val="none" w:sz="0" w:space="0" w:color="auto"/>
        <w:left w:val="none" w:sz="0" w:space="0" w:color="auto"/>
        <w:bottom w:val="none" w:sz="0" w:space="0" w:color="auto"/>
        <w:right w:val="none" w:sz="0" w:space="0" w:color="auto"/>
      </w:divBdr>
    </w:div>
    <w:div w:id="748310954">
      <w:bodyDiv w:val="1"/>
      <w:marLeft w:val="0"/>
      <w:marRight w:val="0"/>
      <w:marTop w:val="0"/>
      <w:marBottom w:val="0"/>
      <w:divBdr>
        <w:top w:val="none" w:sz="0" w:space="0" w:color="auto"/>
        <w:left w:val="none" w:sz="0" w:space="0" w:color="auto"/>
        <w:bottom w:val="none" w:sz="0" w:space="0" w:color="auto"/>
        <w:right w:val="none" w:sz="0" w:space="0" w:color="auto"/>
      </w:divBdr>
    </w:div>
    <w:div w:id="752241844">
      <w:bodyDiv w:val="1"/>
      <w:marLeft w:val="0"/>
      <w:marRight w:val="0"/>
      <w:marTop w:val="0"/>
      <w:marBottom w:val="0"/>
      <w:divBdr>
        <w:top w:val="none" w:sz="0" w:space="0" w:color="auto"/>
        <w:left w:val="none" w:sz="0" w:space="0" w:color="auto"/>
        <w:bottom w:val="none" w:sz="0" w:space="0" w:color="auto"/>
        <w:right w:val="none" w:sz="0" w:space="0" w:color="auto"/>
      </w:divBdr>
    </w:div>
    <w:div w:id="761880321">
      <w:bodyDiv w:val="1"/>
      <w:marLeft w:val="0"/>
      <w:marRight w:val="0"/>
      <w:marTop w:val="0"/>
      <w:marBottom w:val="0"/>
      <w:divBdr>
        <w:top w:val="none" w:sz="0" w:space="0" w:color="auto"/>
        <w:left w:val="none" w:sz="0" w:space="0" w:color="auto"/>
        <w:bottom w:val="none" w:sz="0" w:space="0" w:color="auto"/>
        <w:right w:val="none" w:sz="0" w:space="0" w:color="auto"/>
      </w:divBdr>
    </w:div>
    <w:div w:id="766659033">
      <w:bodyDiv w:val="1"/>
      <w:marLeft w:val="0"/>
      <w:marRight w:val="0"/>
      <w:marTop w:val="0"/>
      <w:marBottom w:val="0"/>
      <w:divBdr>
        <w:top w:val="none" w:sz="0" w:space="0" w:color="auto"/>
        <w:left w:val="none" w:sz="0" w:space="0" w:color="auto"/>
        <w:bottom w:val="none" w:sz="0" w:space="0" w:color="auto"/>
        <w:right w:val="none" w:sz="0" w:space="0" w:color="auto"/>
      </w:divBdr>
    </w:div>
    <w:div w:id="768739051">
      <w:bodyDiv w:val="1"/>
      <w:marLeft w:val="0"/>
      <w:marRight w:val="0"/>
      <w:marTop w:val="0"/>
      <w:marBottom w:val="0"/>
      <w:divBdr>
        <w:top w:val="none" w:sz="0" w:space="0" w:color="auto"/>
        <w:left w:val="none" w:sz="0" w:space="0" w:color="auto"/>
        <w:bottom w:val="none" w:sz="0" w:space="0" w:color="auto"/>
        <w:right w:val="none" w:sz="0" w:space="0" w:color="auto"/>
      </w:divBdr>
    </w:div>
    <w:div w:id="770129446">
      <w:bodyDiv w:val="1"/>
      <w:marLeft w:val="0"/>
      <w:marRight w:val="0"/>
      <w:marTop w:val="0"/>
      <w:marBottom w:val="0"/>
      <w:divBdr>
        <w:top w:val="none" w:sz="0" w:space="0" w:color="auto"/>
        <w:left w:val="none" w:sz="0" w:space="0" w:color="auto"/>
        <w:bottom w:val="none" w:sz="0" w:space="0" w:color="auto"/>
        <w:right w:val="none" w:sz="0" w:space="0" w:color="auto"/>
      </w:divBdr>
    </w:div>
    <w:div w:id="773784908">
      <w:bodyDiv w:val="1"/>
      <w:marLeft w:val="0"/>
      <w:marRight w:val="0"/>
      <w:marTop w:val="0"/>
      <w:marBottom w:val="0"/>
      <w:divBdr>
        <w:top w:val="none" w:sz="0" w:space="0" w:color="auto"/>
        <w:left w:val="none" w:sz="0" w:space="0" w:color="auto"/>
        <w:bottom w:val="none" w:sz="0" w:space="0" w:color="auto"/>
        <w:right w:val="none" w:sz="0" w:space="0" w:color="auto"/>
      </w:divBdr>
    </w:div>
    <w:div w:id="775633465">
      <w:bodyDiv w:val="1"/>
      <w:marLeft w:val="0"/>
      <w:marRight w:val="0"/>
      <w:marTop w:val="0"/>
      <w:marBottom w:val="0"/>
      <w:divBdr>
        <w:top w:val="none" w:sz="0" w:space="0" w:color="auto"/>
        <w:left w:val="none" w:sz="0" w:space="0" w:color="auto"/>
        <w:bottom w:val="none" w:sz="0" w:space="0" w:color="auto"/>
        <w:right w:val="none" w:sz="0" w:space="0" w:color="auto"/>
      </w:divBdr>
    </w:div>
    <w:div w:id="789544398">
      <w:bodyDiv w:val="1"/>
      <w:marLeft w:val="0"/>
      <w:marRight w:val="0"/>
      <w:marTop w:val="0"/>
      <w:marBottom w:val="0"/>
      <w:divBdr>
        <w:top w:val="none" w:sz="0" w:space="0" w:color="auto"/>
        <w:left w:val="none" w:sz="0" w:space="0" w:color="auto"/>
        <w:bottom w:val="none" w:sz="0" w:space="0" w:color="auto"/>
        <w:right w:val="none" w:sz="0" w:space="0" w:color="auto"/>
      </w:divBdr>
    </w:div>
    <w:div w:id="799305572">
      <w:bodyDiv w:val="1"/>
      <w:marLeft w:val="0"/>
      <w:marRight w:val="0"/>
      <w:marTop w:val="0"/>
      <w:marBottom w:val="0"/>
      <w:divBdr>
        <w:top w:val="none" w:sz="0" w:space="0" w:color="auto"/>
        <w:left w:val="none" w:sz="0" w:space="0" w:color="auto"/>
        <w:bottom w:val="none" w:sz="0" w:space="0" w:color="auto"/>
        <w:right w:val="none" w:sz="0" w:space="0" w:color="auto"/>
      </w:divBdr>
    </w:div>
    <w:div w:id="808060606">
      <w:bodyDiv w:val="1"/>
      <w:marLeft w:val="0"/>
      <w:marRight w:val="0"/>
      <w:marTop w:val="0"/>
      <w:marBottom w:val="0"/>
      <w:divBdr>
        <w:top w:val="none" w:sz="0" w:space="0" w:color="auto"/>
        <w:left w:val="none" w:sz="0" w:space="0" w:color="auto"/>
        <w:bottom w:val="none" w:sz="0" w:space="0" w:color="auto"/>
        <w:right w:val="none" w:sz="0" w:space="0" w:color="auto"/>
      </w:divBdr>
    </w:div>
    <w:div w:id="811289206">
      <w:bodyDiv w:val="1"/>
      <w:marLeft w:val="0"/>
      <w:marRight w:val="0"/>
      <w:marTop w:val="0"/>
      <w:marBottom w:val="0"/>
      <w:divBdr>
        <w:top w:val="none" w:sz="0" w:space="0" w:color="auto"/>
        <w:left w:val="none" w:sz="0" w:space="0" w:color="auto"/>
        <w:bottom w:val="none" w:sz="0" w:space="0" w:color="auto"/>
        <w:right w:val="none" w:sz="0" w:space="0" w:color="auto"/>
      </w:divBdr>
    </w:div>
    <w:div w:id="817720488">
      <w:bodyDiv w:val="1"/>
      <w:marLeft w:val="0"/>
      <w:marRight w:val="0"/>
      <w:marTop w:val="0"/>
      <w:marBottom w:val="0"/>
      <w:divBdr>
        <w:top w:val="none" w:sz="0" w:space="0" w:color="auto"/>
        <w:left w:val="none" w:sz="0" w:space="0" w:color="auto"/>
        <w:bottom w:val="none" w:sz="0" w:space="0" w:color="auto"/>
        <w:right w:val="none" w:sz="0" w:space="0" w:color="auto"/>
      </w:divBdr>
    </w:div>
    <w:div w:id="818039130">
      <w:bodyDiv w:val="1"/>
      <w:marLeft w:val="0"/>
      <w:marRight w:val="0"/>
      <w:marTop w:val="0"/>
      <w:marBottom w:val="0"/>
      <w:divBdr>
        <w:top w:val="none" w:sz="0" w:space="0" w:color="auto"/>
        <w:left w:val="none" w:sz="0" w:space="0" w:color="auto"/>
        <w:bottom w:val="none" w:sz="0" w:space="0" w:color="auto"/>
        <w:right w:val="none" w:sz="0" w:space="0" w:color="auto"/>
      </w:divBdr>
    </w:div>
    <w:div w:id="819150826">
      <w:bodyDiv w:val="1"/>
      <w:marLeft w:val="0"/>
      <w:marRight w:val="0"/>
      <w:marTop w:val="0"/>
      <w:marBottom w:val="0"/>
      <w:divBdr>
        <w:top w:val="none" w:sz="0" w:space="0" w:color="auto"/>
        <w:left w:val="none" w:sz="0" w:space="0" w:color="auto"/>
        <w:bottom w:val="none" w:sz="0" w:space="0" w:color="auto"/>
        <w:right w:val="none" w:sz="0" w:space="0" w:color="auto"/>
      </w:divBdr>
    </w:div>
    <w:div w:id="820315292">
      <w:bodyDiv w:val="1"/>
      <w:marLeft w:val="0"/>
      <w:marRight w:val="0"/>
      <w:marTop w:val="0"/>
      <w:marBottom w:val="0"/>
      <w:divBdr>
        <w:top w:val="none" w:sz="0" w:space="0" w:color="auto"/>
        <w:left w:val="none" w:sz="0" w:space="0" w:color="auto"/>
        <w:bottom w:val="none" w:sz="0" w:space="0" w:color="auto"/>
        <w:right w:val="none" w:sz="0" w:space="0" w:color="auto"/>
      </w:divBdr>
    </w:div>
    <w:div w:id="822937523">
      <w:bodyDiv w:val="1"/>
      <w:marLeft w:val="0"/>
      <w:marRight w:val="0"/>
      <w:marTop w:val="0"/>
      <w:marBottom w:val="0"/>
      <w:divBdr>
        <w:top w:val="none" w:sz="0" w:space="0" w:color="auto"/>
        <w:left w:val="none" w:sz="0" w:space="0" w:color="auto"/>
        <w:bottom w:val="none" w:sz="0" w:space="0" w:color="auto"/>
        <w:right w:val="none" w:sz="0" w:space="0" w:color="auto"/>
      </w:divBdr>
    </w:div>
    <w:div w:id="823738750">
      <w:bodyDiv w:val="1"/>
      <w:marLeft w:val="0"/>
      <w:marRight w:val="0"/>
      <w:marTop w:val="0"/>
      <w:marBottom w:val="0"/>
      <w:divBdr>
        <w:top w:val="none" w:sz="0" w:space="0" w:color="auto"/>
        <w:left w:val="none" w:sz="0" w:space="0" w:color="auto"/>
        <w:bottom w:val="none" w:sz="0" w:space="0" w:color="auto"/>
        <w:right w:val="none" w:sz="0" w:space="0" w:color="auto"/>
      </w:divBdr>
    </w:div>
    <w:div w:id="832523286">
      <w:bodyDiv w:val="1"/>
      <w:marLeft w:val="0"/>
      <w:marRight w:val="0"/>
      <w:marTop w:val="0"/>
      <w:marBottom w:val="0"/>
      <w:divBdr>
        <w:top w:val="none" w:sz="0" w:space="0" w:color="auto"/>
        <w:left w:val="none" w:sz="0" w:space="0" w:color="auto"/>
        <w:bottom w:val="none" w:sz="0" w:space="0" w:color="auto"/>
        <w:right w:val="none" w:sz="0" w:space="0" w:color="auto"/>
      </w:divBdr>
    </w:div>
    <w:div w:id="834220640">
      <w:bodyDiv w:val="1"/>
      <w:marLeft w:val="0"/>
      <w:marRight w:val="0"/>
      <w:marTop w:val="0"/>
      <w:marBottom w:val="0"/>
      <w:divBdr>
        <w:top w:val="none" w:sz="0" w:space="0" w:color="auto"/>
        <w:left w:val="none" w:sz="0" w:space="0" w:color="auto"/>
        <w:bottom w:val="none" w:sz="0" w:space="0" w:color="auto"/>
        <w:right w:val="none" w:sz="0" w:space="0" w:color="auto"/>
      </w:divBdr>
    </w:div>
    <w:div w:id="835194670">
      <w:bodyDiv w:val="1"/>
      <w:marLeft w:val="0"/>
      <w:marRight w:val="0"/>
      <w:marTop w:val="0"/>
      <w:marBottom w:val="0"/>
      <w:divBdr>
        <w:top w:val="none" w:sz="0" w:space="0" w:color="auto"/>
        <w:left w:val="none" w:sz="0" w:space="0" w:color="auto"/>
        <w:bottom w:val="none" w:sz="0" w:space="0" w:color="auto"/>
        <w:right w:val="none" w:sz="0" w:space="0" w:color="auto"/>
      </w:divBdr>
    </w:div>
    <w:div w:id="837691685">
      <w:bodyDiv w:val="1"/>
      <w:marLeft w:val="0"/>
      <w:marRight w:val="0"/>
      <w:marTop w:val="0"/>
      <w:marBottom w:val="0"/>
      <w:divBdr>
        <w:top w:val="none" w:sz="0" w:space="0" w:color="auto"/>
        <w:left w:val="none" w:sz="0" w:space="0" w:color="auto"/>
        <w:bottom w:val="none" w:sz="0" w:space="0" w:color="auto"/>
        <w:right w:val="none" w:sz="0" w:space="0" w:color="auto"/>
      </w:divBdr>
    </w:div>
    <w:div w:id="839078299">
      <w:bodyDiv w:val="1"/>
      <w:marLeft w:val="0"/>
      <w:marRight w:val="0"/>
      <w:marTop w:val="0"/>
      <w:marBottom w:val="0"/>
      <w:divBdr>
        <w:top w:val="none" w:sz="0" w:space="0" w:color="auto"/>
        <w:left w:val="none" w:sz="0" w:space="0" w:color="auto"/>
        <w:bottom w:val="none" w:sz="0" w:space="0" w:color="auto"/>
        <w:right w:val="none" w:sz="0" w:space="0" w:color="auto"/>
      </w:divBdr>
    </w:div>
    <w:div w:id="841357668">
      <w:bodyDiv w:val="1"/>
      <w:marLeft w:val="0"/>
      <w:marRight w:val="0"/>
      <w:marTop w:val="0"/>
      <w:marBottom w:val="0"/>
      <w:divBdr>
        <w:top w:val="none" w:sz="0" w:space="0" w:color="auto"/>
        <w:left w:val="none" w:sz="0" w:space="0" w:color="auto"/>
        <w:bottom w:val="none" w:sz="0" w:space="0" w:color="auto"/>
        <w:right w:val="none" w:sz="0" w:space="0" w:color="auto"/>
      </w:divBdr>
    </w:div>
    <w:div w:id="842548884">
      <w:bodyDiv w:val="1"/>
      <w:marLeft w:val="0"/>
      <w:marRight w:val="0"/>
      <w:marTop w:val="0"/>
      <w:marBottom w:val="0"/>
      <w:divBdr>
        <w:top w:val="none" w:sz="0" w:space="0" w:color="auto"/>
        <w:left w:val="none" w:sz="0" w:space="0" w:color="auto"/>
        <w:bottom w:val="none" w:sz="0" w:space="0" w:color="auto"/>
        <w:right w:val="none" w:sz="0" w:space="0" w:color="auto"/>
      </w:divBdr>
    </w:div>
    <w:div w:id="844855624">
      <w:bodyDiv w:val="1"/>
      <w:marLeft w:val="0"/>
      <w:marRight w:val="0"/>
      <w:marTop w:val="0"/>
      <w:marBottom w:val="0"/>
      <w:divBdr>
        <w:top w:val="none" w:sz="0" w:space="0" w:color="auto"/>
        <w:left w:val="none" w:sz="0" w:space="0" w:color="auto"/>
        <w:bottom w:val="none" w:sz="0" w:space="0" w:color="auto"/>
        <w:right w:val="none" w:sz="0" w:space="0" w:color="auto"/>
      </w:divBdr>
    </w:div>
    <w:div w:id="852451466">
      <w:bodyDiv w:val="1"/>
      <w:marLeft w:val="0"/>
      <w:marRight w:val="0"/>
      <w:marTop w:val="0"/>
      <w:marBottom w:val="0"/>
      <w:divBdr>
        <w:top w:val="none" w:sz="0" w:space="0" w:color="auto"/>
        <w:left w:val="none" w:sz="0" w:space="0" w:color="auto"/>
        <w:bottom w:val="none" w:sz="0" w:space="0" w:color="auto"/>
        <w:right w:val="none" w:sz="0" w:space="0" w:color="auto"/>
      </w:divBdr>
    </w:div>
    <w:div w:id="854005436">
      <w:bodyDiv w:val="1"/>
      <w:marLeft w:val="0"/>
      <w:marRight w:val="0"/>
      <w:marTop w:val="0"/>
      <w:marBottom w:val="0"/>
      <w:divBdr>
        <w:top w:val="none" w:sz="0" w:space="0" w:color="auto"/>
        <w:left w:val="none" w:sz="0" w:space="0" w:color="auto"/>
        <w:bottom w:val="none" w:sz="0" w:space="0" w:color="auto"/>
        <w:right w:val="none" w:sz="0" w:space="0" w:color="auto"/>
      </w:divBdr>
    </w:div>
    <w:div w:id="859394479">
      <w:bodyDiv w:val="1"/>
      <w:marLeft w:val="0"/>
      <w:marRight w:val="0"/>
      <w:marTop w:val="0"/>
      <w:marBottom w:val="0"/>
      <w:divBdr>
        <w:top w:val="none" w:sz="0" w:space="0" w:color="auto"/>
        <w:left w:val="none" w:sz="0" w:space="0" w:color="auto"/>
        <w:bottom w:val="none" w:sz="0" w:space="0" w:color="auto"/>
        <w:right w:val="none" w:sz="0" w:space="0" w:color="auto"/>
      </w:divBdr>
    </w:div>
    <w:div w:id="866527419">
      <w:bodyDiv w:val="1"/>
      <w:marLeft w:val="0"/>
      <w:marRight w:val="0"/>
      <w:marTop w:val="0"/>
      <w:marBottom w:val="0"/>
      <w:divBdr>
        <w:top w:val="none" w:sz="0" w:space="0" w:color="auto"/>
        <w:left w:val="none" w:sz="0" w:space="0" w:color="auto"/>
        <w:bottom w:val="none" w:sz="0" w:space="0" w:color="auto"/>
        <w:right w:val="none" w:sz="0" w:space="0" w:color="auto"/>
      </w:divBdr>
    </w:div>
    <w:div w:id="869415819">
      <w:bodyDiv w:val="1"/>
      <w:marLeft w:val="0"/>
      <w:marRight w:val="0"/>
      <w:marTop w:val="0"/>
      <w:marBottom w:val="0"/>
      <w:divBdr>
        <w:top w:val="none" w:sz="0" w:space="0" w:color="auto"/>
        <w:left w:val="none" w:sz="0" w:space="0" w:color="auto"/>
        <w:bottom w:val="none" w:sz="0" w:space="0" w:color="auto"/>
        <w:right w:val="none" w:sz="0" w:space="0" w:color="auto"/>
      </w:divBdr>
    </w:div>
    <w:div w:id="872310418">
      <w:bodyDiv w:val="1"/>
      <w:marLeft w:val="0"/>
      <w:marRight w:val="0"/>
      <w:marTop w:val="0"/>
      <w:marBottom w:val="0"/>
      <w:divBdr>
        <w:top w:val="none" w:sz="0" w:space="0" w:color="auto"/>
        <w:left w:val="none" w:sz="0" w:space="0" w:color="auto"/>
        <w:bottom w:val="none" w:sz="0" w:space="0" w:color="auto"/>
        <w:right w:val="none" w:sz="0" w:space="0" w:color="auto"/>
      </w:divBdr>
    </w:div>
    <w:div w:id="872421208">
      <w:bodyDiv w:val="1"/>
      <w:marLeft w:val="0"/>
      <w:marRight w:val="0"/>
      <w:marTop w:val="0"/>
      <w:marBottom w:val="0"/>
      <w:divBdr>
        <w:top w:val="none" w:sz="0" w:space="0" w:color="auto"/>
        <w:left w:val="none" w:sz="0" w:space="0" w:color="auto"/>
        <w:bottom w:val="none" w:sz="0" w:space="0" w:color="auto"/>
        <w:right w:val="none" w:sz="0" w:space="0" w:color="auto"/>
      </w:divBdr>
    </w:div>
    <w:div w:id="878127052">
      <w:bodyDiv w:val="1"/>
      <w:marLeft w:val="0"/>
      <w:marRight w:val="0"/>
      <w:marTop w:val="0"/>
      <w:marBottom w:val="0"/>
      <w:divBdr>
        <w:top w:val="none" w:sz="0" w:space="0" w:color="auto"/>
        <w:left w:val="none" w:sz="0" w:space="0" w:color="auto"/>
        <w:bottom w:val="none" w:sz="0" w:space="0" w:color="auto"/>
        <w:right w:val="none" w:sz="0" w:space="0" w:color="auto"/>
      </w:divBdr>
    </w:div>
    <w:div w:id="887031515">
      <w:bodyDiv w:val="1"/>
      <w:marLeft w:val="0"/>
      <w:marRight w:val="0"/>
      <w:marTop w:val="0"/>
      <w:marBottom w:val="0"/>
      <w:divBdr>
        <w:top w:val="none" w:sz="0" w:space="0" w:color="auto"/>
        <w:left w:val="none" w:sz="0" w:space="0" w:color="auto"/>
        <w:bottom w:val="none" w:sz="0" w:space="0" w:color="auto"/>
        <w:right w:val="none" w:sz="0" w:space="0" w:color="auto"/>
      </w:divBdr>
    </w:div>
    <w:div w:id="887643010">
      <w:bodyDiv w:val="1"/>
      <w:marLeft w:val="0"/>
      <w:marRight w:val="0"/>
      <w:marTop w:val="0"/>
      <w:marBottom w:val="0"/>
      <w:divBdr>
        <w:top w:val="none" w:sz="0" w:space="0" w:color="auto"/>
        <w:left w:val="none" w:sz="0" w:space="0" w:color="auto"/>
        <w:bottom w:val="none" w:sz="0" w:space="0" w:color="auto"/>
        <w:right w:val="none" w:sz="0" w:space="0" w:color="auto"/>
      </w:divBdr>
    </w:div>
    <w:div w:id="891690995">
      <w:bodyDiv w:val="1"/>
      <w:marLeft w:val="0"/>
      <w:marRight w:val="0"/>
      <w:marTop w:val="0"/>
      <w:marBottom w:val="0"/>
      <w:divBdr>
        <w:top w:val="none" w:sz="0" w:space="0" w:color="auto"/>
        <w:left w:val="none" w:sz="0" w:space="0" w:color="auto"/>
        <w:bottom w:val="none" w:sz="0" w:space="0" w:color="auto"/>
        <w:right w:val="none" w:sz="0" w:space="0" w:color="auto"/>
      </w:divBdr>
    </w:div>
    <w:div w:id="893583442">
      <w:bodyDiv w:val="1"/>
      <w:marLeft w:val="0"/>
      <w:marRight w:val="0"/>
      <w:marTop w:val="0"/>
      <w:marBottom w:val="0"/>
      <w:divBdr>
        <w:top w:val="none" w:sz="0" w:space="0" w:color="auto"/>
        <w:left w:val="none" w:sz="0" w:space="0" w:color="auto"/>
        <w:bottom w:val="none" w:sz="0" w:space="0" w:color="auto"/>
        <w:right w:val="none" w:sz="0" w:space="0" w:color="auto"/>
      </w:divBdr>
    </w:div>
    <w:div w:id="894243173">
      <w:bodyDiv w:val="1"/>
      <w:marLeft w:val="0"/>
      <w:marRight w:val="0"/>
      <w:marTop w:val="0"/>
      <w:marBottom w:val="0"/>
      <w:divBdr>
        <w:top w:val="none" w:sz="0" w:space="0" w:color="auto"/>
        <w:left w:val="none" w:sz="0" w:space="0" w:color="auto"/>
        <w:bottom w:val="none" w:sz="0" w:space="0" w:color="auto"/>
        <w:right w:val="none" w:sz="0" w:space="0" w:color="auto"/>
      </w:divBdr>
    </w:div>
    <w:div w:id="894586783">
      <w:bodyDiv w:val="1"/>
      <w:marLeft w:val="0"/>
      <w:marRight w:val="0"/>
      <w:marTop w:val="0"/>
      <w:marBottom w:val="0"/>
      <w:divBdr>
        <w:top w:val="none" w:sz="0" w:space="0" w:color="auto"/>
        <w:left w:val="none" w:sz="0" w:space="0" w:color="auto"/>
        <w:bottom w:val="none" w:sz="0" w:space="0" w:color="auto"/>
        <w:right w:val="none" w:sz="0" w:space="0" w:color="auto"/>
      </w:divBdr>
    </w:div>
    <w:div w:id="895891769">
      <w:bodyDiv w:val="1"/>
      <w:marLeft w:val="0"/>
      <w:marRight w:val="0"/>
      <w:marTop w:val="0"/>
      <w:marBottom w:val="0"/>
      <w:divBdr>
        <w:top w:val="none" w:sz="0" w:space="0" w:color="auto"/>
        <w:left w:val="none" w:sz="0" w:space="0" w:color="auto"/>
        <w:bottom w:val="none" w:sz="0" w:space="0" w:color="auto"/>
        <w:right w:val="none" w:sz="0" w:space="0" w:color="auto"/>
      </w:divBdr>
    </w:div>
    <w:div w:id="900361536">
      <w:bodyDiv w:val="1"/>
      <w:marLeft w:val="0"/>
      <w:marRight w:val="0"/>
      <w:marTop w:val="0"/>
      <w:marBottom w:val="0"/>
      <w:divBdr>
        <w:top w:val="none" w:sz="0" w:space="0" w:color="auto"/>
        <w:left w:val="none" w:sz="0" w:space="0" w:color="auto"/>
        <w:bottom w:val="none" w:sz="0" w:space="0" w:color="auto"/>
        <w:right w:val="none" w:sz="0" w:space="0" w:color="auto"/>
      </w:divBdr>
    </w:div>
    <w:div w:id="902837528">
      <w:bodyDiv w:val="1"/>
      <w:marLeft w:val="0"/>
      <w:marRight w:val="0"/>
      <w:marTop w:val="0"/>
      <w:marBottom w:val="0"/>
      <w:divBdr>
        <w:top w:val="none" w:sz="0" w:space="0" w:color="auto"/>
        <w:left w:val="none" w:sz="0" w:space="0" w:color="auto"/>
        <w:bottom w:val="none" w:sz="0" w:space="0" w:color="auto"/>
        <w:right w:val="none" w:sz="0" w:space="0" w:color="auto"/>
      </w:divBdr>
    </w:div>
    <w:div w:id="907883203">
      <w:bodyDiv w:val="1"/>
      <w:marLeft w:val="0"/>
      <w:marRight w:val="0"/>
      <w:marTop w:val="0"/>
      <w:marBottom w:val="0"/>
      <w:divBdr>
        <w:top w:val="none" w:sz="0" w:space="0" w:color="auto"/>
        <w:left w:val="none" w:sz="0" w:space="0" w:color="auto"/>
        <w:bottom w:val="none" w:sz="0" w:space="0" w:color="auto"/>
        <w:right w:val="none" w:sz="0" w:space="0" w:color="auto"/>
      </w:divBdr>
    </w:div>
    <w:div w:id="909585200">
      <w:bodyDiv w:val="1"/>
      <w:marLeft w:val="0"/>
      <w:marRight w:val="0"/>
      <w:marTop w:val="0"/>
      <w:marBottom w:val="0"/>
      <w:divBdr>
        <w:top w:val="none" w:sz="0" w:space="0" w:color="auto"/>
        <w:left w:val="none" w:sz="0" w:space="0" w:color="auto"/>
        <w:bottom w:val="none" w:sz="0" w:space="0" w:color="auto"/>
        <w:right w:val="none" w:sz="0" w:space="0" w:color="auto"/>
      </w:divBdr>
    </w:div>
    <w:div w:id="912008419">
      <w:bodyDiv w:val="1"/>
      <w:marLeft w:val="0"/>
      <w:marRight w:val="0"/>
      <w:marTop w:val="0"/>
      <w:marBottom w:val="0"/>
      <w:divBdr>
        <w:top w:val="none" w:sz="0" w:space="0" w:color="auto"/>
        <w:left w:val="none" w:sz="0" w:space="0" w:color="auto"/>
        <w:bottom w:val="none" w:sz="0" w:space="0" w:color="auto"/>
        <w:right w:val="none" w:sz="0" w:space="0" w:color="auto"/>
      </w:divBdr>
    </w:div>
    <w:div w:id="914123585">
      <w:bodyDiv w:val="1"/>
      <w:marLeft w:val="0"/>
      <w:marRight w:val="0"/>
      <w:marTop w:val="0"/>
      <w:marBottom w:val="0"/>
      <w:divBdr>
        <w:top w:val="none" w:sz="0" w:space="0" w:color="auto"/>
        <w:left w:val="none" w:sz="0" w:space="0" w:color="auto"/>
        <w:bottom w:val="none" w:sz="0" w:space="0" w:color="auto"/>
        <w:right w:val="none" w:sz="0" w:space="0" w:color="auto"/>
      </w:divBdr>
    </w:div>
    <w:div w:id="918252413">
      <w:bodyDiv w:val="1"/>
      <w:marLeft w:val="0"/>
      <w:marRight w:val="0"/>
      <w:marTop w:val="0"/>
      <w:marBottom w:val="0"/>
      <w:divBdr>
        <w:top w:val="none" w:sz="0" w:space="0" w:color="auto"/>
        <w:left w:val="none" w:sz="0" w:space="0" w:color="auto"/>
        <w:bottom w:val="none" w:sz="0" w:space="0" w:color="auto"/>
        <w:right w:val="none" w:sz="0" w:space="0" w:color="auto"/>
      </w:divBdr>
    </w:div>
    <w:div w:id="923494721">
      <w:bodyDiv w:val="1"/>
      <w:marLeft w:val="0"/>
      <w:marRight w:val="0"/>
      <w:marTop w:val="0"/>
      <w:marBottom w:val="0"/>
      <w:divBdr>
        <w:top w:val="none" w:sz="0" w:space="0" w:color="auto"/>
        <w:left w:val="none" w:sz="0" w:space="0" w:color="auto"/>
        <w:bottom w:val="none" w:sz="0" w:space="0" w:color="auto"/>
        <w:right w:val="none" w:sz="0" w:space="0" w:color="auto"/>
      </w:divBdr>
    </w:div>
    <w:div w:id="924001350">
      <w:bodyDiv w:val="1"/>
      <w:marLeft w:val="0"/>
      <w:marRight w:val="0"/>
      <w:marTop w:val="0"/>
      <w:marBottom w:val="0"/>
      <w:divBdr>
        <w:top w:val="none" w:sz="0" w:space="0" w:color="auto"/>
        <w:left w:val="none" w:sz="0" w:space="0" w:color="auto"/>
        <w:bottom w:val="none" w:sz="0" w:space="0" w:color="auto"/>
        <w:right w:val="none" w:sz="0" w:space="0" w:color="auto"/>
      </w:divBdr>
    </w:div>
    <w:div w:id="927496930">
      <w:bodyDiv w:val="1"/>
      <w:marLeft w:val="0"/>
      <w:marRight w:val="0"/>
      <w:marTop w:val="0"/>
      <w:marBottom w:val="0"/>
      <w:divBdr>
        <w:top w:val="none" w:sz="0" w:space="0" w:color="auto"/>
        <w:left w:val="none" w:sz="0" w:space="0" w:color="auto"/>
        <w:bottom w:val="none" w:sz="0" w:space="0" w:color="auto"/>
        <w:right w:val="none" w:sz="0" w:space="0" w:color="auto"/>
      </w:divBdr>
    </w:div>
    <w:div w:id="927730729">
      <w:bodyDiv w:val="1"/>
      <w:marLeft w:val="0"/>
      <w:marRight w:val="0"/>
      <w:marTop w:val="0"/>
      <w:marBottom w:val="0"/>
      <w:divBdr>
        <w:top w:val="none" w:sz="0" w:space="0" w:color="auto"/>
        <w:left w:val="none" w:sz="0" w:space="0" w:color="auto"/>
        <w:bottom w:val="none" w:sz="0" w:space="0" w:color="auto"/>
        <w:right w:val="none" w:sz="0" w:space="0" w:color="auto"/>
      </w:divBdr>
    </w:div>
    <w:div w:id="928386360">
      <w:bodyDiv w:val="1"/>
      <w:marLeft w:val="0"/>
      <w:marRight w:val="0"/>
      <w:marTop w:val="0"/>
      <w:marBottom w:val="0"/>
      <w:divBdr>
        <w:top w:val="none" w:sz="0" w:space="0" w:color="auto"/>
        <w:left w:val="none" w:sz="0" w:space="0" w:color="auto"/>
        <w:bottom w:val="none" w:sz="0" w:space="0" w:color="auto"/>
        <w:right w:val="none" w:sz="0" w:space="0" w:color="auto"/>
      </w:divBdr>
    </w:div>
    <w:div w:id="928580038">
      <w:bodyDiv w:val="1"/>
      <w:marLeft w:val="0"/>
      <w:marRight w:val="0"/>
      <w:marTop w:val="0"/>
      <w:marBottom w:val="0"/>
      <w:divBdr>
        <w:top w:val="none" w:sz="0" w:space="0" w:color="auto"/>
        <w:left w:val="none" w:sz="0" w:space="0" w:color="auto"/>
        <w:bottom w:val="none" w:sz="0" w:space="0" w:color="auto"/>
        <w:right w:val="none" w:sz="0" w:space="0" w:color="auto"/>
      </w:divBdr>
    </w:div>
    <w:div w:id="929391349">
      <w:bodyDiv w:val="1"/>
      <w:marLeft w:val="0"/>
      <w:marRight w:val="0"/>
      <w:marTop w:val="0"/>
      <w:marBottom w:val="0"/>
      <w:divBdr>
        <w:top w:val="none" w:sz="0" w:space="0" w:color="auto"/>
        <w:left w:val="none" w:sz="0" w:space="0" w:color="auto"/>
        <w:bottom w:val="none" w:sz="0" w:space="0" w:color="auto"/>
        <w:right w:val="none" w:sz="0" w:space="0" w:color="auto"/>
      </w:divBdr>
    </w:div>
    <w:div w:id="933167435">
      <w:bodyDiv w:val="1"/>
      <w:marLeft w:val="0"/>
      <w:marRight w:val="0"/>
      <w:marTop w:val="0"/>
      <w:marBottom w:val="0"/>
      <w:divBdr>
        <w:top w:val="none" w:sz="0" w:space="0" w:color="auto"/>
        <w:left w:val="none" w:sz="0" w:space="0" w:color="auto"/>
        <w:bottom w:val="none" w:sz="0" w:space="0" w:color="auto"/>
        <w:right w:val="none" w:sz="0" w:space="0" w:color="auto"/>
      </w:divBdr>
    </w:div>
    <w:div w:id="935676294">
      <w:bodyDiv w:val="1"/>
      <w:marLeft w:val="0"/>
      <w:marRight w:val="0"/>
      <w:marTop w:val="0"/>
      <w:marBottom w:val="0"/>
      <w:divBdr>
        <w:top w:val="none" w:sz="0" w:space="0" w:color="auto"/>
        <w:left w:val="none" w:sz="0" w:space="0" w:color="auto"/>
        <w:bottom w:val="none" w:sz="0" w:space="0" w:color="auto"/>
        <w:right w:val="none" w:sz="0" w:space="0" w:color="auto"/>
      </w:divBdr>
    </w:div>
    <w:div w:id="938223408">
      <w:bodyDiv w:val="1"/>
      <w:marLeft w:val="0"/>
      <w:marRight w:val="0"/>
      <w:marTop w:val="0"/>
      <w:marBottom w:val="0"/>
      <w:divBdr>
        <w:top w:val="none" w:sz="0" w:space="0" w:color="auto"/>
        <w:left w:val="none" w:sz="0" w:space="0" w:color="auto"/>
        <w:bottom w:val="none" w:sz="0" w:space="0" w:color="auto"/>
        <w:right w:val="none" w:sz="0" w:space="0" w:color="auto"/>
      </w:divBdr>
    </w:div>
    <w:div w:id="942106958">
      <w:bodyDiv w:val="1"/>
      <w:marLeft w:val="0"/>
      <w:marRight w:val="0"/>
      <w:marTop w:val="0"/>
      <w:marBottom w:val="0"/>
      <w:divBdr>
        <w:top w:val="none" w:sz="0" w:space="0" w:color="auto"/>
        <w:left w:val="none" w:sz="0" w:space="0" w:color="auto"/>
        <w:bottom w:val="none" w:sz="0" w:space="0" w:color="auto"/>
        <w:right w:val="none" w:sz="0" w:space="0" w:color="auto"/>
      </w:divBdr>
    </w:div>
    <w:div w:id="944965958">
      <w:bodyDiv w:val="1"/>
      <w:marLeft w:val="0"/>
      <w:marRight w:val="0"/>
      <w:marTop w:val="0"/>
      <w:marBottom w:val="0"/>
      <w:divBdr>
        <w:top w:val="none" w:sz="0" w:space="0" w:color="auto"/>
        <w:left w:val="none" w:sz="0" w:space="0" w:color="auto"/>
        <w:bottom w:val="none" w:sz="0" w:space="0" w:color="auto"/>
        <w:right w:val="none" w:sz="0" w:space="0" w:color="auto"/>
      </w:divBdr>
    </w:div>
    <w:div w:id="945430892">
      <w:bodyDiv w:val="1"/>
      <w:marLeft w:val="0"/>
      <w:marRight w:val="0"/>
      <w:marTop w:val="0"/>
      <w:marBottom w:val="0"/>
      <w:divBdr>
        <w:top w:val="none" w:sz="0" w:space="0" w:color="auto"/>
        <w:left w:val="none" w:sz="0" w:space="0" w:color="auto"/>
        <w:bottom w:val="none" w:sz="0" w:space="0" w:color="auto"/>
        <w:right w:val="none" w:sz="0" w:space="0" w:color="auto"/>
      </w:divBdr>
    </w:div>
    <w:div w:id="952057556">
      <w:bodyDiv w:val="1"/>
      <w:marLeft w:val="0"/>
      <w:marRight w:val="0"/>
      <w:marTop w:val="0"/>
      <w:marBottom w:val="0"/>
      <w:divBdr>
        <w:top w:val="none" w:sz="0" w:space="0" w:color="auto"/>
        <w:left w:val="none" w:sz="0" w:space="0" w:color="auto"/>
        <w:bottom w:val="none" w:sz="0" w:space="0" w:color="auto"/>
        <w:right w:val="none" w:sz="0" w:space="0" w:color="auto"/>
      </w:divBdr>
    </w:div>
    <w:div w:id="963192748">
      <w:bodyDiv w:val="1"/>
      <w:marLeft w:val="0"/>
      <w:marRight w:val="0"/>
      <w:marTop w:val="0"/>
      <w:marBottom w:val="0"/>
      <w:divBdr>
        <w:top w:val="none" w:sz="0" w:space="0" w:color="auto"/>
        <w:left w:val="none" w:sz="0" w:space="0" w:color="auto"/>
        <w:bottom w:val="none" w:sz="0" w:space="0" w:color="auto"/>
        <w:right w:val="none" w:sz="0" w:space="0" w:color="auto"/>
      </w:divBdr>
    </w:div>
    <w:div w:id="970986244">
      <w:bodyDiv w:val="1"/>
      <w:marLeft w:val="0"/>
      <w:marRight w:val="0"/>
      <w:marTop w:val="0"/>
      <w:marBottom w:val="0"/>
      <w:divBdr>
        <w:top w:val="none" w:sz="0" w:space="0" w:color="auto"/>
        <w:left w:val="none" w:sz="0" w:space="0" w:color="auto"/>
        <w:bottom w:val="none" w:sz="0" w:space="0" w:color="auto"/>
        <w:right w:val="none" w:sz="0" w:space="0" w:color="auto"/>
      </w:divBdr>
    </w:div>
    <w:div w:id="988707868">
      <w:bodyDiv w:val="1"/>
      <w:marLeft w:val="0"/>
      <w:marRight w:val="0"/>
      <w:marTop w:val="0"/>
      <w:marBottom w:val="0"/>
      <w:divBdr>
        <w:top w:val="none" w:sz="0" w:space="0" w:color="auto"/>
        <w:left w:val="none" w:sz="0" w:space="0" w:color="auto"/>
        <w:bottom w:val="none" w:sz="0" w:space="0" w:color="auto"/>
        <w:right w:val="none" w:sz="0" w:space="0" w:color="auto"/>
      </w:divBdr>
    </w:div>
    <w:div w:id="997804392">
      <w:bodyDiv w:val="1"/>
      <w:marLeft w:val="0"/>
      <w:marRight w:val="0"/>
      <w:marTop w:val="0"/>
      <w:marBottom w:val="0"/>
      <w:divBdr>
        <w:top w:val="none" w:sz="0" w:space="0" w:color="auto"/>
        <w:left w:val="none" w:sz="0" w:space="0" w:color="auto"/>
        <w:bottom w:val="none" w:sz="0" w:space="0" w:color="auto"/>
        <w:right w:val="none" w:sz="0" w:space="0" w:color="auto"/>
      </w:divBdr>
    </w:div>
    <w:div w:id="999236556">
      <w:bodyDiv w:val="1"/>
      <w:marLeft w:val="0"/>
      <w:marRight w:val="0"/>
      <w:marTop w:val="0"/>
      <w:marBottom w:val="0"/>
      <w:divBdr>
        <w:top w:val="none" w:sz="0" w:space="0" w:color="auto"/>
        <w:left w:val="none" w:sz="0" w:space="0" w:color="auto"/>
        <w:bottom w:val="none" w:sz="0" w:space="0" w:color="auto"/>
        <w:right w:val="none" w:sz="0" w:space="0" w:color="auto"/>
      </w:divBdr>
    </w:div>
    <w:div w:id="1005858198">
      <w:bodyDiv w:val="1"/>
      <w:marLeft w:val="0"/>
      <w:marRight w:val="0"/>
      <w:marTop w:val="0"/>
      <w:marBottom w:val="0"/>
      <w:divBdr>
        <w:top w:val="none" w:sz="0" w:space="0" w:color="auto"/>
        <w:left w:val="none" w:sz="0" w:space="0" w:color="auto"/>
        <w:bottom w:val="none" w:sz="0" w:space="0" w:color="auto"/>
        <w:right w:val="none" w:sz="0" w:space="0" w:color="auto"/>
      </w:divBdr>
    </w:div>
    <w:div w:id="1010791217">
      <w:bodyDiv w:val="1"/>
      <w:marLeft w:val="0"/>
      <w:marRight w:val="0"/>
      <w:marTop w:val="0"/>
      <w:marBottom w:val="0"/>
      <w:divBdr>
        <w:top w:val="none" w:sz="0" w:space="0" w:color="auto"/>
        <w:left w:val="none" w:sz="0" w:space="0" w:color="auto"/>
        <w:bottom w:val="none" w:sz="0" w:space="0" w:color="auto"/>
        <w:right w:val="none" w:sz="0" w:space="0" w:color="auto"/>
      </w:divBdr>
    </w:div>
    <w:div w:id="1011225544">
      <w:bodyDiv w:val="1"/>
      <w:marLeft w:val="0"/>
      <w:marRight w:val="0"/>
      <w:marTop w:val="0"/>
      <w:marBottom w:val="0"/>
      <w:divBdr>
        <w:top w:val="none" w:sz="0" w:space="0" w:color="auto"/>
        <w:left w:val="none" w:sz="0" w:space="0" w:color="auto"/>
        <w:bottom w:val="none" w:sz="0" w:space="0" w:color="auto"/>
        <w:right w:val="none" w:sz="0" w:space="0" w:color="auto"/>
      </w:divBdr>
    </w:div>
    <w:div w:id="1011683682">
      <w:bodyDiv w:val="1"/>
      <w:marLeft w:val="0"/>
      <w:marRight w:val="0"/>
      <w:marTop w:val="0"/>
      <w:marBottom w:val="0"/>
      <w:divBdr>
        <w:top w:val="none" w:sz="0" w:space="0" w:color="auto"/>
        <w:left w:val="none" w:sz="0" w:space="0" w:color="auto"/>
        <w:bottom w:val="none" w:sz="0" w:space="0" w:color="auto"/>
        <w:right w:val="none" w:sz="0" w:space="0" w:color="auto"/>
      </w:divBdr>
    </w:div>
    <w:div w:id="1017997274">
      <w:bodyDiv w:val="1"/>
      <w:marLeft w:val="0"/>
      <w:marRight w:val="0"/>
      <w:marTop w:val="0"/>
      <w:marBottom w:val="0"/>
      <w:divBdr>
        <w:top w:val="none" w:sz="0" w:space="0" w:color="auto"/>
        <w:left w:val="none" w:sz="0" w:space="0" w:color="auto"/>
        <w:bottom w:val="none" w:sz="0" w:space="0" w:color="auto"/>
        <w:right w:val="none" w:sz="0" w:space="0" w:color="auto"/>
      </w:divBdr>
    </w:div>
    <w:div w:id="1031222933">
      <w:bodyDiv w:val="1"/>
      <w:marLeft w:val="0"/>
      <w:marRight w:val="0"/>
      <w:marTop w:val="0"/>
      <w:marBottom w:val="0"/>
      <w:divBdr>
        <w:top w:val="none" w:sz="0" w:space="0" w:color="auto"/>
        <w:left w:val="none" w:sz="0" w:space="0" w:color="auto"/>
        <w:bottom w:val="none" w:sz="0" w:space="0" w:color="auto"/>
        <w:right w:val="none" w:sz="0" w:space="0" w:color="auto"/>
      </w:divBdr>
    </w:div>
    <w:div w:id="1034695254">
      <w:bodyDiv w:val="1"/>
      <w:marLeft w:val="0"/>
      <w:marRight w:val="0"/>
      <w:marTop w:val="0"/>
      <w:marBottom w:val="0"/>
      <w:divBdr>
        <w:top w:val="none" w:sz="0" w:space="0" w:color="auto"/>
        <w:left w:val="none" w:sz="0" w:space="0" w:color="auto"/>
        <w:bottom w:val="none" w:sz="0" w:space="0" w:color="auto"/>
        <w:right w:val="none" w:sz="0" w:space="0" w:color="auto"/>
      </w:divBdr>
    </w:div>
    <w:div w:id="1036539254">
      <w:bodyDiv w:val="1"/>
      <w:marLeft w:val="0"/>
      <w:marRight w:val="0"/>
      <w:marTop w:val="0"/>
      <w:marBottom w:val="0"/>
      <w:divBdr>
        <w:top w:val="none" w:sz="0" w:space="0" w:color="auto"/>
        <w:left w:val="none" w:sz="0" w:space="0" w:color="auto"/>
        <w:bottom w:val="none" w:sz="0" w:space="0" w:color="auto"/>
        <w:right w:val="none" w:sz="0" w:space="0" w:color="auto"/>
      </w:divBdr>
    </w:div>
    <w:div w:id="1037924857">
      <w:bodyDiv w:val="1"/>
      <w:marLeft w:val="0"/>
      <w:marRight w:val="0"/>
      <w:marTop w:val="0"/>
      <w:marBottom w:val="0"/>
      <w:divBdr>
        <w:top w:val="none" w:sz="0" w:space="0" w:color="auto"/>
        <w:left w:val="none" w:sz="0" w:space="0" w:color="auto"/>
        <w:bottom w:val="none" w:sz="0" w:space="0" w:color="auto"/>
        <w:right w:val="none" w:sz="0" w:space="0" w:color="auto"/>
      </w:divBdr>
    </w:div>
    <w:div w:id="1058477728">
      <w:bodyDiv w:val="1"/>
      <w:marLeft w:val="0"/>
      <w:marRight w:val="0"/>
      <w:marTop w:val="0"/>
      <w:marBottom w:val="0"/>
      <w:divBdr>
        <w:top w:val="none" w:sz="0" w:space="0" w:color="auto"/>
        <w:left w:val="none" w:sz="0" w:space="0" w:color="auto"/>
        <w:bottom w:val="none" w:sz="0" w:space="0" w:color="auto"/>
        <w:right w:val="none" w:sz="0" w:space="0" w:color="auto"/>
      </w:divBdr>
    </w:div>
    <w:div w:id="1063524516">
      <w:bodyDiv w:val="1"/>
      <w:marLeft w:val="0"/>
      <w:marRight w:val="0"/>
      <w:marTop w:val="0"/>
      <w:marBottom w:val="0"/>
      <w:divBdr>
        <w:top w:val="none" w:sz="0" w:space="0" w:color="auto"/>
        <w:left w:val="none" w:sz="0" w:space="0" w:color="auto"/>
        <w:bottom w:val="none" w:sz="0" w:space="0" w:color="auto"/>
        <w:right w:val="none" w:sz="0" w:space="0" w:color="auto"/>
      </w:divBdr>
    </w:div>
    <w:div w:id="1068577071">
      <w:bodyDiv w:val="1"/>
      <w:marLeft w:val="0"/>
      <w:marRight w:val="0"/>
      <w:marTop w:val="0"/>
      <w:marBottom w:val="0"/>
      <w:divBdr>
        <w:top w:val="none" w:sz="0" w:space="0" w:color="auto"/>
        <w:left w:val="none" w:sz="0" w:space="0" w:color="auto"/>
        <w:bottom w:val="none" w:sz="0" w:space="0" w:color="auto"/>
        <w:right w:val="none" w:sz="0" w:space="0" w:color="auto"/>
      </w:divBdr>
    </w:div>
    <w:div w:id="1075317915">
      <w:bodyDiv w:val="1"/>
      <w:marLeft w:val="0"/>
      <w:marRight w:val="0"/>
      <w:marTop w:val="0"/>
      <w:marBottom w:val="0"/>
      <w:divBdr>
        <w:top w:val="none" w:sz="0" w:space="0" w:color="auto"/>
        <w:left w:val="none" w:sz="0" w:space="0" w:color="auto"/>
        <w:bottom w:val="none" w:sz="0" w:space="0" w:color="auto"/>
        <w:right w:val="none" w:sz="0" w:space="0" w:color="auto"/>
      </w:divBdr>
    </w:div>
    <w:div w:id="1083336427">
      <w:bodyDiv w:val="1"/>
      <w:marLeft w:val="0"/>
      <w:marRight w:val="0"/>
      <w:marTop w:val="0"/>
      <w:marBottom w:val="0"/>
      <w:divBdr>
        <w:top w:val="none" w:sz="0" w:space="0" w:color="auto"/>
        <w:left w:val="none" w:sz="0" w:space="0" w:color="auto"/>
        <w:bottom w:val="none" w:sz="0" w:space="0" w:color="auto"/>
        <w:right w:val="none" w:sz="0" w:space="0" w:color="auto"/>
      </w:divBdr>
    </w:div>
    <w:div w:id="1089689825">
      <w:bodyDiv w:val="1"/>
      <w:marLeft w:val="0"/>
      <w:marRight w:val="0"/>
      <w:marTop w:val="0"/>
      <w:marBottom w:val="0"/>
      <w:divBdr>
        <w:top w:val="none" w:sz="0" w:space="0" w:color="auto"/>
        <w:left w:val="none" w:sz="0" w:space="0" w:color="auto"/>
        <w:bottom w:val="none" w:sz="0" w:space="0" w:color="auto"/>
        <w:right w:val="none" w:sz="0" w:space="0" w:color="auto"/>
      </w:divBdr>
    </w:div>
    <w:div w:id="1094131119">
      <w:bodyDiv w:val="1"/>
      <w:marLeft w:val="0"/>
      <w:marRight w:val="0"/>
      <w:marTop w:val="0"/>
      <w:marBottom w:val="0"/>
      <w:divBdr>
        <w:top w:val="none" w:sz="0" w:space="0" w:color="auto"/>
        <w:left w:val="none" w:sz="0" w:space="0" w:color="auto"/>
        <w:bottom w:val="none" w:sz="0" w:space="0" w:color="auto"/>
        <w:right w:val="none" w:sz="0" w:space="0" w:color="auto"/>
      </w:divBdr>
    </w:div>
    <w:div w:id="1094934623">
      <w:bodyDiv w:val="1"/>
      <w:marLeft w:val="0"/>
      <w:marRight w:val="0"/>
      <w:marTop w:val="0"/>
      <w:marBottom w:val="0"/>
      <w:divBdr>
        <w:top w:val="none" w:sz="0" w:space="0" w:color="auto"/>
        <w:left w:val="none" w:sz="0" w:space="0" w:color="auto"/>
        <w:bottom w:val="none" w:sz="0" w:space="0" w:color="auto"/>
        <w:right w:val="none" w:sz="0" w:space="0" w:color="auto"/>
      </w:divBdr>
    </w:div>
    <w:div w:id="1095829350">
      <w:bodyDiv w:val="1"/>
      <w:marLeft w:val="0"/>
      <w:marRight w:val="0"/>
      <w:marTop w:val="0"/>
      <w:marBottom w:val="0"/>
      <w:divBdr>
        <w:top w:val="none" w:sz="0" w:space="0" w:color="auto"/>
        <w:left w:val="none" w:sz="0" w:space="0" w:color="auto"/>
        <w:bottom w:val="none" w:sz="0" w:space="0" w:color="auto"/>
        <w:right w:val="none" w:sz="0" w:space="0" w:color="auto"/>
      </w:divBdr>
    </w:div>
    <w:div w:id="1097873000">
      <w:bodyDiv w:val="1"/>
      <w:marLeft w:val="0"/>
      <w:marRight w:val="0"/>
      <w:marTop w:val="0"/>
      <w:marBottom w:val="0"/>
      <w:divBdr>
        <w:top w:val="none" w:sz="0" w:space="0" w:color="auto"/>
        <w:left w:val="none" w:sz="0" w:space="0" w:color="auto"/>
        <w:bottom w:val="none" w:sz="0" w:space="0" w:color="auto"/>
        <w:right w:val="none" w:sz="0" w:space="0" w:color="auto"/>
      </w:divBdr>
    </w:div>
    <w:div w:id="1106534376">
      <w:bodyDiv w:val="1"/>
      <w:marLeft w:val="0"/>
      <w:marRight w:val="0"/>
      <w:marTop w:val="0"/>
      <w:marBottom w:val="0"/>
      <w:divBdr>
        <w:top w:val="none" w:sz="0" w:space="0" w:color="auto"/>
        <w:left w:val="none" w:sz="0" w:space="0" w:color="auto"/>
        <w:bottom w:val="none" w:sz="0" w:space="0" w:color="auto"/>
        <w:right w:val="none" w:sz="0" w:space="0" w:color="auto"/>
      </w:divBdr>
    </w:div>
    <w:div w:id="1107315404">
      <w:bodyDiv w:val="1"/>
      <w:marLeft w:val="0"/>
      <w:marRight w:val="0"/>
      <w:marTop w:val="0"/>
      <w:marBottom w:val="0"/>
      <w:divBdr>
        <w:top w:val="none" w:sz="0" w:space="0" w:color="auto"/>
        <w:left w:val="none" w:sz="0" w:space="0" w:color="auto"/>
        <w:bottom w:val="none" w:sz="0" w:space="0" w:color="auto"/>
        <w:right w:val="none" w:sz="0" w:space="0" w:color="auto"/>
      </w:divBdr>
    </w:div>
    <w:div w:id="1110588539">
      <w:bodyDiv w:val="1"/>
      <w:marLeft w:val="0"/>
      <w:marRight w:val="0"/>
      <w:marTop w:val="0"/>
      <w:marBottom w:val="0"/>
      <w:divBdr>
        <w:top w:val="none" w:sz="0" w:space="0" w:color="auto"/>
        <w:left w:val="none" w:sz="0" w:space="0" w:color="auto"/>
        <w:bottom w:val="none" w:sz="0" w:space="0" w:color="auto"/>
        <w:right w:val="none" w:sz="0" w:space="0" w:color="auto"/>
      </w:divBdr>
    </w:div>
    <w:div w:id="1113398387">
      <w:bodyDiv w:val="1"/>
      <w:marLeft w:val="0"/>
      <w:marRight w:val="0"/>
      <w:marTop w:val="0"/>
      <w:marBottom w:val="0"/>
      <w:divBdr>
        <w:top w:val="none" w:sz="0" w:space="0" w:color="auto"/>
        <w:left w:val="none" w:sz="0" w:space="0" w:color="auto"/>
        <w:bottom w:val="none" w:sz="0" w:space="0" w:color="auto"/>
        <w:right w:val="none" w:sz="0" w:space="0" w:color="auto"/>
      </w:divBdr>
    </w:div>
    <w:div w:id="1115297043">
      <w:bodyDiv w:val="1"/>
      <w:marLeft w:val="0"/>
      <w:marRight w:val="0"/>
      <w:marTop w:val="0"/>
      <w:marBottom w:val="0"/>
      <w:divBdr>
        <w:top w:val="none" w:sz="0" w:space="0" w:color="auto"/>
        <w:left w:val="none" w:sz="0" w:space="0" w:color="auto"/>
        <w:bottom w:val="none" w:sz="0" w:space="0" w:color="auto"/>
        <w:right w:val="none" w:sz="0" w:space="0" w:color="auto"/>
      </w:divBdr>
    </w:div>
    <w:div w:id="1116169535">
      <w:bodyDiv w:val="1"/>
      <w:marLeft w:val="0"/>
      <w:marRight w:val="0"/>
      <w:marTop w:val="0"/>
      <w:marBottom w:val="0"/>
      <w:divBdr>
        <w:top w:val="none" w:sz="0" w:space="0" w:color="auto"/>
        <w:left w:val="none" w:sz="0" w:space="0" w:color="auto"/>
        <w:bottom w:val="none" w:sz="0" w:space="0" w:color="auto"/>
        <w:right w:val="none" w:sz="0" w:space="0" w:color="auto"/>
      </w:divBdr>
    </w:div>
    <w:div w:id="1118063587">
      <w:bodyDiv w:val="1"/>
      <w:marLeft w:val="0"/>
      <w:marRight w:val="0"/>
      <w:marTop w:val="0"/>
      <w:marBottom w:val="0"/>
      <w:divBdr>
        <w:top w:val="none" w:sz="0" w:space="0" w:color="auto"/>
        <w:left w:val="none" w:sz="0" w:space="0" w:color="auto"/>
        <w:bottom w:val="none" w:sz="0" w:space="0" w:color="auto"/>
        <w:right w:val="none" w:sz="0" w:space="0" w:color="auto"/>
      </w:divBdr>
    </w:div>
    <w:div w:id="1118915804">
      <w:bodyDiv w:val="1"/>
      <w:marLeft w:val="0"/>
      <w:marRight w:val="0"/>
      <w:marTop w:val="0"/>
      <w:marBottom w:val="0"/>
      <w:divBdr>
        <w:top w:val="none" w:sz="0" w:space="0" w:color="auto"/>
        <w:left w:val="none" w:sz="0" w:space="0" w:color="auto"/>
        <w:bottom w:val="none" w:sz="0" w:space="0" w:color="auto"/>
        <w:right w:val="none" w:sz="0" w:space="0" w:color="auto"/>
      </w:divBdr>
    </w:div>
    <w:div w:id="1122839986">
      <w:bodyDiv w:val="1"/>
      <w:marLeft w:val="0"/>
      <w:marRight w:val="0"/>
      <w:marTop w:val="0"/>
      <w:marBottom w:val="0"/>
      <w:divBdr>
        <w:top w:val="none" w:sz="0" w:space="0" w:color="auto"/>
        <w:left w:val="none" w:sz="0" w:space="0" w:color="auto"/>
        <w:bottom w:val="none" w:sz="0" w:space="0" w:color="auto"/>
        <w:right w:val="none" w:sz="0" w:space="0" w:color="auto"/>
      </w:divBdr>
    </w:div>
    <w:div w:id="1124738929">
      <w:bodyDiv w:val="1"/>
      <w:marLeft w:val="0"/>
      <w:marRight w:val="0"/>
      <w:marTop w:val="0"/>
      <w:marBottom w:val="0"/>
      <w:divBdr>
        <w:top w:val="none" w:sz="0" w:space="0" w:color="auto"/>
        <w:left w:val="none" w:sz="0" w:space="0" w:color="auto"/>
        <w:bottom w:val="none" w:sz="0" w:space="0" w:color="auto"/>
        <w:right w:val="none" w:sz="0" w:space="0" w:color="auto"/>
      </w:divBdr>
    </w:div>
    <w:div w:id="1130709860">
      <w:bodyDiv w:val="1"/>
      <w:marLeft w:val="0"/>
      <w:marRight w:val="0"/>
      <w:marTop w:val="0"/>
      <w:marBottom w:val="0"/>
      <w:divBdr>
        <w:top w:val="none" w:sz="0" w:space="0" w:color="auto"/>
        <w:left w:val="none" w:sz="0" w:space="0" w:color="auto"/>
        <w:bottom w:val="none" w:sz="0" w:space="0" w:color="auto"/>
        <w:right w:val="none" w:sz="0" w:space="0" w:color="auto"/>
      </w:divBdr>
    </w:div>
    <w:div w:id="1139305520">
      <w:bodyDiv w:val="1"/>
      <w:marLeft w:val="0"/>
      <w:marRight w:val="0"/>
      <w:marTop w:val="0"/>
      <w:marBottom w:val="0"/>
      <w:divBdr>
        <w:top w:val="none" w:sz="0" w:space="0" w:color="auto"/>
        <w:left w:val="none" w:sz="0" w:space="0" w:color="auto"/>
        <w:bottom w:val="none" w:sz="0" w:space="0" w:color="auto"/>
        <w:right w:val="none" w:sz="0" w:space="0" w:color="auto"/>
      </w:divBdr>
    </w:div>
    <w:div w:id="1144547502">
      <w:bodyDiv w:val="1"/>
      <w:marLeft w:val="0"/>
      <w:marRight w:val="0"/>
      <w:marTop w:val="0"/>
      <w:marBottom w:val="0"/>
      <w:divBdr>
        <w:top w:val="none" w:sz="0" w:space="0" w:color="auto"/>
        <w:left w:val="none" w:sz="0" w:space="0" w:color="auto"/>
        <w:bottom w:val="none" w:sz="0" w:space="0" w:color="auto"/>
        <w:right w:val="none" w:sz="0" w:space="0" w:color="auto"/>
      </w:divBdr>
    </w:div>
    <w:div w:id="1145897630">
      <w:bodyDiv w:val="1"/>
      <w:marLeft w:val="0"/>
      <w:marRight w:val="0"/>
      <w:marTop w:val="0"/>
      <w:marBottom w:val="0"/>
      <w:divBdr>
        <w:top w:val="none" w:sz="0" w:space="0" w:color="auto"/>
        <w:left w:val="none" w:sz="0" w:space="0" w:color="auto"/>
        <w:bottom w:val="none" w:sz="0" w:space="0" w:color="auto"/>
        <w:right w:val="none" w:sz="0" w:space="0" w:color="auto"/>
      </w:divBdr>
    </w:div>
    <w:div w:id="1148285361">
      <w:bodyDiv w:val="1"/>
      <w:marLeft w:val="0"/>
      <w:marRight w:val="0"/>
      <w:marTop w:val="0"/>
      <w:marBottom w:val="0"/>
      <w:divBdr>
        <w:top w:val="none" w:sz="0" w:space="0" w:color="auto"/>
        <w:left w:val="none" w:sz="0" w:space="0" w:color="auto"/>
        <w:bottom w:val="none" w:sz="0" w:space="0" w:color="auto"/>
        <w:right w:val="none" w:sz="0" w:space="0" w:color="auto"/>
      </w:divBdr>
    </w:div>
    <w:div w:id="1150172469">
      <w:bodyDiv w:val="1"/>
      <w:marLeft w:val="0"/>
      <w:marRight w:val="0"/>
      <w:marTop w:val="0"/>
      <w:marBottom w:val="0"/>
      <w:divBdr>
        <w:top w:val="none" w:sz="0" w:space="0" w:color="auto"/>
        <w:left w:val="none" w:sz="0" w:space="0" w:color="auto"/>
        <w:bottom w:val="none" w:sz="0" w:space="0" w:color="auto"/>
        <w:right w:val="none" w:sz="0" w:space="0" w:color="auto"/>
      </w:divBdr>
    </w:div>
    <w:div w:id="1151603596">
      <w:bodyDiv w:val="1"/>
      <w:marLeft w:val="0"/>
      <w:marRight w:val="0"/>
      <w:marTop w:val="0"/>
      <w:marBottom w:val="0"/>
      <w:divBdr>
        <w:top w:val="none" w:sz="0" w:space="0" w:color="auto"/>
        <w:left w:val="none" w:sz="0" w:space="0" w:color="auto"/>
        <w:bottom w:val="none" w:sz="0" w:space="0" w:color="auto"/>
        <w:right w:val="none" w:sz="0" w:space="0" w:color="auto"/>
      </w:divBdr>
    </w:div>
    <w:div w:id="1163811244">
      <w:bodyDiv w:val="1"/>
      <w:marLeft w:val="0"/>
      <w:marRight w:val="0"/>
      <w:marTop w:val="0"/>
      <w:marBottom w:val="0"/>
      <w:divBdr>
        <w:top w:val="none" w:sz="0" w:space="0" w:color="auto"/>
        <w:left w:val="none" w:sz="0" w:space="0" w:color="auto"/>
        <w:bottom w:val="none" w:sz="0" w:space="0" w:color="auto"/>
        <w:right w:val="none" w:sz="0" w:space="0" w:color="auto"/>
      </w:divBdr>
    </w:div>
    <w:div w:id="1166167832">
      <w:bodyDiv w:val="1"/>
      <w:marLeft w:val="0"/>
      <w:marRight w:val="0"/>
      <w:marTop w:val="0"/>
      <w:marBottom w:val="0"/>
      <w:divBdr>
        <w:top w:val="none" w:sz="0" w:space="0" w:color="auto"/>
        <w:left w:val="none" w:sz="0" w:space="0" w:color="auto"/>
        <w:bottom w:val="none" w:sz="0" w:space="0" w:color="auto"/>
        <w:right w:val="none" w:sz="0" w:space="0" w:color="auto"/>
      </w:divBdr>
    </w:div>
    <w:div w:id="1184393106">
      <w:bodyDiv w:val="1"/>
      <w:marLeft w:val="0"/>
      <w:marRight w:val="0"/>
      <w:marTop w:val="0"/>
      <w:marBottom w:val="0"/>
      <w:divBdr>
        <w:top w:val="none" w:sz="0" w:space="0" w:color="auto"/>
        <w:left w:val="none" w:sz="0" w:space="0" w:color="auto"/>
        <w:bottom w:val="none" w:sz="0" w:space="0" w:color="auto"/>
        <w:right w:val="none" w:sz="0" w:space="0" w:color="auto"/>
      </w:divBdr>
    </w:div>
    <w:div w:id="1188566818">
      <w:bodyDiv w:val="1"/>
      <w:marLeft w:val="0"/>
      <w:marRight w:val="0"/>
      <w:marTop w:val="0"/>
      <w:marBottom w:val="0"/>
      <w:divBdr>
        <w:top w:val="none" w:sz="0" w:space="0" w:color="auto"/>
        <w:left w:val="none" w:sz="0" w:space="0" w:color="auto"/>
        <w:bottom w:val="none" w:sz="0" w:space="0" w:color="auto"/>
        <w:right w:val="none" w:sz="0" w:space="0" w:color="auto"/>
      </w:divBdr>
    </w:div>
    <w:div w:id="1189370771">
      <w:bodyDiv w:val="1"/>
      <w:marLeft w:val="0"/>
      <w:marRight w:val="0"/>
      <w:marTop w:val="0"/>
      <w:marBottom w:val="0"/>
      <w:divBdr>
        <w:top w:val="none" w:sz="0" w:space="0" w:color="auto"/>
        <w:left w:val="none" w:sz="0" w:space="0" w:color="auto"/>
        <w:bottom w:val="none" w:sz="0" w:space="0" w:color="auto"/>
        <w:right w:val="none" w:sz="0" w:space="0" w:color="auto"/>
      </w:divBdr>
    </w:div>
    <w:div w:id="1192303020">
      <w:bodyDiv w:val="1"/>
      <w:marLeft w:val="0"/>
      <w:marRight w:val="0"/>
      <w:marTop w:val="0"/>
      <w:marBottom w:val="0"/>
      <w:divBdr>
        <w:top w:val="none" w:sz="0" w:space="0" w:color="auto"/>
        <w:left w:val="none" w:sz="0" w:space="0" w:color="auto"/>
        <w:bottom w:val="none" w:sz="0" w:space="0" w:color="auto"/>
        <w:right w:val="none" w:sz="0" w:space="0" w:color="auto"/>
      </w:divBdr>
    </w:div>
    <w:div w:id="1193886051">
      <w:bodyDiv w:val="1"/>
      <w:marLeft w:val="0"/>
      <w:marRight w:val="0"/>
      <w:marTop w:val="0"/>
      <w:marBottom w:val="0"/>
      <w:divBdr>
        <w:top w:val="none" w:sz="0" w:space="0" w:color="auto"/>
        <w:left w:val="none" w:sz="0" w:space="0" w:color="auto"/>
        <w:bottom w:val="none" w:sz="0" w:space="0" w:color="auto"/>
        <w:right w:val="none" w:sz="0" w:space="0" w:color="auto"/>
      </w:divBdr>
    </w:div>
    <w:div w:id="1198160478">
      <w:bodyDiv w:val="1"/>
      <w:marLeft w:val="0"/>
      <w:marRight w:val="0"/>
      <w:marTop w:val="0"/>
      <w:marBottom w:val="0"/>
      <w:divBdr>
        <w:top w:val="none" w:sz="0" w:space="0" w:color="auto"/>
        <w:left w:val="none" w:sz="0" w:space="0" w:color="auto"/>
        <w:bottom w:val="none" w:sz="0" w:space="0" w:color="auto"/>
        <w:right w:val="none" w:sz="0" w:space="0" w:color="auto"/>
      </w:divBdr>
    </w:div>
    <w:div w:id="1199440356">
      <w:bodyDiv w:val="1"/>
      <w:marLeft w:val="0"/>
      <w:marRight w:val="0"/>
      <w:marTop w:val="0"/>
      <w:marBottom w:val="0"/>
      <w:divBdr>
        <w:top w:val="none" w:sz="0" w:space="0" w:color="auto"/>
        <w:left w:val="none" w:sz="0" w:space="0" w:color="auto"/>
        <w:bottom w:val="none" w:sz="0" w:space="0" w:color="auto"/>
        <w:right w:val="none" w:sz="0" w:space="0" w:color="auto"/>
      </w:divBdr>
    </w:div>
    <w:div w:id="1208881103">
      <w:bodyDiv w:val="1"/>
      <w:marLeft w:val="0"/>
      <w:marRight w:val="0"/>
      <w:marTop w:val="0"/>
      <w:marBottom w:val="0"/>
      <w:divBdr>
        <w:top w:val="none" w:sz="0" w:space="0" w:color="auto"/>
        <w:left w:val="none" w:sz="0" w:space="0" w:color="auto"/>
        <w:bottom w:val="none" w:sz="0" w:space="0" w:color="auto"/>
        <w:right w:val="none" w:sz="0" w:space="0" w:color="auto"/>
      </w:divBdr>
    </w:div>
    <w:div w:id="1208882567">
      <w:bodyDiv w:val="1"/>
      <w:marLeft w:val="0"/>
      <w:marRight w:val="0"/>
      <w:marTop w:val="0"/>
      <w:marBottom w:val="0"/>
      <w:divBdr>
        <w:top w:val="none" w:sz="0" w:space="0" w:color="auto"/>
        <w:left w:val="none" w:sz="0" w:space="0" w:color="auto"/>
        <w:bottom w:val="none" w:sz="0" w:space="0" w:color="auto"/>
        <w:right w:val="none" w:sz="0" w:space="0" w:color="auto"/>
      </w:divBdr>
    </w:div>
    <w:div w:id="1210148004">
      <w:bodyDiv w:val="1"/>
      <w:marLeft w:val="0"/>
      <w:marRight w:val="0"/>
      <w:marTop w:val="0"/>
      <w:marBottom w:val="0"/>
      <w:divBdr>
        <w:top w:val="none" w:sz="0" w:space="0" w:color="auto"/>
        <w:left w:val="none" w:sz="0" w:space="0" w:color="auto"/>
        <w:bottom w:val="none" w:sz="0" w:space="0" w:color="auto"/>
        <w:right w:val="none" w:sz="0" w:space="0" w:color="auto"/>
      </w:divBdr>
    </w:div>
    <w:div w:id="1213881857">
      <w:bodyDiv w:val="1"/>
      <w:marLeft w:val="0"/>
      <w:marRight w:val="0"/>
      <w:marTop w:val="0"/>
      <w:marBottom w:val="0"/>
      <w:divBdr>
        <w:top w:val="none" w:sz="0" w:space="0" w:color="auto"/>
        <w:left w:val="none" w:sz="0" w:space="0" w:color="auto"/>
        <w:bottom w:val="none" w:sz="0" w:space="0" w:color="auto"/>
        <w:right w:val="none" w:sz="0" w:space="0" w:color="auto"/>
      </w:divBdr>
    </w:div>
    <w:div w:id="1214196655">
      <w:bodyDiv w:val="1"/>
      <w:marLeft w:val="0"/>
      <w:marRight w:val="0"/>
      <w:marTop w:val="0"/>
      <w:marBottom w:val="0"/>
      <w:divBdr>
        <w:top w:val="none" w:sz="0" w:space="0" w:color="auto"/>
        <w:left w:val="none" w:sz="0" w:space="0" w:color="auto"/>
        <w:bottom w:val="none" w:sz="0" w:space="0" w:color="auto"/>
        <w:right w:val="none" w:sz="0" w:space="0" w:color="auto"/>
      </w:divBdr>
    </w:div>
    <w:div w:id="1218590286">
      <w:bodyDiv w:val="1"/>
      <w:marLeft w:val="0"/>
      <w:marRight w:val="0"/>
      <w:marTop w:val="0"/>
      <w:marBottom w:val="0"/>
      <w:divBdr>
        <w:top w:val="none" w:sz="0" w:space="0" w:color="auto"/>
        <w:left w:val="none" w:sz="0" w:space="0" w:color="auto"/>
        <w:bottom w:val="none" w:sz="0" w:space="0" w:color="auto"/>
        <w:right w:val="none" w:sz="0" w:space="0" w:color="auto"/>
      </w:divBdr>
    </w:div>
    <w:div w:id="1220751557">
      <w:bodyDiv w:val="1"/>
      <w:marLeft w:val="0"/>
      <w:marRight w:val="0"/>
      <w:marTop w:val="0"/>
      <w:marBottom w:val="0"/>
      <w:divBdr>
        <w:top w:val="none" w:sz="0" w:space="0" w:color="auto"/>
        <w:left w:val="none" w:sz="0" w:space="0" w:color="auto"/>
        <w:bottom w:val="none" w:sz="0" w:space="0" w:color="auto"/>
        <w:right w:val="none" w:sz="0" w:space="0" w:color="auto"/>
      </w:divBdr>
    </w:div>
    <w:div w:id="1224441753">
      <w:bodyDiv w:val="1"/>
      <w:marLeft w:val="0"/>
      <w:marRight w:val="0"/>
      <w:marTop w:val="0"/>
      <w:marBottom w:val="0"/>
      <w:divBdr>
        <w:top w:val="none" w:sz="0" w:space="0" w:color="auto"/>
        <w:left w:val="none" w:sz="0" w:space="0" w:color="auto"/>
        <w:bottom w:val="none" w:sz="0" w:space="0" w:color="auto"/>
        <w:right w:val="none" w:sz="0" w:space="0" w:color="auto"/>
      </w:divBdr>
    </w:div>
    <w:div w:id="1227060772">
      <w:bodyDiv w:val="1"/>
      <w:marLeft w:val="0"/>
      <w:marRight w:val="0"/>
      <w:marTop w:val="0"/>
      <w:marBottom w:val="0"/>
      <w:divBdr>
        <w:top w:val="none" w:sz="0" w:space="0" w:color="auto"/>
        <w:left w:val="none" w:sz="0" w:space="0" w:color="auto"/>
        <w:bottom w:val="none" w:sz="0" w:space="0" w:color="auto"/>
        <w:right w:val="none" w:sz="0" w:space="0" w:color="auto"/>
      </w:divBdr>
    </w:div>
    <w:div w:id="1229069285">
      <w:bodyDiv w:val="1"/>
      <w:marLeft w:val="0"/>
      <w:marRight w:val="0"/>
      <w:marTop w:val="0"/>
      <w:marBottom w:val="0"/>
      <w:divBdr>
        <w:top w:val="none" w:sz="0" w:space="0" w:color="auto"/>
        <w:left w:val="none" w:sz="0" w:space="0" w:color="auto"/>
        <w:bottom w:val="none" w:sz="0" w:space="0" w:color="auto"/>
        <w:right w:val="none" w:sz="0" w:space="0" w:color="auto"/>
      </w:divBdr>
    </w:div>
    <w:div w:id="1229222509">
      <w:bodyDiv w:val="1"/>
      <w:marLeft w:val="0"/>
      <w:marRight w:val="0"/>
      <w:marTop w:val="0"/>
      <w:marBottom w:val="0"/>
      <w:divBdr>
        <w:top w:val="none" w:sz="0" w:space="0" w:color="auto"/>
        <w:left w:val="none" w:sz="0" w:space="0" w:color="auto"/>
        <w:bottom w:val="none" w:sz="0" w:space="0" w:color="auto"/>
        <w:right w:val="none" w:sz="0" w:space="0" w:color="auto"/>
      </w:divBdr>
    </w:div>
    <w:div w:id="1230195225">
      <w:bodyDiv w:val="1"/>
      <w:marLeft w:val="0"/>
      <w:marRight w:val="0"/>
      <w:marTop w:val="0"/>
      <w:marBottom w:val="0"/>
      <w:divBdr>
        <w:top w:val="none" w:sz="0" w:space="0" w:color="auto"/>
        <w:left w:val="none" w:sz="0" w:space="0" w:color="auto"/>
        <w:bottom w:val="none" w:sz="0" w:space="0" w:color="auto"/>
        <w:right w:val="none" w:sz="0" w:space="0" w:color="auto"/>
      </w:divBdr>
    </w:div>
    <w:div w:id="1231388038">
      <w:bodyDiv w:val="1"/>
      <w:marLeft w:val="0"/>
      <w:marRight w:val="0"/>
      <w:marTop w:val="0"/>
      <w:marBottom w:val="0"/>
      <w:divBdr>
        <w:top w:val="none" w:sz="0" w:space="0" w:color="auto"/>
        <w:left w:val="none" w:sz="0" w:space="0" w:color="auto"/>
        <w:bottom w:val="none" w:sz="0" w:space="0" w:color="auto"/>
        <w:right w:val="none" w:sz="0" w:space="0" w:color="auto"/>
      </w:divBdr>
    </w:div>
    <w:div w:id="1233000685">
      <w:bodyDiv w:val="1"/>
      <w:marLeft w:val="0"/>
      <w:marRight w:val="0"/>
      <w:marTop w:val="0"/>
      <w:marBottom w:val="0"/>
      <w:divBdr>
        <w:top w:val="none" w:sz="0" w:space="0" w:color="auto"/>
        <w:left w:val="none" w:sz="0" w:space="0" w:color="auto"/>
        <w:bottom w:val="none" w:sz="0" w:space="0" w:color="auto"/>
        <w:right w:val="none" w:sz="0" w:space="0" w:color="auto"/>
      </w:divBdr>
    </w:div>
    <w:div w:id="1237521530">
      <w:bodyDiv w:val="1"/>
      <w:marLeft w:val="0"/>
      <w:marRight w:val="0"/>
      <w:marTop w:val="0"/>
      <w:marBottom w:val="0"/>
      <w:divBdr>
        <w:top w:val="none" w:sz="0" w:space="0" w:color="auto"/>
        <w:left w:val="none" w:sz="0" w:space="0" w:color="auto"/>
        <w:bottom w:val="none" w:sz="0" w:space="0" w:color="auto"/>
        <w:right w:val="none" w:sz="0" w:space="0" w:color="auto"/>
      </w:divBdr>
    </w:div>
    <w:div w:id="1238594201">
      <w:bodyDiv w:val="1"/>
      <w:marLeft w:val="0"/>
      <w:marRight w:val="0"/>
      <w:marTop w:val="0"/>
      <w:marBottom w:val="0"/>
      <w:divBdr>
        <w:top w:val="none" w:sz="0" w:space="0" w:color="auto"/>
        <w:left w:val="none" w:sz="0" w:space="0" w:color="auto"/>
        <w:bottom w:val="none" w:sz="0" w:space="0" w:color="auto"/>
        <w:right w:val="none" w:sz="0" w:space="0" w:color="auto"/>
      </w:divBdr>
    </w:div>
    <w:div w:id="1240214072">
      <w:bodyDiv w:val="1"/>
      <w:marLeft w:val="0"/>
      <w:marRight w:val="0"/>
      <w:marTop w:val="0"/>
      <w:marBottom w:val="0"/>
      <w:divBdr>
        <w:top w:val="none" w:sz="0" w:space="0" w:color="auto"/>
        <w:left w:val="none" w:sz="0" w:space="0" w:color="auto"/>
        <w:bottom w:val="none" w:sz="0" w:space="0" w:color="auto"/>
        <w:right w:val="none" w:sz="0" w:space="0" w:color="auto"/>
      </w:divBdr>
    </w:div>
    <w:div w:id="1253514414">
      <w:bodyDiv w:val="1"/>
      <w:marLeft w:val="0"/>
      <w:marRight w:val="0"/>
      <w:marTop w:val="0"/>
      <w:marBottom w:val="0"/>
      <w:divBdr>
        <w:top w:val="none" w:sz="0" w:space="0" w:color="auto"/>
        <w:left w:val="none" w:sz="0" w:space="0" w:color="auto"/>
        <w:bottom w:val="none" w:sz="0" w:space="0" w:color="auto"/>
        <w:right w:val="none" w:sz="0" w:space="0" w:color="auto"/>
      </w:divBdr>
    </w:div>
    <w:div w:id="1254631803">
      <w:bodyDiv w:val="1"/>
      <w:marLeft w:val="0"/>
      <w:marRight w:val="0"/>
      <w:marTop w:val="0"/>
      <w:marBottom w:val="0"/>
      <w:divBdr>
        <w:top w:val="none" w:sz="0" w:space="0" w:color="auto"/>
        <w:left w:val="none" w:sz="0" w:space="0" w:color="auto"/>
        <w:bottom w:val="none" w:sz="0" w:space="0" w:color="auto"/>
        <w:right w:val="none" w:sz="0" w:space="0" w:color="auto"/>
      </w:divBdr>
    </w:div>
    <w:div w:id="1256016239">
      <w:bodyDiv w:val="1"/>
      <w:marLeft w:val="0"/>
      <w:marRight w:val="0"/>
      <w:marTop w:val="0"/>
      <w:marBottom w:val="0"/>
      <w:divBdr>
        <w:top w:val="none" w:sz="0" w:space="0" w:color="auto"/>
        <w:left w:val="none" w:sz="0" w:space="0" w:color="auto"/>
        <w:bottom w:val="none" w:sz="0" w:space="0" w:color="auto"/>
        <w:right w:val="none" w:sz="0" w:space="0" w:color="auto"/>
      </w:divBdr>
    </w:div>
    <w:div w:id="1265191758">
      <w:bodyDiv w:val="1"/>
      <w:marLeft w:val="0"/>
      <w:marRight w:val="0"/>
      <w:marTop w:val="0"/>
      <w:marBottom w:val="0"/>
      <w:divBdr>
        <w:top w:val="none" w:sz="0" w:space="0" w:color="auto"/>
        <w:left w:val="none" w:sz="0" w:space="0" w:color="auto"/>
        <w:bottom w:val="none" w:sz="0" w:space="0" w:color="auto"/>
        <w:right w:val="none" w:sz="0" w:space="0" w:color="auto"/>
      </w:divBdr>
    </w:div>
    <w:div w:id="1268394633">
      <w:bodyDiv w:val="1"/>
      <w:marLeft w:val="0"/>
      <w:marRight w:val="0"/>
      <w:marTop w:val="0"/>
      <w:marBottom w:val="0"/>
      <w:divBdr>
        <w:top w:val="none" w:sz="0" w:space="0" w:color="auto"/>
        <w:left w:val="none" w:sz="0" w:space="0" w:color="auto"/>
        <w:bottom w:val="none" w:sz="0" w:space="0" w:color="auto"/>
        <w:right w:val="none" w:sz="0" w:space="0" w:color="auto"/>
      </w:divBdr>
    </w:div>
    <w:div w:id="1268808269">
      <w:bodyDiv w:val="1"/>
      <w:marLeft w:val="0"/>
      <w:marRight w:val="0"/>
      <w:marTop w:val="0"/>
      <w:marBottom w:val="0"/>
      <w:divBdr>
        <w:top w:val="none" w:sz="0" w:space="0" w:color="auto"/>
        <w:left w:val="none" w:sz="0" w:space="0" w:color="auto"/>
        <w:bottom w:val="none" w:sz="0" w:space="0" w:color="auto"/>
        <w:right w:val="none" w:sz="0" w:space="0" w:color="auto"/>
      </w:divBdr>
    </w:div>
    <w:div w:id="1270048471">
      <w:bodyDiv w:val="1"/>
      <w:marLeft w:val="0"/>
      <w:marRight w:val="0"/>
      <w:marTop w:val="0"/>
      <w:marBottom w:val="0"/>
      <w:divBdr>
        <w:top w:val="none" w:sz="0" w:space="0" w:color="auto"/>
        <w:left w:val="none" w:sz="0" w:space="0" w:color="auto"/>
        <w:bottom w:val="none" w:sz="0" w:space="0" w:color="auto"/>
        <w:right w:val="none" w:sz="0" w:space="0" w:color="auto"/>
      </w:divBdr>
    </w:div>
    <w:div w:id="1273128442">
      <w:bodyDiv w:val="1"/>
      <w:marLeft w:val="0"/>
      <w:marRight w:val="0"/>
      <w:marTop w:val="0"/>
      <w:marBottom w:val="0"/>
      <w:divBdr>
        <w:top w:val="none" w:sz="0" w:space="0" w:color="auto"/>
        <w:left w:val="none" w:sz="0" w:space="0" w:color="auto"/>
        <w:bottom w:val="none" w:sz="0" w:space="0" w:color="auto"/>
        <w:right w:val="none" w:sz="0" w:space="0" w:color="auto"/>
      </w:divBdr>
    </w:div>
    <w:div w:id="1274021542">
      <w:bodyDiv w:val="1"/>
      <w:marLeft w:val="0"/>
      <w:marRight w:val="0"/>
      <w:marTop w:val="0"/>
      <w:marBottom w:val="0"/>
      <w:divBdr>
        <w:top w:val="none" w:sz="0" w:space="0" w:color="auto"/>
        <w:left w:val="none" w:sz="0" w:space="0" w:color="auto"/>
        <w:bottom w:val="none" w:sz="0" w:space="0" w:color="auto"/>
        <w:right w:val="none" w:sz="0" w:space="0" w:color="auto"/>
      </w:divBdr>
    </w:div>
    <w:div w:id="1274441706">
      <w:bodyDiv w:val="1"/>
      <w:marLeft w:val="0"/>
      <w:marRight w:val="0"/>
      <w:marTop w:val="0"/>
      <w:marBottom w:val="0"/>
      <w:divBdr>
        <w:top w:val="none" w:sz="0" w:space="0" w:color="auto"/>
        <w:left w:val="none" w:sz="0" w:space="0" w:color="auto"/>
        <w:bottom w:val="none" w:sz="0" w:space="0" w:color="auto"/>
        <w:right w:val="none" w:sz="0" w:space="0" w:color="auto"/>
      </w:divBdr>
    </w:div>
    <w:div w:id="1279987652">
      <w:bodyDiv w:val="1"/>
      <w:marLeft w:val="0"/>
      <w:marRight w:val="0"/>
      <w:marTop w:val="0"/>
      <w:marBottom w:val="0"/>
      <w:divBdr>
        <w:top w:val="none" w:sz="0" w:space="0" w:color="auto"/>
        <w:left w:val="none" w:sz="0" w:space="0" w:color="auto"/>
        <w:bottom w:val="none" w:sz="0" w:space="0" w:color="auto"/>
        <w:right w:val="none" w:sz="0" w:space="0" w:color="auto"/>
      </w:divBdr>
    </w:div>
    <w:div w:id="1281452544">
      <w:bodyDiv w:val="1"/>
      <w:marLeft w:val="0"/>
      <w:marRight w:val="0"/>
      <w:marTop w:val="0"/>
      <w:marBottom w:val="0"/>
      <w:divBdr>
        <w:top w:val="none" w:sz="0" w:space="0" w:color="auto"/>
        <w:left w:val="none" w:sz="0" w:space="0" w:color="auto"/>
        <w:bottom w:val="none" w:sz="0" w:space="0" w:color="auto"/>
        <w:right w:val="none" w:sz="0" w:space="0" w:color="auto"/>
      </w:divBdr>
    </w:div>
    <w:div w:id="1294366513">
      <w:bodyDiv w:val="1"/>
      <w:marLeft w:val="0"/>
      <w:marRight w:val="0"/>
      <w:marTop w:val="0"/>
      <w:marBottom w:val="0"/>
      <w:divBdr>
        <w:top w:val="none" w:sz="0" w:space="0" w:color="auto"/>
        <w:left w:val="none" w:sz="0" w:space="0" w:color="auto"/>
        <w:bottom w:val="none" w:sz="0" w:space="0" w:color="auto"/>
        <w:right w:val="none" w:sz="0" w:space="0" w:color="auto"/>
      </w:divBdr>
    </w:div>
    <w:div w:id="1295719361">
      <w:bodyDiv w:val="1"/>
      <w:marLeft w:val="0"/>
      <w:marRight w:val="0"/>
      <w:marTop w:val="0"/>
      <w:marBottom w:val="0"/>
      <w:divBdr>
        <w:top w:val="none" w:sz="0" w:space="0" w:color="auto"/>
        <w:left w:val="none" w:sz="0" w:space="0" w:color="auto"/>
        <w:bottom w:val="none" w:sz="0" w:space="0" w:color="auto"/>
        <w:right w:val="none" w:sz="0" w:space="0" w:color="auto"/>
      </w:divBdr>
    </w:div>
    <w:div w:id="1300037835">
      <w:bodyDiv w:val="1"/>
      <w:marLeft w:val="0"/>
      <w:marRight w:val="0"/>
      <w:marTop w:val="0"/>
      <w:marBottom w:val="0"/>
      <w:divBdr>
        <w:top w:val="none" w:sz="0" w:space="0" w:color="auto"/>
        <w:left w:val="none" w:sz="0" w:space="0" w:color="auto"/>
        <w:bottom w:val="none" w:sz="0" w:space="0" w:color="auto"/>
        <w:right w:val="none" w:sz="0" w:space="0" w:color="auto"/>
      </w:divBdr>
    </w:div>
    <w:div w:id="1306549113">
      <w:bodyDiv w:val="1"/>
      <w:marLeft w:val="0"/>
      <w:marRight w:val="0"/>
      <w:marTop w:val="0"/>
      <w:marBottom w:val="0"/>
      <w:divBdr>
        <w:top w:val="none" w:sz="0" w:space="0" w:color="auto"/>
        <w:left w:val="none" w:sz="0" w:space="0" w:color="auto"/>
        <w:bottom w:val="none" w:sz="0" w:space="0" w:color="auto"/>
        <w:right w:val="none" w:sz="0" w:space="0" w:color="auto"/>
      </w:divBdr>
    </w:div>
    <w:div w:id="1313486338">
      <w:bodyDiv w:val="1"/>
      <w:marLeft w:val="0"/>
      <w:marRight w:val="0"/>
      <w:marTop w:val="0"/>
      <w:marBottom w:val="0"/>
      <w:divBdr>
        <w:top w:val="none" w:sz="0" w:space="0" w:color="auto"/>
        <w:left w:val="none" w:sz="0" w:space="0" w:color="auto"/>
        <w:bottom w:val="none" w:sz="0" w:space="0" w:color="auto"/>
        <w:right w:val="none" w:sz="0" w:space="0" w:color="auto"/>
      </w:divBdr>
    </w:div>
    <w:div w:id="1319725188">
      <w:bodyDiv w:val="1"/>
      <w:marLeft w:val="0"/>
      <w:marRight w:val="0"/>
      <w:marTop w:val="0"/>
      <w:marBottom w:val="0"/>
      <w:divBdr>
        <w:top w:val="none" w:sz="0" w:space="0" w:color="auto"/>
        <w:left w:val="none" w:sz="0" w:space="0" w:color="auto"/>
        <w:bottom w:val="none" w:sz="0" w:space="0" w:color="auto"/>
        <w:right w:val="none" w:sz="0" w:space="0" w:color="auto"/>
      </w:divBdr>
    </w:div>
    <w:div w:id="1323043191">
      <w:bodyDiv w:val="1"/>
      <w:marLeft w:val="0"/>
      <w:marRight w:val="0"/>
      <w:marTop w:val="0"/>
      <w:marBottom w:val="0"/>
      <w:divBdr>
        <w:top w:val="none" w:sz="0" w:space="0" w:color="auto"/>
        <w:left w:val="none" w:sz="0" w:space="0" w:color="auto"/>
        <w:bottom w:val="none" w:sz="0" w:space="0" w:color="auto"/>
        <w:right w:val="none" w:sz="0" w:space="0" w:color="auto"/>
      </w:divBdr>
    </w:div>
    <w:div w:id="1326284249">
      <w:bodyDiv w:val="1"/>
      <w:marLeft w:val="0"/>
      <w:marRight w:val="0"/>
      <w:marTop w:val="0"/>
      <w:marBottom w:val="0"/>
      <w:divBdr>
        <w:top w:val="none" w:sz="0" w:space="0" w:color="auto"/>
        <w:left w:val="none" w:sz="0" w:space="0" w:color="auto"/>
        <w:bottom w:val="none" w:sz="0" w:space="0" w:color="auto"/>
        <w:right w:val="none" w:sz="0" w:space="0" w:color="auto"/>
      </w:divBdr>
    </w:div>
    <w:div w:id="1330790470">
      <w:bodyDiv w:val="1"/>
      <w:marLeft w:val="0"/>
      <w:marRight w:val="0"/>
      <w:marTop w:val="0"/>
      <w:marBottom w:val="0"/>
      <w:divBdr>
        <w:top w:val="none" w:sz="0" w:space="0" w:color="auto"/>
        <w:left w:val="none" w:sz="0" w:space="0" w:color="auto"/>
        <w:bottom w:val="none" w:sz="0" w:space="0" w:color="auto"/>
        <w:right w:val="none" w:sz="0" w:space="0" w:color="auto"/>
      </w:divBdr>
    </w:div>
    <w:div w:id="1331719466">
      <w:bodyDiv w:val="1"/>
      <w:marLeft w:val="0"/>
      <w:marRight w:val="0"/>
      <w:marTop w:val="0"/>
      <w:marBottom w:val="0"/>
      <w:divBdr>
        <w:top w:val="none" w:sz="0" w:space="0" w:color="auto"/>
        <w:left w:val="none" w:sz="0" w:space="0" w:color="auto"/>
        <w:bottom w:val="none" w:sz="0" w:space="0" w:color="auto"/>
        <w:right w:val="none" w:sz="0" w:space="0" w:color="auto"/>
      </w:divBdr>
    </w:div>
    <w:div w:id="1334182400">
      <w:bodyDiv w:val="1"/>
      <w:marLeft w:val="0"/>
      <w:marRight w:val="0"/>
      <w:marTop w:val="0"/>
      <w:marBottom w:val="0"/>
      <w:divBdr>
        <w:top w:val="none" w:sz="0" w:space="0" w:color="auto"/>
        <w:left w:val="none" w:sz="0" w:space="0" w:color="auto"/>
        <w:bottom w:val="none" w:sz="0" w:space="0" w:color="auto"/>
        <w:right w:val="none" w:sz="0" w:space="0" w:color="auto"/>
      </w:divBdr>
    </w:div>
    <w:div w:id="1334724425">
      <w:bodyDiv w:val="1"/>
      <w:marLeft w:val="0"/>
      <w:marRight w:val="0"/>
      <w:marTop w:val="0"/>
      <w:marBottom w:val="0"/>
      <w:divBdr>
        <w:top w:val="none" w:sz="0" w:space="0" w:color="auto"/>
        <w:left w:val="none" w:sz="0" w:space="0" w:color="auto"/>
        <w:bottom w:val="none" w:sz="0" w:space="0" w:color="auto"/>
        <w:right w:val="none" w:sz="0" w:space="0" w:color="auto"/>
      </w:divBdr>
    </w:div>
    <w:div w:id="1350522460">
      <w:bodyDiv w:val="1"/>
      <w:marLeft w:val="0"/>
      <w:marRight w:val="0"/>
      <w:marTop w:val="0"/>
      <w:marBottom w:val="0"/>
      <w:divBdr>
        <w:top w:val="none" w:sz="0" w:space="0" w:color="auto"/>
        <w:left w:val="none" w:sz="0" w:space="0" w:color="auto"/>
        <w:bottom w:val="none" w:sz="0" w:space="0" w:color="auto"/>
        <w:right w:val="none" w:sz="0" w:space="0" w:color="auto"/>
      </w:divBdr>
    </w:div>
    <w:div w:id="1351488275">
      <w:bodyDiv w:val="1"/>
      <w:marLeft w:val="0"/>
      <w:marRight w:val="0"/>
      <w:marTop w:val="0"/>
      <w:marBottom w:val="0"/>
      <w:divBdr>
        <w:top w:val="none" w:sz="0" w:space="0" w:color="auto"/>
        <w:left w:val="none" w:sz="0" w:space="0" w:color="auto"/>
        <w:bottom w:val="none" w:sz="0" w:space="0" w:color="auto"/>
        <w:right w:val="none" w:sz="0" w:space="0" w:color="auto"/>
      </w:divBdr>
    </w:div>
    <w:div w:id="1351684035">
      <w:bodyDiv w:val="1"/>
      <w:marLeft w:val="0"/>
      <w:marRight w:val="0"/>
      <w:marTop w:val="0"/>
      <w:marBottom w:val="0"/>
      <w:divBdr>
        <w:top w:val="none" w:sz="0" w:space="0" w:color="auto"/>
        <w:left w:val="none" w:sz="0" w:space="0" w:color="auto"/>
        <w:bottom w:val="none" w:sz="0" w:space="0" w:color="auto"/>
        <w:right w:val="none" w:sz="0" w:space="0" w:color="auto"/>
      </w:divBdr>
    </w:div>
    <w:div w:id="1352075364">
      <w:bodyDiv w:val="1"/>
      <w:marLeft w:val="0"/>
      <w:marRight w:val="0"/>
      <w:marTop w:val="0"/>
      <w:marBottom w:val="0"/>
      <w:divBdr>
        <w:top w:val="none" w:sz="0" w:space="0" w:color="auto"/>
        <w:left w:val="none" w:sz="0" w:space="0" w:color="auto"/>
        <w:bottom w:val="none" w:sz="0" w:space="0" w:color="auto"/>
        <w:right w:val="none" w:sz="0" w:space="0" w:color="auto"/>
      </w:divBdr>
    </w:div>
    <w:div w:id="1354723428">
      <w:bodyDiv w:val="1"/>
      <w:marLeft w:val="0"/>
      <w:marRight w:val="0"/>
      <w:marTop w:val="0"/>
      <w:marBottom w:val="0"/>
      <w:divBdr>
        <w:top w:val="none" w:sz="0" w:space="0" w:color="auto"/>
        <w:left w:val="none" w:sz="0" w:space="0" w:color="auto"/>
        <w:bottom w:val="none" w:sz="0" w:space="0" w:color="auto"/>
        <w:right w:val="none" w:sz="0" w:space="0" w:color="auto"/>
      </w:divBdr>
    </w:div>
    <w:div w:id="1361517523">
      <w:bodyDiv w:val="1"/>
      <w:marLeft w:val="0"/>
      <w:marRight w:val="0"/>
      <w:marTop w:val="0"/>
      <w:marBottom w:val="0"/>
      <w:divBdr>
        <w:top w:val="none" w:sz="0" w:space="0" w:color="auto"/>
        <w:left w:val="none" w:sz="0" w:space="0" w:color="auto"/>
        <w:bottom w:val="none" w:sz="0" w:space="0" w:color="auto"/>
        <w:right w:val="none" w:sz="0" w:space="0" w:color="auto"/>
      </w:divBdr>
    </w:div>
    <w:div w:id="1377198175">
      <w:bodyDiv w:val="1"/>
      <w:marLeft w:val="0"/>
      <w:marRight w:val="0"/>
      <w:marTop w:val="0"/>
      <w:marBottom w:val="0"/>
      <w:divBdr>
        <w:top w:val="none" w:sz="0" w:space="0" w:color="auto"/>
        <w:left w:val="none" w:sz="0" w:space="0" w:color="auto"/>
        <w:bottom w:val="none" w:sz="0" w:space="0" w:color="auto"/>
        <w:right w:val="none" w:sz="0" w:space="0" w:color="auto"/>
      </w:divBdr>
    </w:div>
    <w:div w:id="1377312292">
      <w:bodyDiv w:val="1"/>
      <w:marLeft w:val="0"/>
      <w:marRight w:val="0"/>
      <w:marTop w:val="0"/>
      <w:marBottom w:val="0"/>
      <w:divBdr>
        <w:top w:val="none" w:sz="0" w:space="0" w:color="auto"/>
        <w:left w:val="none" w:sz="0" w:space="0" w:color="auto"/>
        <w:bottom w:val="none" w:sz="0" w:space="0" w:color="auto"/>
        <w:right w:val="none" w:sz="0" w:space="0" w:color="auto"/>
      </w:divBdr>
    </w:div>
    <w:div w:id="1381592326">
      <w:bodyDiv w:val="1"/>
      <w:marLeft w:val="0"/>
      <w:marRight w:val="0"/>
      <w:marTop w:val="0"/>
      <w:marBottom w:val="0"/>
      <w:divBdr>
        <w:top w:val="none" w:sz="0" w:space="0" w:color="auto"/>
        <w:left w:val="none" w:sz="0" w:space="0" w:color="auto"/>
        <w:bottom w:val="none" w:sz="0" w:space="0" w:color="auto"/>
        <w:right w:val="none" w:sz="0" w:space="0" w:color="auto"/>
      </w:divBdr>
    </w:div>
    <w:div w:id="1392655223">
      <w:bodyDiv w:val="1"/>
      <w:marLeft w:val="0"/>
      <w:marRight w:val="0"/>
      <w:marTop w:val="0"/>
      <w:marBottom w:val="0"/>
      <w:divBdr>
        <w:top w:val="none" w:sz="0" w:space="0" w:color="auto"/>
        <w:left w:val="none" w:sz="0" w:space="0" w:color="auto"/>
        <w:bottom w:val="none" w:sz="0" w:space="0" w:color="auto"/>
        <w:right w:val="none" w:sz="0" w:space="0" w:color="auto"/>
      </w:divBdr>
    </w:div>
    <w:div w:id="1398279053">
      <w:bodyDiv w:val="1"/>
      <w:marLeft w:val="0"/>
      <w:marRight w:val="0"/>
      <w:marTop w:val="0"/>
      <w:marBottom w:val="0"/>
      <w:divBdr>
        <w:top w:val="none" w:sz="0" w:space="0" w:color="auto"/>
        <w:left w:val="none" w:sz="0" w:space="0" w:color="auto"/>
        <w:bottom w:val="none" w:sz="0" w:space="0" w:color="auto"/>
        <w:right w:val="none" w:sz="0" w:space="0" w:color="auto"/>
      </w:divBdr>
    </w:div>
    <w:div w:id="1400444275">
      <w:bodyDiv w:val="1"/>
      <w:marLeft w:val="0"/>
      <w:marRight w:val="0"/>
      <w:marTop w:val="0"/>
      <w:marBottom w:val="0"/>
      <w:divBdr>
        <w:top w:val="none" w:sz="0" w:space="0" w:color="auto"/>
        <w:left w:val="none" w:sz="0" w:space="0" w:color="auto"/>
        <w:bottom w:val="none" w:sz="0" w:space="0" w:color="auto"/>
        <w:right w:val="none" w:sz="0" w:space="0" w:color="auto"/>
      </w:divBdr>
    </w:div>
    <w:div w:id="1405227809">
      <w:bodyDiv w:val="1"/>
      <w:marLeft w:val="0"/>
      <w:marRight w:val="0"/>
      <w:marTop w:val="0"/>
      <w:marBottom w:val="0"/>
      <w:divBdr>
        <w:top w:val="none" w:sz="0" w:space="0" w:color="auto"/>
        <w:left w:val="none" w:sz="0" w:space="0" w:color="auto"/>
        <w:bottom w:val="none" w:sz="0" w:space="0" w:color="auto"/>
        <w:right w:val="none" w:sz="0" w:space="0" w:color="auto"/>
      </w:divBdr>
    </w:div>
    <w:div w:id="1406150762">
      <w:bodyDiv w:val="1"/>
      <w:marLeft w:val="0"/>
      <w:marRight w:val="0"/>
      <w:marTop w:val="0"/>
      <w:marBottom w:val="0"/>
      <w:divBdr>
        <w:top w:val="none" w:sz="0" w:space="0" w:color="auto"/>
        <w:left w:val="none" w:sz="0" w:space="0" w:color="auto"/>
        <w:bottom w:val="none" w:sz="0" w:space="0" w:color="auto"/>
        <w:right w:val="none" w:sz="0" w:space="0" w:color="auto"/>
      </w:divBdr>
    </w:div>
    <w:div w:id="1408310425">
      <w:bodyDiv w:val="1"/>
      <w:marLeft w:val="0"/>
      <w:marRight w:val="0"/>
      <w:marTop w:val="0"/>
      <w:marBottom w:val="0"/>
      <w:divBdr>
        <w:top w:val="none" w:sz="0" w:space="0" w:color="auto"/>
        <w:left w:val="none" w:sz="0" w:space="0" w:color="auto"/>
        <w:bottom w:val="none" w:sz="0" w:space="0" w:color="auto"/>
        <w:right w:val="none" w:sz="0" w:space="0" w:color="auto"/>
      </w:divBdr>
    </w:div>
    <w:div w:id="1411580848">
      <w:bodyDiv w:val="1"/>
      <w:marLeft w:val="0"/>
      <w:marRight w:val="0"/>
      <w:marTop w:val="0"/>
      <w:marBottom w:val="0"/>
      <w:divBdr>
        <w:top w:val="none" w:sz="0" w:space="0" w:color="auto"/>
        <w:left w:val="none" w:sz="0" w:space="0" w:color="auto"/>
        <w:bottom w:val="none" w:sz="0" w:space="0" w:color="auto"/>
        <w:right w:val="none" w:sz="0" w:space="0" w:color="auto"/>
      </w:divBdr>
    </w:div>
    <w:div w:id="1417631682">
      <w:bodyDiv w:val="1"/>
      <w:marLeft w:val="0"/>
      <w:marRight w:val="0"/>
      <w:marTop w:val="0"/>
      <w:marBottom w:val="0"/>
      <w:divBdr>
        <w:top w:val="none" w:sz="0" w:space="0" w:color="auto"/>
        <w:left w:val="none" w:sz="0" w:space="0" w:color="auto"/>
        <w:bottom w:val="none" w:sz="0" w:space="0" w:color="auto"/>
        <w:right w:val="none" w:sz="0" w:space="0" w:color="auto"/>
      </w:divBdr>
    </w:div>
    <w:div w:id="1418944638">
      <w:bodyDiv w:val="1"/>
      <w:marLeft w:val="0"/>
      <w:marRight w:val="0"/>
      <w:marTop w:val="0"/>
      <w:marBottom w:val="0"/>
      <w:divBdr>
        <w:top w:val="none" w:sz="0" w:space="0" w:color="auto"/>
        <w:left w:val="none" w:sz="0" w:space="0" w:color="auto"/>
        <w:bottom w:val="none" w:sz="0" w:space="0" w:color="auto"/>
        <w:right w:val="none" w:sz="0" w:space="0" w:color="auto"/>
      </w:divBdr>
    </w:div>
    <w:div w:id="1421953226">
      <w:bodyDiv w:val="1"/>
      <w:marLeft w:val="0"/>
      <w:marRight w:val="0"/>
      <w:marTop w:val="0"/>
      <w:marBottom w:val="0"/>
      <w:divBdr>
        <w:top w:val="none" w:sz="0" w:space="0" w:color="auto"/>
        <w:left w:val="none" w:sz="0" w:space="0" w:color="auto"/>
        <w:bottom w:val="none" w:sz="0" w:space="0" w:color="auto"/>
        <w:right w:val="none" w:sz="0" w:space="0" w:color="auto"/>
      </w:divBdr>
    </w:div>
    <w:div w:id="1424110665">
      <w:bodyDiv w:val="1"/>
      <w:marLeft w:val="0"/>
      <w:marRight w:val="0"/>
      <w:marTop w:val="0"/>
      <w:marBottom w:val="0"/>
      <w:divBdr>
        <w:top w:val="none" w:sz="0" w:space="0" w:color="auto"/>
        <w:left w:val="none" w:sz="0" w:space="0" w:color="auto"/>
        <w:bottom w:val="none" w:sz="0" w:space="0" w:color="auto"/>
        <w:right w:val="none" w:sz="0" w:space="0" w:color="auto"/>
      </w:divBdr>
    </w:div>
    <w:div w:id="1424178770">
      <w:bodyDiv w:val="1"/>
      <w:marLeft w:val="0"/>
      <w:marRight w:val="0"/>
      <w:marTop w:val="0"/>
      <w:marBottom w:val="0"/>
      <w:divBdr>
        <w:top w:val="none" w:sz="0" w:space="0" w:color="auto"/>
        <w:left w:val="none" w:sz="0" w:space="0" w:color="auto"/>
        <w:bottom w:val="none" w:sz="0" w:space="0" w:color="auto"/>
        <w:right w:val="none" w:sz="0" w:space="0" w:color="auto"/>
      </w:divBdr>
    </w:div>
    <w:div w:id="1426263723">
      <w:bodyDiv w:val="1"/>
      <w:marLeft w:val="0"/>
      <w:marRight w:val="0"/>
      <w:marTop w:val="0"/>
      <w:marBottom w:val="0"/>
      <w:divBdr>
        <w:top w:val="none" w:sz="0" w:space="0" w:color="auto"/>
        <w:left w:val="none" w:sz="0" w:space="0" w:color="auto"/>
        <w:bottom w:val="none" w:sz="0" w:space="0" w:color="auto"/>
        <w:right w:val="none" w:sz="0" w:space="0" w:color="auto"/>
      </w:divBdr>
    </w:div>
    <w:div w:id="1428189128">
      <w:bodyDiv w:val="1"/>
      <w:marLeft w:val="0"/>
      <w:marRight w:val="0"/>
      <w:marTop w:val="0"/>
      <w:marBottom w:val="0"/>
      <w:divBdr>
        <w:top w:val="none" w:sz="0" w:space="0" w:color="auto"/>
        <w:left w:val="none" w:sz="0" w:space="0" w:color="auto"/>
        <w:bottom w:val="none" w:sz="0" w:space="0" w:color="auto"/>
        <w:right w:val="none" w:sz="0" w:space="0" w:color="auto"/>
      </w:divBdr>
    </w:div>
    <w:div w:id="1432777896">
      <w:bodyDiv w:val="1"/>
      <w:marLeft w:val="0"/>
      <w:marRight w:val="0"/>
      <w:marTop w:val="0"/>
      <w:marBottom w:val="0"/>
      <w:divBdr>
        <w:top w:val="none" w:sz="0" w:space="0" w:color="auto"/>
        <w:left w:val="none" w:sz="0" w:space="0" w:color="auto"/>
        <w:bottom w:val="none" w:sz="0" w:space="0" w:color="auto"/>
        <w:right w:val="none" w:sz="0" w:space="0" w:color="auto"/>
      </w:divBdr>
    </w:div>
    <w:div w:id="1437363014">
      <w:bodyDiv w:val="1"/>
      <w:marLeft w:val="0"/>
      <w:marRight w:val="0"/>
      <w:marTop w:val="0"/>
      <w:marBottom w:val="0"/>
      <w:divBdr>
        <w:top w:val="none" w:sz="0" w:space="0" w:color="auto"/>
        <w:left w:val="none" w:sz="0" w:space="0" w:color="auto"/>
        <w:bottom w:val="none" w:sz="0" w:space="0" w:color="auto"/>
        <w:right w:val="none" w:sz="0" w:space="0" w:color="auto"/>
      </w:divBdr>
    </w:div>
    <w:div w:id="1442527884">
      <w:bodyDiv w:val="1"/>
      <w:marLeft w:val="0"/>
      <w:marRight w:val="0"/>
      <w:marTop w:val="0"/>
      <w:marBottom w:val="0"/>
      <w:divBdr>
        <w:top w:val="none" w:sz="0" w:space="0" w:color="auto"/>
        <w:left w:val="none" w:sz="0" w:space="0" w:color="auto"/>
        <w:bottom w:val="none" w:sz="0" w:space="0" w:color="auto"/>
        <w:right w:val="none" w:sz="0" w:space="0" w:color="auto"/>
      </w:divBdr>
    </w:div>
    <w:div w:id="1445266121">
      <w:bodyDiv w:val="1"/>
      <w:marLeft w:val="0"/>
      <w:marRight w:val="0"/>
      <w:marTop w:val="0"/>
      <w:marBottom w:val="0"/>
      <w:divBdr>
        <w:top w:val="none" w:sz="0" w:space="0" w:color="auto"/>
        <w:left w:val="none" w:sz="0" w:space="0" w:color="auto"/>
        <w:bottom w:val="none" w:sz="0" w:space="0" w:color="auto"/>
        <w:right w:val="none" w:sz="0" w:space="0" w:color="auto"/>
      </w:divBdr>
    </w:div>
    <w:div w:id="1445802321">
      <w:bodyDiv w:val="1"/>
      <w:marLeft w:val="0"/>
      <w:marRight w:val="0"/>
      <w:marTop w:val="0"/>
      <w:marBottom w:val="0"/>
      <w:divBdr>
        <w:top w:val="none" w:sz="0" w:space="0" w:color="auto"/>
        <w:left w:val="none" w:sz="0" w:space="0" w:color="auto"/>
        <w:bottom w:val="none" w:sz="0" w:space="0" w:color="auto"/>
        <w:right w:val="none" w:sz="0" w:space="0" w:color="auto"/>
      </w:divBdr>
    </w:div>
    <w:div w:id="1448232649">
      <w:bodyDiv w:val="1"/>
      <w:marLeft w:val="0"/>
      <w:marRight w:val="0"/>
      <w:marTop w:val="0"/>
      <w:marBottom w:val="0"/>
      <w:divBdr>
        <w:top w:val="none" w:sz="0" w:space="0" w:color="auto"/>
        <w:left w:val="none" w:sz="0" w:space="0" w:color="auto"/>
        <w:bottom w:val="none" w:sz="0" w:space="0" w:color="auto"/>
        <w:right w:val="none" w:sz="0" w:space="0" w:color="auto"/>
      </w:divBdr>
    </w:div>
    <w:div w:id="1450931889">
      <w:bodyDiv w:val="1"/>
      <w:marLeft w:val="0"/>
      <w:marRight w:val="0"/>
      <w:marTop w:val="0"/>
      <w:marBottom w:val="0"/>
      <w:divBdr>
        <w:top w:val="none" w:sz="0" w:space="0" w:color="auto"/>
        <w:left w:val="none" w:sz="0" w:space="0" w:color="auto"/>
        <w:bottom w:val="none" w:sz="0" w:space="0" w:color="auto"/>
        <w:right w:val="none" w:sz="0" w:space="0" w:color="auto"/>
      </w:divBdr>
    </w:div>
    <w:div w:id="1460145124">
      <w:bodyDiv w:val="1"/>
      <w:marLeft w:val="0"/>
      <w:marRight w:val="0"/>
      <w:marTop w:val="0"/>
      <w:marBottom w:val="0"/>
      <w:divBdr>
        <w:top w:val="none" w:sz="0" w:space="0" w:color="auto"/>
        <w:left w:val="none" w:sz="0" w:space="0" w:color="auto"/>
        <w:bottom w:val="none" w:sz="0" w:space="0" w:color="auto"/>
        <w:right w:val="none" w:sz="0" w:space="0" w:color="auto"/>
      </w:divBdr>
    </w:div>
    <w:div w:id="1464880690">
      <w:bodyDiv w:val="1"/>
      <w:marLeft w:val="0"/>
      <w:marRight w:val="0"/>
      <w:marTop w:val="0"/>
      <w:marBottom w:val="0"/>
      <w:divBdr>
        <w:top w:val="none" w:sz="0" w:space="0" w:color="auto"/>
        <w:left w:val="none" w:sz="0" w:space="0" w:color="auto"/>
        <w:bottom w:val="none" w:sz="0" w:space="0" w:color="auto"/>
        <w:right w:val="none" w:sz="0" w:space="0" w:color="auto"/>
      </w:divBdr>
    </w:div>
    <w:div w:id="1466655961">
      <w:bodyDiv w:val="1"/>
      <w:marLeft w:val="0"/>
      <w:marRight w:val="0"/>
      <w:marTop w:val="0"/>
      <w:marBottom w:val="0"/>
      <w:divBdr>
        <w:top w:val="none" w:sz="0" w:space="0" w:color="auto"/>
        <w:left w:val="none" w:sz="0" w:space="0" w:color="auto"/>
        <w:bottom w:val="none" w:sz="0" w:space="0" w:color="auto"/>
        <w:right w:val="none" w:sz="0" w:space="0" w:color="auto"/>
      </w:divBdr>
    </w:div>
    <w:div w:id="1468669694">
      <w:bodyDiv w:val="1"/>
      <w:marLeft w:val="0"/>
      <w:marRight w:val="0"/>
      <w:marTop w:val="0"/>
      <w:marBottom w:val="0"/>
      <w:divBdr>
        <w:top w:val="none" w:sz="0" w:space="0" w:color="auto"/>
        <w:left w:val="none" w:sz="0" w:space="0" w:color="auto"/>
        <w:bottom w:val="none" w:sz="0" w:space="0" w:color="auto"/>
        <w:right w:val="none" w:sz="0" w:space="0" w:color="auto"/>
      </w:divBdr>
    </w:div>
    <w:div w:id="1479112268">
      <w:bodyDiv w:val="1"/>
      <w:marLeft w:val="0"/>
      <w:marRight w:val="0"/>
      <w:marTop w:val="0"/>
      <w:marBottom w:val="0"/>
      <w:divBdr>
        <w:top w:val="none" w:sz="0" w:space="0" w:color="auto"/>
        <w:left w:val="none" w:sz="0" w:space="0" w:color="auto"/>
        <w:bottom w:val="none" w:sz="0" w:space="0" w:color="auto"/>
        <w:right w:val="none" w:sz="0" w:space="0" w:color="auto"/>
      </w:divBdr>
    </w:div>
    <w:div w:id="1480801411">
      <w:bodyDiv w:val="1"/>
      <w:marLeft w:val="0"/>
      <w:marRight w:val="0"/>
      <w:marTop w:val="0"/>
      <w:marBottom w:val="0"/>
      <w:divBdr>
        <w:top w:val="none" w:sz="0" w:space="0" w:color="auto"/>
        <w:left w:val="none" w:sz="0" w:space="0" w:color="auto"/>
        <w:bottom w:val="none" w:sz="0" w:space="0" w:color="auto"/>
        <w:right w:val="none" w:sz="0" w:space="0" w:color="auto"/>
      </w:divBdr>
    </w:div>
    <w:div w:id="1488085408">
      <w:bodyDiv w:val="1"/>
      <w:marLeft w:val="0"/>
      <w:marRight w:val="0"/>
      <w:marTop w:val="0"/>
      <w:marBottom w:val="0"/>
      <w:divBdr>
        <w:top w:val="none" w:sz="0" w:space="0" w:color="auto"/>
        <w:left w:val="none" w:sz="0" w:space="0" w:color="auto"/>
        <w:bottom w:val="none" w:sz="0" w:space="0" w:color="auto"/>
        <w:right w:val="none" w:sz="0" w:space="0" w:color="auto"/>
      </w:divBdr>
    </w:div>
    <w:div w:id="1488984272">
      <w:bodyDiv w:val="1"/>
      <w:marLeft w:val="0"/>
      <w:marRight w:val="0"/>
      <w:marTop w:val="0"/>
      <w:marBottom w:val="0"/>
      <w:divBdr>
        <w:top w:val="none" w:sz="0" w:space="0" w:color="auto"/>
        <w:left w:val="none" w:sz="0" w:space="0" w:color="auto"/>
        <w:bottom w:val="none" w:sz="0" w:space="0" w:color="auto"/>
        <w:right w:val="none" w:sz="0" w:space="0" w:color="auto"/>
      </w:divBdr>
    </w:div>
    <w:div w:id="1503079492">
      <w:bodyDiv w:val="1"/>
      <w:marLeft w:val="0"/>
      <w:marRight w:val="0"/>
      <w:marTop w:val="0"/>
      <w:marBottom w:val="0"/>
      <w:divBdr>
        <w:top w:val="none" w:sz="0" w:space="0" w:color="auto"/>
        <w:left w:val="none" w:sz="0" w:space="0" w:color="auto"/>
        <w:bottom w:val="none" w:sz="0" w:space="0" w:color="auto"/>
        <w:right w:val="none" w:sz="0" w:space="0" w:color="auto"/>
      </w:divBdr>
    </w:div>
    <w:div w:id="1516964697">
      <w:bodyDiv w:val="1"/>
      <w:marLeft w:val="0"/>
      <w:marRight w:val="0"/>
      <w:marTop w:val="0"/>
      <w:marBottom w:val="0"/>
      <w:divBdr>
        <w:top w:val="none" w:sz="0" w:space="0" w:color="auto"/>
        <w:left w:val="none" w:sz="0" w:space="0" w:color="auto"/>
        <w:bottom w:val="none" w:sz="0" w:space="0" w:color="auto"/>
        <w:right w:val="none" w:sz="0" w:space="0" w:color="auto"/>
      </w:divBdr>
    </w:div>
    <w:div w:id="1525049778">
      <w:bodyDiv w:val="1"/>
      <w:marLeft w:val="0"/>
      <w:marRight w:val="0"/>
      <w:marTop w:val="0"/>
      <w:marBottom w:val="0"/>
      <w:divBdr>
        <w:top w:val="none" w:sz="0" w:space="0" w:color="auto"/>
        <w:left w:val="none" w:sz="0" w:space="0" w:color="auto"/>
        <w:bottom w:val="none" w:sz="0" w:space="0" w:color="auto"/>
        <w:right w:val="none" w:sz="0" w:space="0" w:color="auto"/>
      </w:divBdr>
    </w:div>
    <w:div w:id="1529217357">
      <w:bodyDiv w:val="1"/>
      <w:marLeft w:val="0"/>
      <w:marRight w:val="0"/>
      <w:marTop w:val="0"/>
      <w:marBottom w:val="0"/>
      <w:divBdr>
        <w:top w:val="none" w:sz="0" w:space="0" w:color="auto"/>
        <w:left w:val="none" w:sz="0" w:space="0" w:color="auto"/>
        <w:bottom w:val="none" w:sz="0" w:space="0" w:color="auto"/>
        <w:right w:val="none" w:sz="0" w:space="0" w:color="auto"/>
      </w:divBdr>
    </w:div>
    <w:div w:id="1530684085">
      <w:bodyDiv w:val="1"/>
      <w:marLeft w:val="0"/>
      <w:marRight w:val="0"/>
      <w:marTop w:val="0"/>
      <w:marBottom w:val="0"/>
      <w:divBdr>
        <w:top w:val="none" w:sz="0" w:space="0" w:color="auto"/>
        <w:left w:val="none" w:sz="0" w:space="0" w:color="auto"/>
        <w:bottom w:val="none" w:sz="0" w:space="0" w:color="auto"/>
        <w:right w:val="none" w:sz="0" w:space="0" w:color="auto"/>
      </w:divBdr>
    </w:div>
    <w:div w:id="1531263981">
      <w:bodyDiv w:val="1"/>
      <w:marLeft w:val="0"/>
      <w:marRight w:val="0"/>
      <w:marTop w:val="0"/>
      <w:marBottom w:val="0"/>
      <w:divBdr>
        <w:top w:val="none" w:sz="0" w:space="0" w:color="auto"/>
        <w:left w:val="none" w:sz="0" w:space="0" w:color="auto"/>
        <w:bottom w:val="none" w:sz="0" w:space="0" w:color="auto"/>
        <w:right w:val="none" w:sz="0" w:space="0" w:color="auto"/>
      </w:divBdr>
    </w:div>
    <w:div w:id="1531604408">
      <w:bodyDiv w:val="1"/>
      <w:marLeft w:val="0"/>
      <w:marRight w:val="0"/>
      <w:marTop w:val="0"/>
      <w:marBottom w:val="0"/>
      <w:divBdr>
        <w:top w:val="none" w:sz="0" w:space="0" w:color="auto"/>
        <w:left w:val="none" w:sz="0" w:space="0" w:color="auto"/>
        <w:bottom w:val="none" w:sz="0" w:space="0" w:color="auto"/>
        <w:right w:val="none" w:sz="0" w:space="0" w:color="auto"/>
      </w:divBdr>
    </w:div>
    <w:div w:id="1532231845">
      <w:bodyDiv w:val="1"/>
      <w:marLeft w:val="0"/>
      <w:marRight w:val="0"/>
      <w:marTop w:val="0"/>
      <w:marBottom w:val="0"/>
      <w:divBdr>
        <w:top w:val="none" w:sz="0" w:space="0" w:color="auto"/>
        <w:left w:val="none" w:sz="0" w:space="0" w:color="auto"/>
        <w:bottom w:val="none" w:sz="0" w:space="0" w:color="auto"/>
        <w:right w:val="none" w:sz="0" w:space="0" w:color="auto"/>
      </w:divBdr>
    </w:div>
    <w:div w:id="1539538735">
      <w:bodyDiv w:val="1"/>
      <w:marLeft w:val="0"/>
      <w:marRight w:val="0"/>
      <w:marTop w:val="0"/>
      <w:marBottom w:val="0"/>
      <w:divBdr>
        <w:top w:val="none" w:sz="0" w:space="0" w:color="auto"/>
        <w:left w:val="none" w:sz="0" w:space="0" w:color="auto"/>
        <w:bottom w:val="none" w:sz="0" w:space="0" w:color="auto"/>
        <w:right w:val="none" w:sz="0" w:space="0" w:color="auto"/>
      </w:divBdr>
    </w:div>
    <w:div w:id="1539901704">
      <w:bodyDiv w:val="1"/>
      <w:marLeft w:val="0"/>
      <w:marRight w:val="0"/>
      <w:marTop w:val="0"/>
      <w:marBottom w:val="0"/>
      <w:divBdr>
        <w:top w:val="none" w:sz="0" w:space="0" w:color="auto"/>
        <w:left w:val="none" w:sz="0" w:space="0" w:color="auto"/>
        <w:bottom w:val="none" w:sz="0" w:space="0" w:color="auto"/>
        <w:right w:val="none" w:sz="0" w:space="0" w:color="auto"/>
      </w:divBdr>
    </w:div>
    <w:div w:id="1545099538">
      <w:bodyDiv w:val="1"/>
      <w:marLeft w:val="0"/>
      <w:marRight w:val="0"/>
      <w:marTop w:val="0"/>
      <w:marBottom w:val="0"/>
      <w:divBdr>
        <w:top w:val="none" w:sz="0" w:space="0" w:color="auto"/>
        <w:left w:val="none" w:sz="0" w:space="0" w:color="auto"/>
        <w:bottom w:val="none" w:sz="0" w:space="0" w:color="auto"/>
        <w:right w:val="none" w:sz="0" w:space="0" w:color="auto"/>
      </w:divBdr>
    </w:div>
    <w:div w:id="1545562341">
      <w:bodyDiv w:val="1"/>
      <w:marLeft w:val="0"/>
      <w:marRight w:val="0"/>
      <w:marTop w:val="0"/>
      <w:marBottom w:val="0"/>
      <w:divBdr>
        <w:top w:val="none" w:sz="0" w:space="0" w:color="auto"/>
        <w:left w:val="none" w:sz="0" w:space="0" w:color="auto"/>
        <w:bottom w:val="none" w:sz="0" w:space="0" w:color="auto"/>
        <w:right w:val="none" w:sz="0" w:space="0" w:color="auto"/>
      </w:divBdr>
    </w:div>
    <w:div w:id="1545629356">
      <w:bodyDiv w:val="1"/>
      <w:marLeft w:val="0"/>
      <w:marRight w:val="0"/>
      <w:marTop w:val="0"/>
      <w:marBottom w:val="0"/>
      <w:divBdr>
        <w:top w:val="none" w:sz="0" w:space="0" w:color="auto"/>
        <w:left w:val="none" w:sz="0" w:space="0" w:color="auto"/>
        <w:bottom w:val="none" w:sz="0" w:space="0" w:color="auto"/>
        <w:right w:val="none" w:sz="0" w:space="0" w:color="auto"/>
      </w:divBdr>
    </w:div>
    <w:div w:id="1550919605">
      <w:bodyDiv w:val="1"/>
      <w:marLeft w:val="0"/>
      <w:marRight w:val="0"/>
      <w:marTop w:val="0"/>
      <w:marBottom w:val="0"/>
      <w:divBdr>
        <w:top w:val="none" w:sz="0" w:space="0" w:color="auto"/>
        <w:left w:val="none" w:sz="0" w:space="0" w:color="auto"/>
        <w:bottom w:val="none" w:sz="0" w:space="0" w:color="auto"/>
        <w:right w:val="none" w:sz="0" w:space="0" w:color="auto"/>
      </w:divBdr>
    </w:div>
    <w:div w:id="1555921911">
      <w:bodyDiv w:val="1"/>
      <w:marLeft w:val="0"/>
      <w:marRight w:val="0"/>
      <w:marTop w:val="0"/>
      <w:marBottom w:val="0"/>
      <w:divBdr>
        <w:top w:val="none" w:sz="0" w:space="0" w:color="auto"/>
        <w:left w:val="none" w:sz="0" w:space="0" w:color="auto"/>
        <w:bottom w:val="none" w:sz="0" w:space="0" w:color="auto"/>
        <w:right w:val="none" w:sz="0" w:space="0" w:color="auto"/>
      </w:divBdr>
    </w:div>
    <w:div w:id="1570267604">
      <w:bodyDiv w:val="1"/>
      <w:marLeft w:val="0"/>
      <w:marRight w:val="0"/>
      <w:marTop w:val="0"/>
      <w:marBottom w:val="0"/>
      <w:divBdr>
        <w:top w:val="none" w:sz="0" w:space="0" w:color="auto"/>
        <w:left w:val="none" w:sz="0" w:space="0" w:color="auto"/>
        <w:bottom w:val="none" w:sz="0" w:space="0" w:color="auto"/>
        <w:right w:val="none" w:sz="0" w:space="0" w:color="auto"/>
      </w:divBdr>
    </w:div>
    <w:div w:id="1572347017">
      <w:bodyDiv w:val="1"/>
      <w:marLeft w:val="0"/>
      <w:marRight w:val="0"/>
      <w:marTop w:val="0"/>
      <w:marBottom w:val="0"/>
      <w:divBdr>
        <w:top w:val="none" w:sz="0" w:space="0" w:color="auto"/>
        <w:left w:val="none" w:sz="0" w:space="0" w:color="auto"/>
        <w:bottom w:val="none" w:sz="0" w:space="0" w:color="auto"/>
        <w:right w:val="none" w:sz="0" w:space="0" w:color="auto"/>
      </w:divBdr>
    </w:div>
    <w:div w:id="1572806557">
      <w:bodyDiv w:val="1"/>
      <w:marLeft w:val="0"/>
      <w:marRight w:val="0"/>
      <w:marTop w:val="0"/>
      <w:marBottom w:val="0"/>
      <w:divBdr>
        <w:top w:val="none" w:sz="0" w:space="0" w:color="auto"/>
        <w:left w:val="none" w:sz="0" w:space="0" w:color="auto"/>
        <w:bottom w:val="none" w:sz="0" w:space="0" w:color="auto"/>
        <w:right w:val="none" w:sz="0" w:space="0" w:color="auto"/>
      </w:divBdr>
    </w:div>
    <w:div w:id="1577090693">
      <w:bodyDiv w:val="1"/>
      <w:marLeft w:val="0"/>
      <w:marRight w:val="0"/>
      <w:marTop w:val="0"/>
      <w:marBottom w:val="0"/>
      <w:divBdr>
        <w:top w:val="none" w:sz="0" w:space="0" w:color="auto"/>
        <w:left w:val="none" w:sz="0" w:space="0" w:color="auto"/>
        <w:bottom w:val="none" w:sz="0" w:space="0" w:color="auto"/>
        <w:right w:val="none" w:sz="0" w:space="0" w:color="auto"/>
      </w:divBdr>
    </w:div>
    <w:div w:id="1577595163">
      <w:bodyDiv w:val="1"/>
      <w:marLeft w:val="0"/>
      <w:marRight w:val="0"/>
      <w:marTop w:val="0"/>
      <w:marBottom w:val="0"/>
      <w:divBdr>
        <w:top w:val="none" w:sz="0" w:space="0" w:color="auto"/>
        <w:left w:val="none" w:sz="0" w:space="0" w:color="auto"/>
        <w:bottom w:val="none" w:sz="0" w:space="0" w:color="auto"/>
        <w:right w:val="none" w:sz="0" w:space="0" w:color="auto"/>
      </w:divBdr>
    </w:div>
    <w:div w:id="1581675354">
      <w:bodyDiv w:val="1"/>
      <w:marLeft w:val="0"/>
      <w:marRight w:val="0"/>
      <w:marTop w:val="0"/>
      <w:marBottom w:val="0"/>
      <w:divBdr>
        <w:top w:val="none" w:sz="0" w:space="0" w:color="auto"/>
        <w:left w:val="none" w:sz="0" w:space="0" w:color="auto"/>
        <w:bottom w:val="none" w:sz="0" w:space="0" w:color="auto"/>
        <w:right w:val="none" w:sz="0" w:space="0" w:color="auto"/>
      </w:divBdr>
    </w:div>
    <w:div w:id="1581720341">
      <w:bodyDiv w:val="1"/>
      <w:marLeft w:val="0"/>
      <w:marRight w:val="0"/>
      <w:marTop w:val="0"/>
      <w:marBottom w:val="0"/>
      <w:divBdr>
        <w:top w:val="none" w:sz="0" w:space="0" w:color="auto"/>
        <w:left w:val="none" w:sz="0" w:space="0" w:color="auto"/>
        <w:bottom w:val="none" w:sz="0" w:space="0" w:color="auto"/>
        <w:right w:val="none" w:sz="0" w:space="0" w:color="auto"/>
      </w:divBdr>
    </w:div>
    <w:div w:id="1582518395">
      <w:bodyDiv w:val="1"/>
      <w:marLeft w:val="0"/>
      <w:marRight w:val="0"/>
      <w:marTop w:val="0"/>
      <w:marBottom w:val="0"/>
      <w:divBdr>
        <w:top w:val="none" w:sz="0" w:space="0" w:color="auto"/>
        <w:left w:val="none" w:sz="0" w:space="0" w:color="auto"/>
        <w:bottom w:val="none" w:sz="0" w:space="0" w:color="auto"/>
        <w:right w:val="none" w:sz="0" w:space="0" w:color="auto"/>
      </w:divBdr>
    </w:div>
    <w:div w:id="1589971079">
      <w:bodyDiv w:val="1"/>
      <w:marLeft w:val="0"/>
      <w:marRight w:val="0"/>
      <w:marTop w:val="0"/>
      <w:marBottom w:val="0"/>
      <w:divBdr>
        <w:top w:val="none" w:sz="0" w:space="0" w:color="auto"/>
        <w:left w:val="none" w:sz="0" w:space="0" w:color="auto"/>
        <w:bottom w:val="none" w:sz="0" w:space="0" w:color="auto"/>
        <w:right w:val="none" w:sz="0" w:space="0" w:color="auto"/>
      </w:divBdr>
    </w:div>
    <w:div w:id="1591311602">
      <w:bodyDiv w:val="1"/>
      <w:marLeft w:val="0"/>
      <w:marRight w:val="0"/>
      <w:marTop w:val="0"/>
      <w:marBottom w:val="0"/>
      <w:divBdr>
        <w:top w:val="none" w:sz="0" w:space="0" w:color="auto"/>
        <w:left w:val="none" w:sz="0" w:space="0" w:color="auto"/>
        <w:bottom w:val="none" w:sz="0" w:space="0" w:color="auto"/>
        <w:right w:val="none" w:sz="0" w:space="0" w:color="auto"/>
      </w:divBdr>
    </w:div>
    <w:div w:id="1593664104">
      <w:bodyDiv w:val="1"/>
      <w:marLeft w:val="0"/>
      <w:marRight w:val="0"/>
      <w:marTop w:val="0"/>
      <w:marBottom w:val="0"/>
      <w:divBdr>
        <w:top w:val="none" w:sz="0" w:space="0" w:color="auto"/>
        <w:left w:val="none" w:sz="0" w:space="0" w:color="auto"/>
        <w:bottom w:val="none" w:sz="0" w:space="0" w:color="auto"/>
        <w:right w:val="none" w:sz="0" w:space="0" w:color="auto"/>
      </w:divBdr>
    </w:div>
    <w:div w:id="1639066319">
      <w:bodyDiv w:val="1"/>
      <w:marLeft w:val="0"/>
      <w:marRight w:val="0"/>
      <w:marTop w:val="0"/>
      <w:marBottom w:val="0"/>
      <w:divBdr>
        <w:top w:val="none" w:sz="0" w:space="0" w:color="auto"/>
        <w:left w:val="none" w:sz="0" w:space="0" w:color="auto"/>
        <w:bottom w:val="none" w:sz="0" w:space="0" w:color="auto"/>
        <w:right w:val="none" w:sz="0" w:space="0" w:color="auto"/>
      </w:divBdr>
    </w:div>
    <w:div w:id="1640761654">
      <w:bodyDiv w:val="1"/>
      <w:marLeft w:val="0"/>
      <w:marRight w:val="0"/>
      <w:marTop w:val="0"/>
      <w:marBottom w:val="0"/>
      <w:divBdr>
        <w:top w:val="none" w:sz="0" w:space="0" w:color="auto"/>
        <w:left w:val="none" w:sz="0" w:space="0" w:color="auto"/>
        <w:bottom w:val="none" w:sz="0" w:space="0" w:color="auto"/>
        <w:right w:val="none" w:sz="0" w:space="0" w:color="auto"/>
      </w:divBdr>
    </w:div>
    <w:div w:id="1647323116">
      <w:bodyDiv w:val="1"/>
      <w:marLeft w:val="0"/>
      <w:marRight w:val="0"/>
      <w:marTop w:val="0"/>
      <w:marBottom w:val="0"/>
      <w:divBdr>
        <w:top w:val="none" w:sz="0" w:space="0" w:color="auto"/>
        <w:left w:val="none" w:sz="0" w:space="0" w:color="auto"/>
        <w:bottom w:val="none" w:sz="0" w:space="0" w:color="auto"/>
        <w:right w:val="none" w:sz="0" w:space="0" w:color="auto"/>
      </w:divBdr>
    </w:div>
    <w:div w:id="1655138970">
      <w:bodyDiv w:val="1"/>
      <w:marLeft w:val="0"/>
      <w:marRight w:val="0"/>
      <w:marTop w:val="0"/>
      <w:marBottom w:val="0"/>
      <w:divBdr>
        <w:top w:val="none" w:sz="0" w:space="0" w:color="auto"/>
        <w:left w:val="none" w:sz="0" w:space="0" w:color="auto"/>
        <w:bottom w:val="none" w:sz="0" w:space="0" w:color="auto"/>
        <w:right w:val="none" w:sz="0" w:space="0" w:color="auto"/>
      </w:divBdr>
    </w:div>
    <w:div w:id="1655405777">
      <w:bodyDiv w:val="1"/>
      <w:marLeft w:val="0"/>
      <w:marRight w:val="0"/>
      <w:marTop w:val="0"/>
      <w:marBottom w:val="0"/>
      <w:divBdr>
        <w:top w:val="none" w:sz="0" w:space="0" w:color="auto"/>
        <w:left w:val="none" w:sz="0" w:space="0" w:color="auto"/>
        <w:bottom w:val="none" w:sz="0" w:space="0" w:color="auto"/>
        <w:right w:val="none" w:sz="0" w:space="0" w:color="auto"/>
      </w:divBdr>
    </w:div>
    <w:div w:id="1658920657">
      <w:bodyDiv w:val="1"/>
      <w:marLeft w:val="0"/>
      <w:marRight w:val="0"/>
      <w:marTop w:val="0"/>
      <w:marBottom w:val="0"/>
      <w:divBdr>
        <w:top w:val="none" w:sz="0" w:space="0" w:color="auto"/>
        <w:left w:val="none" w:sz="0" w:space="0" w:color="auto"/>
        <w:bottom w:val="none" w:sz="0" w:space="0" w:color="auto"/>
        <w:right w:val="none" w:sz="0" w:space="0" w:color="auto"/>
      </w:divBdr>
    </w:div>
    <w:div w:id="1659726347">
      <w:bodyDiv w:val="1"/>
      <w:marLeft w:val="0"/>
      <w:marRight w:val="0"/>
      <w:marTop w:val="0"/>
      <w:marBottom w:val="0"/>
      <w:divBdr>
        <w:top w:val="none" w:sz="0" w:space="0" w:color="auto"/>
        <w:left w:val="none" w:sz="0" w:space="0" w:color="auto"/>
        <w:bottom w:val="none" w:sz="0" w:space="0" w:color="auto"/>
        <w:right w:val="none" w:sz="0" w:space="0" w:color="auto"/>
      </w:divBdr>
    </w:div>
    <w:div w:id="1672247947">
      <w:bodyDiv w:val="1"/>
      <w:marLeft w:val="0"/>
      <w:marRight w:val="0"/>
      <w:marTop w:val="0"/>
      <w:marBottom w:val="0"/>
      <w:divBdr>
        <w:top w:val="none" w:sz="0" w:space="0" w:color="auto"/>
        <w:left w:val="none" w:sz="0" w:space="0" w:color="auto"/>
        <w:bottom w:val="none" w:sz="0" w:space="0" w:color="auto"/>
        <w:right w:val="none" w:sz="0" w:space="0" w:color="auto"/>
      </w:divBdr>
    </w:div>
    <w:div w:id="1677802389">
      <w:bodyDiv w:val="1"/>
      <w:marLeft w:val="0"/>
      <w:marRight w:val="0"/>
      <w:marTop w:val="0"/>
      <w:marBottom w:val="0"/>
      <w:divBdr>
        <w:top w:val="none" w:sz="0" w:space="0" w:color="auto"/>
        <w:left w:val="none" w:sz="0" w:space="0" w:color="auto"/>
        <w:bottom w:val="none" w:sz="0" w:space="0" w:color="auto"/>
        <w:right w:val="none" w:sz="0" w:space="0" w:color="auto"/>
      </w:divBdr>
    </w:div>
    <w:div w:id="1680691007">
      <w:bodyDiv w:val="1"/>
      <w:marLeft w:val="0"/>
      <w:marRight w:val="0"/>
      <w:marTop w:val="0"/>
      <w:marBottom w:val="0"/>
      <w:divBdr>
        <w:top w:val="none" w:sz="0" w:space="0" w:color="auto"/>
        <w:left w:val="none" w:sz="0" w:space="0" w:color="auto"/>
        <w:bottom w:val="none" w:sz="0" w:space="0" w:color="auto"/>
        <w:right w:val="none" w:sz="0" w:space="0" w:color="auto"/>
      </w:divBdr>
    </w:div>
    <w:div w:id="1687125466">
      <w:bodyDiv w:val="1"/>
      <w:marLeft w:val="0"/>
      <w:marRight w:val="0"/>
      <w:marTop w:val="0"/>
      <w:marBottom w:val="0"/>
      <w:divBdr>
        <w:top w:val="none" w:sz="0" w:space="0" w:color="auto"/>
        <w:left w:val="none" w:sz="0" w:space="0" w:color="auto"/>
        <w:bottom w:val="none" w:sz="0" w:space="0" w:color="auto"/>
        <w:right w:val="none" w:sz="0" w:space="0" w:color="auto"/>
      </w:divBdr>
    </w:div>
    <w:div w:id="1690373342">
      <w:bodyDiv w:val="1"/>
      <w:marLeft w:val="0"/>
      <w:marRight w:val="0"/>
      <w:marTop w:val="0"/>
      <w:marBottom w:val="0"/>
      <w:divBdr>
        <w:top w:val="none" w:sz="0" w:space="0" w:color="auto"/>
        <w:left w:val="none" w:sz="0" w:space="0" w:color="auto"/>
        <w:bottom w:val="none" w:sz="0" w:space="0" w:color="auto"/>
        <w:right w:val="none" w:sz="0" w:space="0" w:color="auto"/>
      </w:divBdr>
    </w:div>
    <w:div w:id="1691754538">
      <w:bodyDiv w:val="1"/>
      <w:marLeft w:val="0"/>
      <w:marRight w:val="0"/>
      <w:marTop w:val="0"/>
      <w:marBottom w:val="0"/>
      <w:divBdr>
        <w:top w:val="none" w:sz="0" w:space="0" w:color="auto"/>
        <w:left w:val="none" w:sz="0" w:space="0" w:color="auto"/>
        <w:bottom w:val="none" w:sz="0" w:space="0" w:color="auto"/>
        <w:right w:val="none" w:sz="0" w:space="0" w:color="auto"/>
      </w:divBdr>
    </w:div>
    <w:div w:id="1693603119">
      <w:bodyDiv w:val="1"/>
      <w:marLeft w:val="0"/>
      <w:marRight w:val="0"/>
      <w:marTop w:val="0"/>
      <w:marBottom w:val="0"/>
      <w:divBdr>
        <w:top w:val="none" w:sz="0" w:space="0" w:color="auto"/>
        <w:left w:val="none" w:sz="0" w:space="0" w:color="auto"/>
        <w:bottom w:val="none" w:sz="0" w:space="0" w:color="auto"/>
        <w:right w:val="none" w:sz="0" w:space="0" w:color="auto"/>
      </w:divBdr>
    </w:div>
    <w:div w:id="1694064967">
      <w:bodyDiv w:val="1"/>
      <w:marLeft w:val="0"/>
      <w:marRight w:val="0"/>
      <w:marTop w:val="0"/>
      <w:marBottom w:val="0"/>
      <w:divBdr>
        <w:top w:val="none" w:sz="0" w:space="0" w:color="auto"/>
        <w:left w:val="none" w:sz="0" w:space="0" w:color="auto"/>
        <w:bottom w:val="none" w:sz="0" w:space="0" w:color="auto"/>
        <w:right w:val="none" w:sz="0" w:space="0" w:color="auto"/>
      </w:divBdr>
    </w:div>
    <w:div w:id="1697537994">
      <w:bodyDiv w:val="1"/>
      <w:marLeft w:val="0"/>
      <w:marRight w:val="0"/>
      <w:marTop w:val="0"/>
      <w:marBottom w:val="0"/>
      <w:divBdr>
        <w:top w:val="none" w:sz="0" w:space="0" w:color="auto"/>
        <w:left w:val="none" w:sz="0" w:space="0" w:color="auto"/>
        <w:bottom w:val="none" w:sz="0" w:space="0" w:color="auto"/>
        <w:right w:val="none" w:sz="0" w:space="0" w:color="auto"/>
      </w:divBdr>
    </w:div>
    <w:div w:id="1700856643">
      <w:bodyDiv w:val="1"/>
      <w:marLeft w:val="0"/>
      <w:marRight w:val="0"/>
      <w:marTop w:val="0"/>
      <w:marBottom w:val="0"/>
      <w:divBdr>
        <w:top w:val="none" w:sz="0" w:space="0" w:color="auto"/>
        <w:left w:val="none" w:sz="0" w:space="0" w:color="auto"/>
        <w:bottom w:val="none" w:sz="0" w:space="0" w:color="auto"/>
        <w:right w:val="none" w:sz="0" w:space="0" w:color="auto"/>
      </w:divBdr>
    </w:div>
    <w:div w:id="1701319743">
      <w:bodyDiv w:val="1"/>
      <w:marLeft w:val="0"/>
      <w:marRight w:val="0"/>
      <w:marTop w:val="0"/>
      <w:marBottom w:val="0"/>
      <w:divBdr>
        <w:top w:val="none" w:sz="0" w:space="0" w:color="auto"/>
        <w:left w:val="none" w:sz="0" w:space="0" w:color="auto"/>
        <w:bottom w:val="none" w:sz="0" w:space="0" w:color="auto"/>
        <w:right w:val="none" w:sz="0" w:space="0" w:color="auto"/>
      </w:divBdr>
    </w:div>
    <w:div w:id="1704281882">
      <w:bodyDiv w:val="1"/>
      <w:marLeft w:val="0"/>
      <w:marRight w:val="0"/>
      <w:marTop w:val="0"/>
      <w:marBottom w:val="0"/>
      <w:divBdr>
        <w:top w:val="none" w:sz="0" w:space="0" w:color="auto"/>
        <w:left w:val="none" w:sz="0" w:space="0" w:color="auto"/>
        <w:bottom w:val="none" w:sz="0" w:space="0" w:color="auto"/>
        <w:right w:val="none" w:sz="0" w:space="0" w:color="auto"/>
      </w:divBdr>
    </w:div>
    <w:div w:id="1705249540">
      <w:bodyDiv w:val="1"/>
      <w:marLeft w:val="0"/>
      <w:marRight w:val="0"/>
      <w:marTop w:val="0"/>
      <w:marBottom w:val="0"/>
      <w:divBdr>
        <w:top w:val="none" w:sz="0" w:space="0" w:color="auto"/>
        <w:left w:val="none" w:sz="0" w:space="0" w:color="auto"/>
        <w:bottom w:val="none" w:sz="0" w:space="0" w:color="auto"/>
        <w:right w:val="none" w:sz="0" w:space="0" w:color="auto"/>
      </w:divBdr>
    </w:div>
    <w:div w:id="1713535885">
      <w:bodyDiv w:val="1"/>
      <w:marLeft w:val="0"/>
      <w:marRight w:val="0"/>
      <w:marTop w:val="0"/>
      <w:marBottom w:val="0"/>
      <w:divBdr>
        <w:top w:val="none" w:sz="0" w:space="0" w:color="auto"/>
        <w:left w:val="none" w:sz="0" w:space="0" w:color="auto"/>
        <w:bottom w:val="none" w:sz="0" w:space="0" w:color="auto"/>
        <w:right w:val="none" w:sz="0" w:space="0" w:color="auto"/>
      </w:divBdr>
    </w:div>
    <w:div w:id="1713723252">
      <w:bodyDiv w:val="1"/>
      <w:marLeft w:val="0"/>
      <w:marRight w:val="0"/>
      <w:marTop w:val="0"/>
      <w:marBottom w:val="0"/>
      <w:divBdr>
        <w:top w:val="none" w:sz="0" w:space="0" w:color="auto"/>
        <w:left w:val="none" w:sz="0" w:space="0" w:color="auto"/>
        <w:bottom w:val="none" w:sz="0" w:space="0" w:color="auto"/>
        <w:right w:val="none" w:sz="0" w:space="0" w:color="auto"/>
      </w:divBdr>
    </w:div>
    <w:div w:id="1715958373">
      <w:bodyDiv w:val="1"/>
      <w:marLeft w:val="0"/>
      <w:marRight w:val="0"/>
      <w:marTop w:val="0"/>
      <w:marBottom w:val="0"/>
      <w:divBdr>
        <w:top w:val="none" w:sz="0" w:space="0" w:color="auto"/>
        <w:left w:val="none" w:sz="0" w:space="0" w:color="auto"/>
        <w:bottom w:val="none" w:sz="0" w:space="0" w:color="auto"/>
        <w:right w:val="none" w:sz="0" w:space="0" w:color="auto"/>
      </w:divBdr>
    </w:div>
    <w:div w:id="1718700425">
      <w:bodyDiv w:val="1"/>
      <w:marLeft w:val="0"/>
      <w:marRight w:val="0"/>
      <w:marTop w:val="0"/>
      <w:marBottom w:val="0"/>
      <w:divBdr>
        <w:top w:val="none" w:sz="0" w:space="0" w:color="auto"/>
        <w:left w:val="none" w:sz="0" w:space="0" w:color="auto"/>
        <w:bottom w:val="none" w:sz="0" w:space="0" w:color="auto"/>
        <w:right w:val="none" w:sz="0" w:space="0" w:color="auto"/>
      </w:divBdr>
    </w:div>
    <w:div w:id="1723282885">
      <w:bodyDiv w:val="1"/>
      <w:marLeft w:val="0"/>
      <w:marRight w:val="0"/>
      <w:marTop w:val="0"/>
      <w:marBottom w:val="0"/>
      <w:divBdr>
        <w:top w:val="none" w:sz="0" w:space="0" w:color="auto"/>
        <w:left w:val="none" w:sz="0" w:space="0" w:color="auto"/>
        <w:bottom w:val="none" w:sz="0" w:space="0" w:color="auto"/>
        <w:right w:val="none" w:sz="0" w:space="0" w:color="auto"/>
      </w:divBdr>
    </w:div>
    <w:div w:id="1730302236">
      <w:bodyDiv w:val="1"/>
      <w:marLeft w:val="0"/>
      <w:marRight w:val="0"/>
      <w:marTop w:val="0"/>
      <w:marBottom w:val="0"/>
      <w:divBdr>
        <w:top w:val="none" w:sz="0" w:space="0" w:color="auto"/>
        <w:left w:val="none" w:sz="0" w:space="0" w:color="auto"/>
        <w:bottom w:val="none" w:sz="0" w:space="0" w:color="auto"/>
        <w:right w:val="none" w:sz="0" w:space="0" w:color="auto"/>
      </w:divBdr>
    </w:div>
    <w:div w:id="1731079420">
      <w:bodyDiv w:val="1"/>
      <w:marLeft w:val="0"/>
      <w:marRight w:val="0"/>
      <w:marTop w:val="0"/>
      <w:marBottom w:val="0"/>
      <w:divBdr>
        <w:top w:val="none" w:sz="0" w:space="0" w:color="auto"/>
        <w:left w:val="none" w:sz="0" w:space="0" w:color="auto"/>
        <w:bottom w:val="none" w:sz="0" w:space="0" w:color="auto"/>
        <w:right w:val="none" w:sz="0" w:space="0" w:color="auto"/>
      </w:divBdr>
    </w:div>
    <w:div w:id="1733891388">
      <w:bodyDiv w:val="1"/>
      <w:marLeft w:val="0"/>
      <w:marRight w:val="0"/>
      <w:marTop w:val="0"/>
      <w:marBottom w:val="0"/>
      <w:divBdr>
        <w:top w:val="none" w:sz="0" w:space="0" w:color="auto"/>
        <w:left w:val="none" w:sz="0" w:space="0" w:color="auto"/>
        <w:bottom w:val="none" w:sz="0" w:space="0" w:color="auto"/>
        <w:right w:val="none" w:sz="0" w:space="0" w:color="auto"/>
      </w:divBdr>
    </w:div>
    <w:div w:id="1738626473">
      <w:bodyDiv w:val="1"/>
      <w:marLeft w:val="0"/>
      <w:marRight w:val="0"/>
      <w:marTop w:val="0"/>
      <w:marBottom w:val="0"/>
      <w:divBdr>
        <w:top w:val="none" w:sz="0" w:space="0" w:color="auto"/>
        <w:left w:val="none" w:sz="0" w:space="0" w:color="auto"/>
        <w:bottom w:val="none" w:sz="0" w:space="0" w:color="auto"/>
        <w:right w:val="none" w:sz="0" w:space="0" w:color="auto"/>
      </w:divBdr>
    </w:div>
    <w:div w:id="1739522575">
      <w:bodyDiv w:val="1"/>
      <w:marLeft w:val="0"/>
      <w:marRight w:val="0"/>
      <w:marTop w:val="0"/>
      <w:marBottom w:val="0"/>
      <w:divBdr>
        <w:top w:val="none" w:sz="0" w:space="0" w:color="auto"/>
        <w:left w:val="none" w:sz="0" w:space="0" w:color="auto"/>
        <w:bottom w:val="none" w:sz="0" w:space="0" w:color="auto"/>
        <w:right w:val="none" w:sz="0" w:space="0" w:color="auto"/>
      </w:divBdr>
    </w:div>
    <w:div w:id="1741442766">
      <w:bodyDiv w:val="1"/>
      <w:marLeft w:val="0"/>
      <w:marRight w:val="0"/>
      <w:marTop w:val="0"/>
      <w:marBottom w:val="0"/>
      <w:divBdr>
        <w:top w:val="none" w:sz="0" w:space="0" w:color="auto"/>
        <w:left w:val="none" w:sz="0" w:space="0" w:color="auto"/>
        <w:bottom w:val="none" w:sz="0" w:space="0" w:color="auto"/>
        <w:right w:val="none" w:sz="0" w:space="0" w:color="auto"/>
      </w:divBdr>
    </w:div>
    <w:div w:id="1742409033">
      <w:bodyDiv w:val="1"/>
      <w:marLeft w:val="0"/>
      <w:marRight w:val="0"/>
      <w:marTop w:val="0"/>
      <w:marBottom w:val="0"/>
      <w:divBdr>
        <w:top w:val="none" w:sz="0" w:space="0" w:color="auto"/>
        <w:left w:val="none" w:sz="0" w:space="0" w:color="auto"/>
        <w:bottom w:val="none" w:sz="0" w:space="0" w:color="auto"/>
        <w:right w:val="none" w:sz="0" w:space="0" w:color="auto"/>
      </w:divBdr>
    </w:div>
    <w:div w:id="1743528076">
      <w:bodyDiv w:val="1"/>
      <w:marLeft w:val="0"/>
      <w:marRight w:val="0"/>
      <w:marTop w:val="0"/>
      <w:marBottom w:val="0"/>
      <w:divBdr>
        <w:top w:val="none" w:sz="0" w:space="0" w:color="auto"/>
        <w:left w:val="none" w:sz="0" w:space="0" w:color="auto"/>
        <w:bottom w:val="none" w:sz="0" w:space="0" w:color="auto"/>
        <w:right w:val="none" w:sz="0" w:space="0" w:color="auto"/>
      </w:divBdr>
    </w:div>
    <w:div w:id="1753618739">
      <w:bodyDiv w:val="1"/>
      <w:marLeft w:val="0"/>
      <w:marRight w:val="0"/>
      <w:marTop w:val="0"/>
      <w:marBottom w:val="0"/>
      <w:divBdr>
        <w:top w:val="none" w:sz="0" w:space="0" w:color="auto"/>
        <w:left w:val="none" w:sz="0" w:space="0" w:color="auto"/>
        <w:bottom w:val="none" w:sz="0" w:space="0" w:color="auto"/>
        <w:right w:val="none" w:sz="0" w:space="0" w:color="auto"/>
      </w:divBdr>
    </w:div>
    <w:div w:id="1755544675">
      <w:bodyDiv w:val="1"/>
      <w:marLeft w:val="0"/>
      <w:marRight w:val="0"/>
      <w:marTop w:val="0"/>
      <w:marBottom w:val="0"/>
      <w:divBdr>
        <w:top w:val="none" w:sz="0" w:space="0" w:color="auto"/>
        <w:left w:val="none" w:sz="0" w:space="0" w:color="auto"/>
        <w:bottom w:val="none" w:sz="0" w:space="0" w:color="auto"/>
        <w:right w:val="none" w:sz="0" w:space="0" w:color="auto"/>
      </w:divBdr>
    </w:div>
    <w:div w:id="1758868230">
      <w:bodyDiv w:val="1"/>
      <w:marLeft w:val="0"/>
      <w:marRight w:val="0"/>
      <w:marTop w:val="0"/>
      <w:marBottom w:val="0"/>
      <w:divBdr>
        <w:top w:val="none" w:sz="0" w:space="0" w:color="auto"/>
        <w:left w:val="none" w:sz="0" w:space="0" w:color="auto"/>
        <w:bottom w:val="none" w:sz="0" w:space="0" w:color="auto"/>
        <w:right w:val="none" w:sz="0" w:space="0" w:color="auto"/>
      </w:divBdr>
    </w:div>
    <w:div w:id="1764916492">
      <w:bodyDiv w:val="1"/>
      <w:marLeft w:val="0"/>
      <w:marRight w:val="0"/>
      <w:marTop w:val="0"/>
      <w:marBottom w:val="0"/>
      <w:divBdr>
        <w:top w:val="none" w:sz="0" w:space="0" w:color="auto"/>
        <w:left w:val="none" w:sz="0" w:space="0" w:color="auto"/>
        <w:bottom w:val="none" w:sz="0" w:space="0" w:color="auto"/>
        <w:right w:val="none" w:sz="0" w:space="0" w:color="auto"/>
      </w:divBdr>
    </w:div>
    <w:div w:id="1769621614">
      <w:bodyDiv w:val="1"/>
      <w:marLeft w:val="0"/>
      <w:marRight w:val="0"/>
      <w:marTop w:val="0"/>
      <w:marBottom w:val="0"/>
      <w:divBdr>
        <w:top w:val="none" w:sz="0" w:space="0" w:color="auto"/>
        <w:left w:val="none" w:sz="0" w:space="0" w:color="auto"/>
        <w:bottom w:val="none" w:sz="0" w:space="0" w:color="auto"/>
        <w:right w:val="none" w:sz="0" w:space="0" w:color="auto"/>
      </w:divBdr>
    </w:div>
    <w:div w:id="1780106097">
      <w:bodyDiv w:val="1"/>
      <w:marLeft w:val="0"/>
      <w:marRight w:val="0"/>
      <w:marTop w:val="0"/>
      <w:marBottom w:val="0"/>
      <w:divBdr>
        <w:top w:val="none" w:sz="0" w:space="0" w:color="auto"/>
        <w:left w:val="none" w:sz="0" w:space="0" w:color="auto"/>
        <w:bottom w:val="none" w:sz="0" w:space="0" w:color="auto"/>
        <w:right w:val="none" w:sz="0" w:space="0" w:color="auto"/>
      </w:divBdr>
    </w:div>
    <w:div w:id="1787966467">
      <w:bodyDiv w:val="1"/>
      <w:marLeft w:val="0"/>
      <w:marRight w:val="0"/>
      <w:marTop w:val="0"/>
      <w:marBottom w:val="0"/>
      <w:divBdr>
        <w:top w:val="none" w:sz="0" w:space="0" w:color="auto"/>
        <w:left w:val="none" w:sz="0" w:space="0" w:color="auto"/>
        <w:bottom w:val="none" w:sz="0" w:space="0" w:color="auto"/>
        <w:right w:val="none" w:sz="0" w:space="0" w:color="auto"/>
      </w:divBdr>
    </w:div>
    <w:div w:id="1789084959">
      <w:bodyDiv w:val="1"/>
      <w:marLeft w:val="0"/>
      <w:marRight w:val="0"/>
      <w:marTop w:val="0"/>
      <w:marBottom w:val="0"/>
      <w:divBdr>
        <w:top w:val="none" w:sz="0" w:space="0" w:color="auto"/>
        <w:left w:val="none" w:sz="0" w:space="0" w:color="auto"/>
        <w:bottom w:val="none" w:sz="0" w:space="0" w:color="auto"/>
        <w:right w:val="none" w:sz="0" w:space="0" w:color="auto"/>
      </w:divBdr>
    </w:div>
    <w:div w:id="1789549322">
      <w:bodyDiv w:val="1"/>
      <w:marLeft w:val="0"/>
      <w:marRight w:val="0"/>
      <w:marTop w:val="0"/>
      <w:marBottom w:val="0"/>
      <w:divBdr>
        <w:top w:val="none" w:sz="0" w:space="0" w:color="auto"/>
        <w:left w:val="none" w:sz="0" w:space="0" w:color="auto"/>
        <w:bottom w:val="none" w:sz="0" w:space="0" w:color="auto"/>
        <w:right w:val="none" w:sz="0" w:space="0" w:color="auto"/>
      </w:divBdr>
    </w:div>
    <w:div w:id="1804276423">
      <w:bodyDiv w:val="1"/>
      <w:marLeft w:val="0"/>
      <w:marRight w:val="0"/>
      <w:marTop w:val="0"/>
      <w:marBottom w:val="0"/>
      <w:divBdr>
        <w:top w:val="none" w:sz="0" w:space="0" w:color="auto"/>
        <w:left w:val="none" w:sz="0" w:space="0" w:color="auto"/>
        <w:bottom w:val="none" w:sz="0" w:space="0" w:color="auto"/>
        <w:right w:val="none" w:sz="0" w:space="0" w:color="auto"/>
      </w:divBdr>
    </w:div>
    <w:div w:id="1813867632">
      <w:bodyDiv w:val="1"/>
      <w:marLeft w:val="0"/>
      <w:marRight w:val="0"/>
      <w:marTop w:val="0"/>
      <w:marBottom w:val="0"/>
      <w:divBdr>
        <w:top w:val="none" w:sz="0" w:space="0" w:color="auto"/>
        <w:left w:val="none" w:sz="0" w:space="0" w:color="auto"/>
        <w:bottom w:val="none" w:sz="0" w:space="0" w:color="auto"/>
        <w:right w:val="none" w:sz="0" w:space="0" w:color="auto"/>
      </w:divBdr>
    </w:div>
    <w:div w:id="1820415051">
      <w:bodyDiv w:val="1"/>
      <w:marLeft w:val="0"/>
      <w:marRight w:val="0"/>
      <w:marTop w:val="0"/>
      <w:marBottom w:val="0"/>
      <w:divBdr>
        <w:top w:val="none" w:sz="0" w:space="0" w:color="auto"/>
        <w:left w:val="none" w:sz="0" w:space="0" w:color="auto"/>
        <w:bottom w:val="none" w:sz="0" w:space="0" w:color="auto"/>
        <w:right w:val="none" w:sz="0" w:space="0" w:color="auto"/>
      </w:divBdr>
    </w:div>
    <w:div w:id="1829053727">
      <w:bodyDiv w:val="1"/>
      <w:marLeft w:val="0"/>
      <w:marRight w:val="0"/>
      <w:marTop w:val="0"/>
      <w:marBottom w:val="0"/>
      <w:divBdr>
        <w:top w:val="none" w:sz="0" w:space="0" w:color="auto"/>
        <w:left w:val="none" w:sz="0" w:space="0" w:color="auto"/>
        <w:bottom w:val="none" w:sz="0" w:space="0" w:color="auto"/>
        <w:right w:val="none" w:sz="0" w:space="0" w:color="auto"/>
      </w:divBdr>
    </w:div>
    <w:div w:id="1829636619">
      <w:bodyDiv w:val="1"/>
      <w:marLeft w:val="0"/>
      <w:marRight w:val="0"/>
      <w:marTop w:val="0"/>
      <w:marBottom w:val="0"/>
      <w:divBdr>
        <w:top w:val="none" w:sz="0" w:space="0" w:color="auto"/>
        <w:left w:val="none" w:sz="0" w:space="0" w:color="auto"/>
        <w:bottom w:val="none" w:sz="0" w:space="0" w:color="auto"/>
        <w:right w:val="none" w:sz="0" w:space="0" w:color="auto"/>
      </w:divBdr>
    </w:div>
    <w:div w:id="1836725195">
      <w:bodyDiv w:val="1"/>
      <w:marLeft w:val="0"/>
      <w:marRight w:val="0"/>
      <w:marTop w:val="0"/>
      <w:marBottom w:val="0"/>
      <w:divBdr>
        <w:top w:val="none" w:sz="0" w:space="0" w:color="auto"/>
        <w:left w:val="none" w:sz="0" w:space="0" w:color="auto"/>
        <w:bottom w:val="none" w:sz="0" w:space="0" w:color="auto"/>
        <w:right w:val="none" w:sz="0" w:space="0" w:color="auto"/>
      </w:divBdr>
    </w:div>
    <w:div w:id="1839729494">
      <w:bodyDiv w:val="1"/>
      <w:marLeft w:val="0"/>
      <w:marRight w:val="0"/>
      <w:marTop w:val="0"/>
      <w:marBottom w:val="0"/>
      <w:divBdr>
        <w:top w:val="none" w:sz="0" w:space="0" w:color="auto"/>
        <w:left w:val="none" w:sz="0" w:space="0" w:color="auto"/>
        <w:bottom w:val="none" w:sz="0" w:space="0" w:color="auto"/>
        <w:right w:val="none" w:sz="0" w:space="0" w:color="auto"/>
      </w:divBdr>
    </w:div>
    <w:div w:id="1839802837">
      <w:bodyDiv w:val="1"/>
      <w:marLeft w:val="0"/>
      <w:marRight w:val="0"/>
      <w:marTop w:val="0"/>
      <w:marBottom w:val="0"/>
      <w:divBdr>
        <w:top w:val="none" w:sz="0" w:space="0" w:color="auto"/>
        <w:left w:val="none" w:sz="0" w:space="0" w:color="auto"/>
        <w:bottom w:val="none" w:sz="0" w:space="0" w:color="auto"/>
        <w:right w:val="none" w:sz="0" w:space="0" w:color="auto"/>
      </w:divBdr>
    </w:div>
    <w:div w:id="1846287406">
      <w:bodyDiv w:val="1"/>
      <w:marLeft w:val="0"/>
      <w:marRight w:val="0"/>
      <w:marTop w:val="0"/>
      <w:marBottom w:val="0"/>
      <w:divBdr>
        <w:top w:val="none" w:sz="0" w:space="0" w:color="auto"/>
        <w:left w:val="none" w:sz="0" w:space="0" w:color="auto"/>
        <w:bottom w:val="none" w:sz="0" w:space="0" w:color="auto"/>
        <w:right w:val="none" w:sz="0" w:space="0" w:color="auto"/>
      </w:divBdr>
    </w:div>
    <w:div w:id="1848592001">
      <w:bodyDiv w:val="1"/>
      <w:marLeft w:val="0"/>
      <w:marRight w:val="0"/>
      <w:marTop w:val="0"/>
      <w:marBottom w:val="0"/>
      <w:divBdr>
        <w:top w:val="none" w:sz="0" w:space="0" w:color="auto"/>
        <w:left w:val="none" w:sz="0" w:space="0" w:color="auto"/>
        <w:bottom w:val="none" w:sz="0" w:space="0" w:color="auto"/>
        <w:right w:val="none" w:sz="0" w:space="0" w:color="auto"/>
      </w:divBdr>
    </w:div>
    <w:div w:id="1848905253">
      <w:bodyDiv w:val="1"/>
      <w:marLeft w:val="0"/>
      <w:marRight w:val="0"/>
      <w:marTop w:val="0"/>
      <w:marBottom w:val="0"/>
      <w:divBdr>
        <w:top w:val="none" w:sz="0" w:space="0" w:color="auto"/>
        <w:left w:val="none" w:sz="0" w:space="0" w:color="auto"/>
        <w:bottom w:val="none" w:sz="0" w:space="0" w:color="auto"/>
        <w:right w:val="none" w:sz="0" w:space="0" w:color="auto"/>
      </w:divBdr>
    </w:div>
    <w:div w:id="1863350960">
      <w:bodyDiv w:val="1"/>
      <w:marLeft w:val="0"/>
      <w:marRight w:val="0"/>
      <w:marTop w:val="0"/>
      <w:marBottom w:val="0"/>
      <w:divBdr>
        <w:top w:val="none" w:sz="0" w:space="0" w:color="auto"/>
        <w:left w:val="none" w:sz="0" w:space="0" w:color="auto"/>
        <w:bottom w:val="none" w:sz="0" w:space="0" w:color="auto"/>
        <w:right w:val="none" w:sz="0" w:space="0" w:color="auto"/>
      </w:divBdr>
    </w:div>
    <w:div w:id="1865089582">
      <w:bodyDiv w:val="1"/>
      <w:marLeft w:val="0"/>
      <w:marRight w:val="0"/>
      <w:marTop w:val="0"/>
      <w:marBottom w:val="0"/>
      <w:divBdr>
        <w:top w:val="none" w:sz="0" w:space="0" w:color="auto"/>
        <w:left w:val="none" w:sz="0" w:space="0" w:color="auto"/>
        <w:bottom w:val="none" w:sz="0" w:space="0" w:color="auto"/>
        <w:right w:val="none" w:sz="0" w:space="0" w:color="auto"/>
      </w:divBdr>
    </w:div>
    <w:div w:id="1866211723">
      <w:bodyDiv w:val="1"/>
      <w:marLeft w:val="0"/>
      <w:marRight w:val="0"/>
      <w:marTop w:val="0"/>
      <w:marBottom w:val="0"/>
      <w:divBdr>
        <w:top w:val="none" w:sz="0" w:space="0" w:color="auto"/>
        <w:left w:val="none" w:sz="0" w:space="0" w:color="auto"/>
        <w:bottom w:val="none" w:sz="0" w:space="0" w:color="auto"/>
        <w:right w:val="none" w:sz="0" w:space="0" w:color="auto"/>
      </w:divBdr>
    </w:div>
    <w:div w:id="1866481053">
      <w:bodyDiv w:val="1"/>
      <w:marLeft w:val="0"/>
      <w:marRight w:val="0"/>
      <w:marTop w:val="0"/>
      <w:marBottom w:val="0"/>
      <w:divBdr>
        <w:top w:val="none" w:sz="0" w:space="0" w:color="auto"/>
        <w:left w:val="none" w:sz="0" w:space="0" w:color="auto"/>
        <w:bottom w:val="none" w:sz="0" w:space="0" w:color="auto"/>
        <w:right w:val="none" w:sz="0" w:space="0" w:color="auto"/>
      </w:divBdr>
    </w:div>
    <w:div w:id="1872575020">
      <w:bodyDiv w:val="1"/>
      <w:marLeft w:val="0"/>
      <w:marRight w:val="0"/>
      <w:marTop w:val="0"/>
      <w:marBottom w:val="0"/>
      <w:divBdr>
        <w:top w:val="none" w:sz="0" w:space="0" w:color="auto"/>
        <w:left w:val="none" w:sz="0" w:space="0" w:color="auto"/>
        <w:bottom w:val="none" w:sz="0" w:space="0" w:color="auto"/>
        <w:right w:val="none" w:sz="0" w:space="0" w:color="auto"/>
      </w:divBdr>
    </w:div>
    <w:div w:id="1875968090">
      <w:bodyDiv w:val="1"/>
      <w:marLeft w:val="0"/>
      <w:marRight w:val="0"/>
      <w:marTop w:val="0"/>
      <w:marBottom w:val="0"/>
      <w:divBdr>
        <w:top w:val="none" w:sz="0" w:space="0" w:color="auto"/>
        <w:left w:val="none" w:sz="0" w:space="0" w:color="auto"/>
        <w:bottom w:val="none" w:sz="0" w:space="0" w:color="auto"/>
        <w:right w:val="none" w:sz="0" w:space="0" w:color="auto"/>
      </w:divBdr>
    </w:div>
    <w:div w:id="1879852708">
      <w:bodyDiv w:val="1"/>
      <w:marLeft w:val="0"/>
      <w:marRight w:val="0"/>
      <w:marTop w:val="0"/>
      <w:marBottom w:val="0"/>
      <w:divBdr>
        <w:top w:val="none" w:sz="0" w:space="0" w:color="auto"/>
        <w:left w:val="none" w:sz="0" w:space="0" w:color="auto"/>
        <w:bottom w:val="none" w:sz="0" w:space="0" w:color="auto"/>
        <w:right w:val="none" w:sz="0" w:space="0" w:color="auto"/>
      </w:divBdr>
    </w:div>
    <w:div w:id="1887840128">
      <w:bodyDiv w:val="1"/>
      <w:marLeft w:val="0"/>
      <w:marRight w:val="0"/>
      <w:marTop w:val="0"/>
      <w:marBottom w:val="0"/>
      <w:divBdr>
        <w:top w:val="none" w:sz="0" w:space="0" w:color="auto"/>
        <w:left w:val="none" w:sz="0" w:space="0" w:color="auto"/>
        <w:bottom w:val="none" w:sz="0" w:space="0" w:color="auto"/>
        <w:right w:val="none" w:sz="0" w:space="0" w:color="auto"/>
      </w:divBdr>
    </w:div>
    <w:div w:id="1887989426">
      <w:bodyDiv w:val="1"/>
      <w:marLeft w:val="0"/>
      <w:marRight w:val="0"/>
      <w:marTop w:val="0"/>
      <w:marBottom w:val="0"/>
      <w:divBdr>
        <w:top w:val="none" w:sz="0" w:space="0" w:color="auto"/>
        <w:left w:val="none" w:sz="0" w:space="0" w:color="auto"/>
        <w:bottom w:val="none" w:sz="0" w:space="0" w:color="auto"/>
        <w:right w:val="none" w:sz="0" w:space="0" w:color="auto"/>
      </w:divBdr>
    </w:div>
    <w:div w:id="1888301598">
      <w:bodyDiv w:val="1"/>
      <w:marLeft w:val="0"/>
      <w:marRight w:val="0"/>
      <w:marTop w:val="0"/>
      <w:marBottom w:val="0"/>
      <w:divBdr>
        <w:top w:val="none" w:sz="0" w:space="0" w:color="auto"/>
        <w:left w:val="none" w:sz="0" w:space="0" w:color="auto"/>
        <w:bottom w:val="none" w:sz="0" w:space="0" w:color="auto"/>
        <w:right w:val="none" w:sz="0" w:space="0" w:color="auto"/>
      </w:divBdr>
    </w:div>
    <w:div w:id="1889101634">
      <w:bodyDiv w:val="1"/>
      <w:marLeft w:val="0"/>
      <w:marRight w:val="0"/>
      <w:marTop w:val="0"/>
      <w:marBottom w:val="0"/>
      <w:divBdr>
        <w:top w:val="none" w:sz="0" w:space="0" w:color="auto"/>
        <w:left w:val="none" w:sz="0" w:space="0" w:color="auto"/>
        <w:bottom w:val="none" w:sz="0" w:space="0" w:color="auto"/>
        <w:right w:val="none" w:sz="0" w:space="0" w:color="auto"/>
      </w:divBdr>
    </w:div>
    <w:div w:id="1892184586">
      <w:bodyDiv w:val="1"/>
      <w:marLeft w:val="0"/>
      <w:marRight w:val="0"/>
      <w:marTop w:val="0"/>
      <w:marBottom w:val="0"/>
      <w:divBdr>
        <w:top w:val="none" w:sz="0" w:space="0" w:color="auto"/>
        <w:left w:val="none" w:sz="0" w:space="0" w:color="auto"/>
        <w:bottom w:val="none" w:sz="0" w:space="0" w:color="auto"/>
        <w:right w:val="none" w:sz="0" w:space="0" w:color="auto"/>
      </w:divBdr>
    </w:div>
    <w:div w:id="1895576384">
      <w:bodyDiv w:val="1"/>
      <w:marLeft w:val="0"/>
      <w:marRight w:val="0"/>
      <w:marTop w:val="0"/>
      <w:marBottom w:val="0"/>
      <w:divBdr>
        <w:top w:val="none" w:sz="0" w:space="0" w:color="auto"/>
        <w:left w:val="none" w:sz="0" w:space="0" w:color="auto"/>
        <w:bottom w:val="none" w:sz="0" w:space="0" w:color="auto"/>
        <w:right w:val="none" w:sz="0" w:space="0" w:color="auto"/>
      </w:divBdr>
    </w:div>
    <w:div w:id="1903439079">
      <w:bodyDiv w:val="1"/>
      <w:marLeft w:val="0"/>
      <w:marRight w:val="0"/>
      <w:marTop w:val="0"/>
      <w:marBottom w:val="0"/>
      <w:divBdr>
        <w:top w:val="none" w:sz="0" w:space="0" w:color="auto"/>
        <w:left w:val="none" w:sz="0" w:space="0" w:color="auto"/>
        <w:bottom w:val="none" w:sz="0" w:space="0" w:color="auto"/>
        <w:right w:val="none" w:sz="0" w:space="0" w:color="auto"/>
      </w:divBdr>
    </w:div>
    <w:div w:id="1903709321">
      <w:bodyDiv w:val="1"/>
      <w:marLeft w:val="0"/>
      <w:marRight w:val="0"/>
      <w:marTop w:val="0"/>
      <w:marBottom w:val="0"/>
      <w:divBdr>
        <w:top w:val="none" w:sz="0" w:space="0" w:color="auto"/>
        <w:left w:val="none" w:sz="0" w:space="0" w:color="auto"/>
        <w:bottom w:val="none" w:sz="0" w:space="0" w:color="auto"/>
        <w:right w:val="none" w:sz="0" w:space="0" w:color="auto"/>
      </w:divBdr>
    </w:div>
    <w:div w:id="1905918224">
      <w:bodyDiv w:val="1"/>
      <w:marLeft w:val="0"/>
      <w:marRight w:val="0"/>
      <w:marTop w:val="0"/>
      <w:marBottom w:val="0"/>
      <w:divBdr>
        <w:top w:val="none" w:sz="0" w:space="0" w:color="auto"/>
        <w:left w:val="none" w:sz="0" w:space="0" w:color="auto"/>
        <w:bottom w:val="none" w:sz="0" w:space="0" w:color="auto"/>
        <w:right w:val="none" w:sz="0" w:space="0" w:color="auto"/>
      </w:divBdr>
    </w:div>
    <w:div w:id="1906646678">
      <w:bodyDiv w:val="1"/>
      <w:marLeft w:val="0"/>
      <w:marRight w:val="0"/>
      <w:marTop w:val="0"/>
      <w:marBottom w:val="0"/>
      <w:divBdr>
        <w:top w:val="none" w:sz="0" w:space="0" w:color="auto"/>
        <w:left w:val="none" w:sz="0" w:space="0" w:color="auto"/>
        <w:bottom w:val="none" w:sz="0" w:space="0" w:color="auto"/>
        <w:right w:val="none" w:sz="0" w:space="0" w:color="auto"/>
      </w:divBdr>
    </w:div>
    <w:div w:id="1911966174">
      <w:bodyDiv w:val="1"/>
      <w:marLeft w:val="0"/>
      <w:marRight w:val="0"/>
      <w:marTop w:val="0"/>
      <w:marBottom w:val="0"/>
      <w:divBdr>
        <w:top w:val="none" w:sz="0" w:space="0" w:color="auto"/>
        <w:left w:val="none" w:sz="0" w:space="0" w:color="auto"/>
        <w:bottom w:val="none" w:sz="0" w:space="0" w:color="auto"/>
        <w:right w:val="none" w:sz="0" w:space="0" w:color="auto"/>
      </w:divBdr>
    </w:div>
    <w:div w:id="1920872127">
      <w:bodyDiv w:val="1"/>
      <w:marLeft w:val="0"/>
      <w:marRight w:val="0"/>
      <w:marTop w:val="0"/>
      <w:marBottom w:val="0"/>
      <w:divBdr>
        <w:top w:val="none" w:sz="0" w:space="0" w:color="auto"/>
        <w:left w:val="none" w:sz="0" w:space="0" w:color="auto"/>
        <w:bottom w:val="none" w:sz="0" w:space="0" w:color="auto"/>
        <w:right w:val="none" w:sz="0" w:space="0" w:color="auto"/>
      </w:divBdr>
    </w:div>
    <w:div w:id="1922325473">
      <w:bodyDiv w:val="1"/>
      <w:marLeft w:val="0"/>
      <w:marRight w:val="0"/>
      <w:marTop w:val="0"/>
      <w:marBottom w:val="0"/>
      <w:divBdr>
        <w:top w:val="none" w:sz="0" w:space="0" w:color="auto"/>
        <w:left w:val="none" w:sz="0" w:space="0" w:color="auto"/>
        <w:bottom w:val="none" w:sz="0" w:space="0" w:color="auto"/>
        <w:right w:val="none" w:sz="0" w:space="0" w:color="auto"/>
      </w:divBdr>
    </w:div>
    <w:div w:id="1924485653">
      <w:bodyDiv w:val="1"/>
      <w:marLeft w:val="0"/>
      <w:marRight w:val="0"/>
      <w:marTop w:val="0"/>
      <w:marBottom w:val="0"/>
      <w:divBdr>
        <w:top w:val="none" w:sz="0" w:space="0" w:color="auto"/>
        <w:left w:val="none" w:sz="0" w:space="0" w:color="auto"/>
        <w:bottom w:val="none" w:sz="0" w:space="0" w:color="auto"/>
        <w:right w:val="none" w:sz="0" w:space="0" w:color="auto"/>
      </w:divBdr>
    </w:div>
    <w:div w:id="1925410870">
      <w:bodyDiv w:val="1"/>
      <w:marLeft w:val="0"/>
      <w:marRight w:val="0"/>
      <w:marTop w:val="0"/>
      <w:marBottom w:val="0"/>
      <w:divBdr>
        <w:top w:val="none" w:sz="0" w:space="0" w:color="auto"/>
        <w:left w:val="none" w:sz="0" w:space="0" w:color="auto"/>
        <w:bottom w:val="none" w:sz="0" w:space="0" w:color="auto"/>
        <w:right w:val="none" w:sz="0" w:space="0" w:color="auto"/>
      </w:divBdr>
    </w:div>
    <w:div w:id="1925527376">
      <w:bodyDiv w:val="1"/>
      <w:marLeft w:val="0"/>
      <w:marRight w:val="0"/>
      <w:marTop w:val="0"/>
      <w:marBottom w:val="0"/>
      <w:divBdr>
        <w:top w:val="none" w:sz="0" w:space="0" w:color="auto"/>
        <w:left w:val="none" w:sz="0" w:space="0" w:color="auto"/>
        <w:bottom w:val="none" w:sz="0" w:space="0" w:color="auto"/>
        <w:right w:val="none" w:sz="0" w:space="0" w:color="auto"/>
      </w:divBdr>
    </w:div>
    <w:div w:id="1926574701">
      <w:bodyDiv w:val="1"/>
      <w:marLeft w:val="0"/>
      <w:marRight w:val="0"/>
      <w:marTop w:val="0"/>
      <w:marBottom w:val="0"/>
      <w:divBdr>
        <w:top w:val="none" w:sz="0" w:space="0" w:color="auto"/>
        <w:left w:val="none" w:sz="0" w:space="0" w:color="auto"/>
        <w:bottom w:val="none" w:sz="0" w:space="0" w:color="auto"/>
        <w:right w:val="none" w:sz="0" w:space="0" w:color="auto"/>
      </w:divBdr>
    </w:div>
    <w:div w:id="1933510562">
      <w:bodyDiv w:val="1"/>
      <w:marLeft w:val="0"/>
      <w:marRight w:val="0"/>
      <w:marTop w:val="0"/>
      <w:marBottom w:val="0"/>
      <w:divBdr>
        <w:top w:val="none" w:sz="0" w:space="0" w:color="auto"/>
        <w:left w:val="none" w:sz="0" w:space="0" w:color="auto"/>
        <w:bottom w:val="none" w:sz="0" w:space="0" w:color="auto"/>
        <w:right w:val="none" w:sz="0" w:space="0" w:color="auto"/>
      </w:divBdr>
    </w:div>
    <w:div w:id="1941334291">
      <w:bodyDiv w:val="1"/>
      <w:marLeft w:val="0"/>
      <w:marRight w:val="0"/>
      <w:marTop w:val="0"/>
      <w:marBottom w:val="0"/>
      <w:divBdr>
        <w:top w:val="none" w:sz="0" w:space="0" w:color="auto"/>
        <w:left w:val="none" w:sz="0" w:space="0" w:color="auto"/>
        <w:bottom w:val="none" w:sz="0" w:space="0" w:color="auto"/>
        <w:right w:val="none" w:sz="0" w:space="0" w:color="auto"/>
      </w:divBdr>
    </w:div>
    <w:div w:id="1945724103">
      <w:bodyDiv w:val="1"/>
      <w:marLeft w:val="0"/>
      <w:marRight w:val="0"/>
      <w:marTop w:val="0"/>
      <w:marBottom w:val="0"/>
      <w:divBdr>
        <w:top w:val="none" w:sz="0" w:space="0" w:color="auto"/>
        <w:left w:val="none" w:sz="0" w:space="0" w:color="auto"/>
        <w:bottom w:val="none" w:sz="0" w:space="0" w:color="auto"/>
        <w:right w:val="none" w:sz="0" w:space="0" w:color="auto"/>
      </w:divBdr>
    </w:div>
    <w:div w:id="1947423710">
      <w:bodyDiv w:val="1"/>
      <w:marLeft w:val="0"/>
      <w:marRight w:val="0"/>
      <w:marTop w:val="0"/>
      <w:marBottom w:val="0"/>
      <w:divBdr>
        <w:top w:val="none" w:sz="0" w:space="0" w:color="auto"/>
        <w:left w:val="none" w:sz="0" w:space="0" w:color="auto"/>
        <w:bottom w:val="none" w:sz="0" w:space="0" w:color="auto"/>
        <w:right w:val="none" w:sz="0" w:space="0" w:color="auto"/>
      </w:divBdr>
    </w:div>
    <w:div w:id="1947693353">
      <w:bodyDiv w:val="1"/>
      <w:marLeft w:val="0"/>
      <w:marRight w:val="0"/>
      <w:marTop w:val="0"/>
      <w:marBottom w:val="0"/>
      <w:divBdr>
        <w:top w:val="none" w:sz="0" w:space="0" w:color="auto"/>
        <w:left w:val="none" w:sz="0" w:space="0" w:color="auto"/>
        <w:bottom w:val="none" w:sz="0" w:space="0" w:color="auto"/>
        <w:right w:val="none" w:sz="0" w:space="0" w:color="auto"/>
      </w:divBdr>
    </w:div>
    <w:div w:id="1952862150">
      <w:bodyDiv w:val="1"/>
      <w:marLeft w:val="0"/>
      <w:marRight w:val="0"/>
      <w:marTop w:val="0"/>
      <w:marBottom w:val="0"/>
      <w:divBdr>
        <w:top w:val="none" w:sz="0" w:space="0" w:color="auto"/>
        <w:left w:val="none" w:sz="0" w:space="0" w:color="auto"/>
        <w:bottom w:val="none" w:sz="0" w:space="0" w:color="auto"/>
        <w:right w:val="none" w:sz="0" w:space="0" w:color="auto"/>
      </w:divBdr>
    </w:div>
    <w:div w:id="1954702663">
      <w:bodyDiv w:val="1"/>
      <w:marLeft w:val="0"/>
      <w:marRight w:val="0"/>
      <w:marTop w:val="0"/>
      <w:marBottom w:val="0"/>
      <w:divBdr>
        <w:top w:val="none" w:sz="0" w:space="0" w:color="auto"/>
        <w:left w:val="none" w:sz="0" w:space="0" w:color="auto"/>
        <w:bottom w:val="none" w:sz="0" w:space="0" w:color="auto"/>
        <w:right w:val="none" w:sz="0" w:space="0" w:color="auto"/>
      </w:divBdr>
    </w:div>
    <w:div w:id="1957784607">
      <w:bodyDiv w:val="1"/>
      <w:marLeft w:val="0"/>
      <w:marRight w:val="0"/>
      <w:marTop w:val="0"/>
      <w:marBottom w:val="0"/>
      <w:divBdr>
        <w:top w:val="none" w:sz="0" w:space="0" w:color="auto"/>
        <w:left w:val="none" w:sz="0" w:space="0" w:color="auto"/>
        <w:bottom w:val="none" w:sz="0" w:space="0" w:color="auto"/>
        <w:right w:val="none" w:sz="0" w:space="0" w:color="auto"/>
      </w:divBdr>
    </w:div>
    <w:div w:id="1957978022">
      <w:bodyDiv w:val="1"/>
      <w:marLeft w:val="0"/>
      <w:marRight w:val="0"/>
      <w:marTop w:val="0"/>
      <w:marBottom w:val="0"/>
      <w:divBdr>
        <w:top w:val="none" w:sz="0" w:space="0" w:color="auto"/>
        <w:left w:val="none" w:sz="0" w:space="0" w:color="auto"/>
        <w:bottom w:val="none" w:sz="0" w:space="0" w:color="auto"/>
        <w:right w:val="none" w:sz="0" w:space="0" w:color="auto"/>
      </w:divBdr>
    </w:div>
    <w:div w:id="1963265363">
      <w:bodyDiv w:val="1"/>
      <w:marLeft w:val="0"/>
      <w:marRight w:val="0"/>
      <w:marTop w:val="0"/>
      <w:marBottom w:val="0"/>
      <w:divBdr>
        <w:top w:val="none" w:sz="0" w:space="0" w:color="auto"/>
        <w:left w:val="none" w:sz="0" w:space="0" w:color="auto"/>
        <w:bottom w:val="none" w:sz="0" w:space="0" w:color="auto"/>
        <w:right w:val="none" w:sz="0" w:space="0" w:color="auto"/>
      </w:divBdr>
    </w:div>
    <w:div w:id="1965503847">
      <w:bodyDiv w:val="1"/>
      <w:marLeft w:val="0"/>
      <w:marRight w:val="0"/>
      <w:marTop w:val="0"/>
      <w:marBottom w:val="0"/>
      <w:divBdr>
        <w:top w:val="none" w:sz="0" w:space="0" w:color="auto"/>
        <w:left w:val="none" w:sz="0" w:space="0" w:color="auto"/>
        <w:bottom w:val="none" w:sz="0" w:space="0" w:color="auto"/>
        <w:right w:val="none" w:sz="0" w:space="0" w:color="auto"/>
      </w:divBdr>
    </w:div>
    <w:div w:id="1973561370">
      <w:bodyDiv w:val="1"/>
      <w:marLeft w:val="0"/>
      <w:marRight w:val="0"/>
      <w:marTop w:val="0"/>
      <w:marBottom w:val="0"/>
      <w:divBdr>
        <w:top w:val="none" w:sz="0" w:space="0" w:color="auto"/>
        <w:left w:val="none" w:sz="0" w:space="0" w:color="auto"/>
        <w:bottom w:val="none" w:sz="0" w:space="0" w:color="auto"/>
        <w:right w:val="none" w:sz="0" w:space="0" w:color="auto"/>
      </w:divBdr>
    </w:div>
    <w:div w:id="1980376110">
      <w:bodyDiv w:val="1"/>
      <w:marLeft w:val="0"/>
      <w:marRight w:val="0"/>
      <w:marTop w:val="0"/>
      <w:marBottom w:val="0"/>
      <w:divBdr>
        <w:top w:val="none" w:sz="0" w:space="0" w:color="auto"/>
        <w:left w:val="none" w:sz="0" w:space="0" w:color="auto"/>
        <w:bottom w:val="none" w:sz="0" w:space="0" w:color="auto"/>
        <w:right w:val="none" w:sz="0" w:space="0" w:color="auto"/>
      </w:divBdr>
    </w:div>
    <w:div w:id="1981492740">
      <w:bodyDiv w:val="1"/>
      <w:marLeft w:val="0"/>
      <w:marRight w:val="0"/>
      <w:marTop w:val="0"/>
      <w:marBottom w:val="0"/>
      <w:divBdr>
        <w:top w:val="none" w:sz="0" w:space="0" w:color="auto"/>
        <w:left w:val="none" w:sz="0" w:space="0" w:color="auto"/>
        <w:bottom w:val="none" w:sz="0" w:space="0" w:color="auto"/>
        <w:right w:val="none" w:sz="0" w:space="0" w:color="auto"/>
      </w:divBdr>
    </w:div>
    <w:div w:id="1981687031">
      <w:bodyDiv w:val="1"/>
      <w:marLeft w:val="0"/>
      <w:marRight w:val="0"/>
      <w:marTop w:val="0"/>
      <w:marBottom w:val="0"/>
      <w:divBdr>
        <w:top w:val="none" w:sz="0" w:space="0" w:color="auto"/>
        <w:left w:val="none" w:sz="0" w:space="0" w:color="auto"/>
        <w:bottom w:val="none" w:sz="0" w:space="0" w:color="auto"/>
        <w:right w:val="none" w:sz="0" w:space="0" w:color="auto"/>
      </w:divBdr>
    </w:div>
    <w:div w:id="1989891910">
      <w:bodyDiv w:val="1"/>
      <w:marLeft w:val="0"/>
      <w:marRight w:val="0"/>
      <w:marTop w:val="0"/>
      <w:marBottom w:val="0"/>
      <w:divBdr>
        <w:top w:val="none" w:sz="0" w:space="0" w:color="auto"/>
        <w:left w:val="none" w:sz="0" w:space="0" w:color="auto"/>
        <w:bottom w:val="none" w:sz="0" w:space="0" w:color="auto"/>
        <w:right w:val="none" w:sz="0" w:space="0" w:color="auto"/>
      </w:divBdr>
    </w:div>
    <w:div w:id="2007585636">
      <w:bodyDiv w:val="1"/>
      <w:marLeft w:val="0"/>
      <w:marRight w:val="0"/>
      <w:marTop w:val="0"/>
      <w:marBottom w:val="0"/>
      <w:divBdr>
        <w:top w:val="none" w:sz="0" w:space="0" w:color="auto"/>
        <w:left w:val="none" w:sz="0" w:space="0" w:color="auto"/>
        <w:bottom w:val="none" w:sz="0" w:space="0" w:color="auto"/>
        <w:right w:val="none" w:sz="0" w:space="0" w:color="auto"/>
      </w:divBdr>
    </w:div>
    <w:div w:id="2008556107">
      <w:bodyDiv w:val="1"/>
      <w:marLeft w:val="0"/>
      <w:marRight w:val="0"/>
      <w:marTop w:val="0"/>
      <w:marBottom w:val="0"/>
      <w:divBdr>
        <w:top w:val="none" w:sz="0" w:space="0" w:color="auto"/>
        <w:left w:val="none" w:sz="0" w:space="0" w:color="auto"/>
        <w:bottom w:val="none" w:sz="0" w:space="0" w:color="auto"/>
        <w:right w:val="none" w:sz="0" w:space="0" w:color="auto"/>
      </w:divBdr>
    </w:div>
    <w:div w:id="2011105502">
      <w:bodyDiv w:val="1"/>
      <w:marLeft w:val="0"/>
      <w:marRight w:val="0"/>
      <w:marTop w:val="0"/>
      <w:marBottom w:val="0"/>
      <w:divBdr>
        <w:top w:val="none" w:sz="0" w:space="0" w:color="auto"/>
        <w:left w:val="none" w:sz="0" w:space="0" w:color="auto"/>
        <w:bottom w:val="none" w:sz="0" w:space="0" w:color="auto"/>
        <w:right w:val="none" w:sz="0" w:space="0" w:color="auto"/>
      </w:divBdr>
    </w:div>
    <w:div w:id="2012491363">
      <w:bodyDiv w:val="1"/>
      <w:marLeft w:val="0"/>
      <w:marRight w:val="0"/>
      <w:marTop w:val="0"/>
      <w:marBottom w:val="0"/>
      <w:divBdr>
        <w:top w:val="none" w:sz="0" w:space="0" w:color="auto"/>
        <w:left w:val="none" w:sz="0" w:space="0" w:color="auto"/>
        <w:bottom w:val="none" w:sz="0" w:space="0" w:color="auto"/>
        <w:right w:val="none" w:sz="0" w:space="0" w:color="auto"/>
      </w:divBdr>
    </w:div>
    <w:div w:id="2016378877">
      <w:bodyDiv w:val="1"/>
      <w:marLeft w:val="0"/>
      <w:marRight w:val="0"/>
      <w:marTop w:val="0"/>
      <w:marBottom w:val="0"/>
      <w:divBdr>
        <w:top w:val="none" w:sz="0" w:space="0" w:color="auto"/>
        <w:left w:val="none" w:sz="0" w:space="0" w:color="auto"/>
        <w:bottom w:val="none" w:sz="0" w:space="0" w:color="auto"/>
        <w:right w:val="none" w:sz="0" w:space="0" w:color="auto"/>
      </w:divBdr>
    </w:div>
    <w:div w:id="2017727246">
      <w:bodyDiv w:val="1"/>
      <w:marLeft w:val="0"/>
      <w:marRight w:val="0"/>
      <w:marTop w:val="0"/>
      <w:marBottom w:val="0"/>
      <w:divBdr>
        <w:top w:val="none" w:sz="0" w:space="0" w:color="auto"/>
        <w:left w:val="none" w:sz="0" w:space="0" w:color="auto"/>
        <w:bottom w:val="none" w:sz="0" w:space="0" w:color="auto"/>
        <w:right w:val="none" w:sz="0" w:space="0" w:color="auto"/>
      </w:divBdr>
    </w:div>
    <w:div w:id="2021270258">
      <w:bodyDiv w:val="1"/>
      <w:marLeft w:val="0"/>
      <w:marRight w:val="0"/>
      <w:marTop w:val="0"/>
      <w:marBottom w:val="0"/>
      <w:divBdr>
        <w:top w:val="none" w:sz="0" w:space="0" w:color="auto"/>
        <w:left w:val="none" w:sz="0" w:space="0" w:color="auto"/>
        <w:bottom w:val="none" w:sz="0" w:space="0" w:color="auto"/>
        <w:right w:val="none" w:sz="0" w:space="0" w:color="auto"/>
      </w:divBdr>
    </w:div>
    <w:div w:id="2027709245">
      <w:bodyDiv w:val="1"/>
      <w:marLeft w:val="0"/>
      <w:marRight w:val="0"/>
      <w:marTop w:val="0"/>
      <w:marBottom w:val="0"/>
      <w:divBdr>
        <w:top w:val="none" w:sz="0" w:space="0" w:color="auto"/>
        <w:left w:val="none" w:sz="0" w:space="0" w:color="auto"/>
        <w:bottom w:val="none" w:sz="0" w:space="0" w:color="auto"/>
        <w:right w:val="none" w:sz="0" w:space="0" w:color="auto"/>
      </w:divBdr>
    </w:div>
    <w:div w:id="2034988094">
      <w:bodyDiv w:val="1"/>
      <w:marLeft w:val="0"/>
      <w:marRight w:val="0"/>
      <w:marTop w:val="0"/>
      <w:marBottom w:val="0"/>
      <w:divBdr>
        <w:top w:val="none" w:sz="0" w:space="0" w:color="auto"/>
        <w:left w:val="none" w:sz="0" w:space="0" w:color="auto"/>
        <w:bottom w:val="none" w:sz="0" w:space="0" w:color="auto"/>
        <w:right w:val="none" w:sz="0" w:space="0" w:color="auto"/>
      </w:divBdr>
    </w:div>
    <w:div w:id="2042703014">
      <w:bodyDiv w:val="1"/>
      <w:marLeft w:val="0"/>
      <w:marRight w:val="0"/>
      <w:marTop w:val="0"/>
      <w:marBottom w:val="0"/>
      <w:divBdr>
        <w:top w:val="none" w:sz="0" w:space="0" w:color="auto"/>
        <w:left w:val="none" w:sz="0" w:space="0" w:color="auto"/>
        <w:bottom w:val="none" w:sz="0" w:space="0" w:color="auto"/>
        <w:right w:val="none" w:sz="0" w:space="0" w:color="auto"/>
      </w:divBdr>
    </w:div>
    <w:div w:id="2044788972">
      <w:bodyDiv w:val="1"/>
      <w:marLeft w:val="0"/>
      <w:marRight w:val="0"/>
      <w:marTop w:val="0"/>
      <w:marBottom w:val="0"/>
      <w:divBdr>
        <w:top w:val="none" w:sz="0" w:space="0" w:color="auto"/>
        <w:left w:val="none" w:sz="0" w:space="0" w:color="auto"/>
        <w:bottom w:val="none" w:sz="0" w:space="0" w:color="auto"/>
        <w:right w:val="none" w:sz="0" w:space="0" w:color="auto"/>
      </w:divBdr>
    </w:div>
    <w:div w:id="2048943760">
      <w:bodyDiv w:val="1"/>
      <w:marLeft w:val="0"/>
      <w:marRight w:val="0"/>
      <w:marTop w:val="0"/>
      <w:marBottom w:val="0"/>
      <w:divBdr>
        <w:top w:val="none" w:sz="0" w:space="0" w:color="auto"/>
        <w:left w:val="none" w:sz="0" w:space="0" w:color="auto"/>
        <w:bottom w:val="none" w:sz="0" w:space="0" w:color="auto"/>
        <w:right w:val="none" w:sz="0" w:space="0" w:color="auto"/>
      </w:divBdr>
    </w:div>
    <w:div w:id="2056269555">
      <w:bodyDiv w:val="1"/>
      <w:marLeft w:val="0"/>
      <w:marRight w:val="0"/>
      <w:marTop w:val="0"/>
      <w:marBottom w:val="0"/>
      <w:divBdr>
        <w:top w:val="none" w:sz="0" w:space="0" w:color="auto"/>
        <w:left w:val="none" w:sz="0" w:space="0" w:color="auto"/>
        <w:bottom w:val="none" w:sz="0" w:space="0" w:color="auto"/>
        <w:right w:val="none" w:sz="0" w:space="0" w:color="auto"/>
      </w:divBdr>
    </w:div>
    <w:div w:id="2060592194">
      <w:bodyDiv w:val="1"/>
      <w:marLeft w:val="0"/>
      <w:marRight w:val="0"/>
      <w:marTop w:val="0"/>
      <w:marBottom w:val="0"/>
      <w:divBdr>
        <w:top w:val="none" w:sz="0" w:space="0" w:color="auto"/>
        <w:left w:val="none" w:sz="0" w:space="0" w:color="auto"/>
        <w:bottom w:val="none" w:sz="0" w:space="0" w:color="auto"/>
        <w:right w:val="none" w:sz="0" w:space="0" w:color="auto"/>
      </w:divBdr>
    </w:div>
    <w:div w:id="2064058238">
      <w:bodyDiv w:val="1"/>
      <w:marLeft w:val="0"/>
      <w:marRight w:val="0"/>
      <w:marTop w:val="0"/>
      <w:marBottom w:val="0"/>
      <w:divBdr>
        <w:top w:val="none" w:sz="0" w:space="0" w:color="auto"/>
        <w:left w:val="none" w:sz="0" w:space="0" w:color="auto"/>
        <w:bottom w:val="none" w:sz="0" w:space="0" w:color="auto"/>
        <w:right w:val="none" w:sz="0" w:space="0" w:color="auto"/>
      </w:divBdr>
    </w:div>
    <w:div w:id="2064451353">
      <w:bodyDiv w:val="1"/>
      <w:marLeft w:val="0"/>
      <w:marRight w:val="0"/>
      <w:marTop w:val="0"/>
      <w:marBottom w:val="0"/>
      <w:divBdr>
        <w:top w:val="none" w:sz="0" w:space="0" w:color="auto"/>
        <w:left w:val="none" w:sz="0" w:space="0" w:color="auto"/>
        <w:bottom w:val="none" w:sz="0" w:space="0" w:color="auto"/>
        <w:right w:val="none" w:sz="0" w:space="0" w:color="auto"/>
      </w:divBdr>
    </w:div>
    <w:div w:id="2065136128">
      <w:bodyDiv w:val="1"/>
      <w:marLeft w:val="0"/>
      <w:marRight w:val="0"/>
      <w:marTop w:val="0"/>
      <w:marBottom w:val="0"/>
      <w:divBdr>
        <w:top w:val="none" w:sz="0" w:space="0" w:color="auto"/>
        <w:left w:val="none" w:sz="0" w:space="0" w:color="auto"/>
        <w:bottom w:val="none" w:sz="0" w:space="0" w:color="auto"/>
        <w:right w:val="none" w:sz="0" w:space="0" w:color="auto"/>
      </w:divBdr>
    </w:div>
    <w:div w:id="2067751347">
      <w:bodyDiv w:val="1"/>
      <w:marLeft w:val="0"/>
      <w:marRight w:val="0"/>
      <w:marTop w:val="0"/>
      <w:marBottom w:val="0"/>
      <w:divBdr>
        <w:top w:val="none" w:sz="0" w:space="0" w:color="auto"/>
        <w:left w:val="none" w:sz="0" w:space="0" w:color="auto"/>
        <w:bottom w:val="none" w:sz="0" w:space="0" w:color="auto"/>
        <w:right w:val="none" w:sz="0" w:space="0" w:color="auto"/>
      </w:divBdr>
    </w:div>
    <w:div w:id="2068451762">
      <w:bodyDiv w:val="1"/>
      <w:marLeft w:val="0"/>
      <w:marRight w:val="0"/>
      <w:marTop w:val="0"/>
      <w:marBottom w:val="0"/>
      <w:divBdr>
        <w:top w:val="none" w:sz="0" w:space="0" w:color="auto"/>
        <w:left w:val="none" w:sz="0" w:space="0" w:color="auto"/>
        <w:bottom w:val="none" w:sz="0" w:space="0" w:color="auto"/>
        <w:right w:val="none" w:sz="0" w:space="0" w:color="auto"/>
      </w:divBdr>
    </w:div>
    <w:div w:id="2081294618">
      <w:bodyDiv w:val="1"/>
      <w:marLeft w:val="0"/>
      <w:marRight w:val="0"/>
      <w:marTop w:val="0"/>
      <w:marBottom w:val="0"/>
      <w:divBdr>
        <w:top w:val="none" w:sz="0" w:space="0" w:color="auto"/>
        <w:left w:val="none" w:sz="0" w:space="0" w:color="auto"/>
        <w:bottom w:val="none" w:sz="0" w:space="0" w:color="auto"/>
        <w:right w:val="none" w:sz="0" w:space="0" w:color="auto"/>
      </w:divBdr>
    </w:div>
    <w:div w:id="2088305960">
      <w:bodyDiv w:val="1"/>
      <w:marLeft w:val="0"/>
      <w:marRight w:val="0"/>
      <w:marTop w:val="0"/>
      <w:marBottom w:val="0"/>
      <w:divBdr>
        <w:top w:val="none" w:sz="0" w:space="0" w:color="auto"/>
        <w:left w:val="none" w:sz="0" w:space="0" w:color="auto"/>
        <w:bottom w:val="none" w:sz="0" w:space="0" w:color="auto"/>
        <w:right w:val="none" w:sz="0" w:space="0" w:color="auto"/>
      </w:divBdr>
    </w:div>
    <w:div w:id="2096239799">
      <w:bodyDiv w:val="1"/>
      <w:marLeft w:val="0"/>
      <w:marRight w:val="0"/>
      <w:marTop w:val="0"/>
      <w:marBottom w:val="0"/>
      <w:divBdr>
        <w:top w:val="none" w:sz="0" w:space="0" w:color="auto"/>
        <w:left w:val="none" w:sz="0" w:space="0" w:color="auto"/>
        <w:bottom w:val="none" w:sz="0" w:space="0" w:color="auto"/>
        <w:right w:val="none" w:sz="0" w:space="0" w:color="auto"/>
      </w:divBdr>
    </w:div>
    <w:div w:id="2096706899">
      <w:bodyDiv w:val="1"/>
      <w:marLeft w:val="0"/>
      <w:marRight w:val="0"/>
      <w:marTop w:val="0"/>
      <w:marBottom w:val="0"/>
      <w:divBdr>
        <w:top w:val="none" w:sz="0" w:space="0" w:color="auto"/>
        <w:left w:val="none" w:sz="0" w:space="0" w:color="auto"/>
        <w:bottom w:val="none" w:sz="0" w:space="0" w:color="auto"/>
        <w:right w:val="none" w:sz="0" w:space="0" w:color="auto"/>
      </w:divBdr>
    </w:div>
    <w:div w:id="2097241030">
      <w:bodyDiv w:val="1"/>
      <w:marLeft w:val="0"/>
      <w:marRight w:val="0"/>
      <w:marTop w:val="0"/>
      <w:marBottom w:val="0"/>
      <w:divBdr>
        <w:top w:val="none" w:sz="0" w:space="0" w:color="auto"/>
        <w:left w:val="none" w:sz="0" w:space="0" w:color="auto"/>
        <w:bottom w:val="none" w:sz="0" w:space="0" w:color="auto"/>
        <w:right w:val="none" w:sz="0" w:space="0" w:color="auto"/>
      </w:divBdr>
    </w:div>
    <w:div w:id="2098094635">
      <w:bodyDiv w:val="1"/>
      <w:marLeft w:val="0"/>
      <w:marRight w:val="0"/>
      <w:marTop w:val="0"/>
      <w:marBottom w:val="0"/>
      <w:divBdr>
        <w:top w:val="none" w:sz="0" w:space="0" w:color="auto"/>
        <w:left w:val="none" w:sz="0" w:space="0" w:color="auto"/>
        <w:bottom w:val="none" w:sz="0" w:space="0" w:color="auto"/>
        <w:right w:val="none" w:sz="0" w:space="0" w:color="auto"/>
      </w:divBdr>
    </w:div>
    <w:div w:id="2099598424">
      <w:bodyDiv w:val="1"/>
      <w:marLeft w:val="0"/>
      <w:marRight w:val="0"/>
      <w:marTop w:val="0"/>
      <w:marBottom w:val="0"/>
      <w:divBdr>
        <w:top w:val="none" w:sz="0" w:space="0" w:color="auto"/>
        <w:left w:val="none" w:sz="0" w:space="0" w:color="auto"/>
        <w:bottom w:val="none" w:sz="0" w:space="0" w:color="auto"/>
        <w:right w:val="none" w:sz="0" w:space="0" w:color="auto"/>
      </w:divBdr>
    </w:div>
    <w:div w:id="2102214644">
      <w:bodyDiv w:val="1"/>
      <w:marLeft w:val="0"/>
      <w:marRight w:val="0"/>
      <w:marTop w:val="0"/>
      <w:marBottom w:val="0"/>
      <w:divBdr>
        <w:top w:val="none" w:sz="0" w:space="0" w:color="auto"/>
        <w:left w:val="none" w:sz="0" w:space="0" w:color="auto"/>
        <w:bottom w:val="none" w:sz="0" w:space="0" w:color="auto"/>
        <w:right w:val="none" w:sz="0" w:space="0" w:color="auto"/>
      </w:divBdr>
    </w:div>
    <w:div w:id="2107994206">
      <w:bodyDiv w:val="1"/>
      <w:marLeft w:val="0"/>
      <w:marRight w:val="0"/>
      <w:marTop w:val="0"/>
      <w:marBottom w:val="0"/>
      <w:divBdr>
        <w:top w:val="none" w:sz="0" w:space="0" w:color="auto"/>
        <w:left w:val="none" w:sz="0" w:space="0" w:color="auto"/>
        <w:bottom w:val="none" w:sz="0" w:space="0" w:color="auto"/>
        <w:right w:val="none" w:sz="0" w:space="0" w:color="auto"/>
      </w:divBdr>
    </w:div>
    <w:div w:id="2111505130">
      <w:bodyDiv w:val="1"/>
      <w:marLeft w:val="0"/>
      <w:marRight w:val="0"/>
      <w:marTop w:val="0"/>
      <w:marBottom w:val="0"/>
      <w:divBdr>
        <w:top w:val="none" w:sz="0" w:space="0" w:color="auto"/>
        <w:left w:val="none" w:sz="0" w:space="0" w:color="auto"/>
        <w:bottom w:val="none" w:sz="0" w:space="0" w:color="auto"/>
        <w:right w:val="none" w:sz="0" w:space="0" w:color="auto"/>
      </w:divBdr>
    </w:div>
    <w:div w:id="2113277676">
      <w:bodyDiv w:val="1"/>
      <w:marLeft w:val="0"/>
      <w:marRight w:val="0"/>
      <w:marTop w:val="0"/>
      <w:marBottom w:val="0"/>
      <w:divBdr>
        <w:top w:val="none" w:sz="0" w:space="0" w:color="auto"/>
        <w:left w:val="none" w:sz="0" w:space="0" w:color="auto"/>
        <w:bottom w:val="none" w:sz="0" w:space="0" w:color="auto"/>
        <w:right w:val="none" w:sz="0" w:space="0" w:color="auto"/>
      </w:divBdr>
    </w:div>
    <w:div w:id="2115897524">
      <w:bodyDiv w:val="1"/>
      <w:marLeft w:val="0"/>
      <w:marRight w:val="0"/>
      <w:marTop w:val="0"/>
      <w:marBottom w:val="0"/>
      <w:divBdr>
        <w:top w:val="none" w:sz="0" w:space="0" w:color="auto"/>
        <w:left w:val="none" w:sz="0" w:space="0" w:color="auto"/>
        <w:bottom w:val="none" w:sz="0" w:space="0" w:color="auto"/>
        <w:right w:val="none" w:sz="0" w:space="0" w:color="auto"/>
      </w:divBdr>
    </w:div>
    <w:div w:id="2118793380">
      <w:bodyDiv w:val="1"/>
      <w:marLeft w:val="0"/>
      <w:marRight w:val="0"/>
      <w:marTop w:val="0"/>
      <w:marBottom w:val="0"/>
      <w:divBdr>
        <w:top w:val="none" w:sz="0" w:space="0" w:color="auto"/>
        <w:left w:val="none" w:sz="0" w:space="0" w:color="auto"/>
        <w:bottom w:val="none" w:sz="0" w:space="0" w:color="auto"/>
        <w:right w:val="none" w:sz="0" w:space="0" w:color="auto"/>
      </w:divBdr>
    </w:div>
    <w:div w:id="2125878079">
      <w:bodyDiv w:val="1"/>
      <w:marLeft w:val="0"/>
      <w:marRight w:val="0"/>
      <w:marTop w:val="0"/>
      <w:marBottom w:val="0"/>
      <w:divBdr>
        <w:top w:val="none" w:sz="0" w:space="0" w:color="auto"/>
        <w:left w:val="none" w:sz="0" w:space="0" w:color="auto"/>
        <w:bottom w:val="none" w:sz="0" w:space="0" w:color="auto"/>
        <w:right w:val="none" w:sz="0" w:space="0" w:color="auto"/>
      </w:divBdr>
    </w:div>
    <w:div w:id="2126341781">
      <w:bodyDiv w:val="1"/>
      <w:marLeft w:val="0"/>
      <w:marRight w:val="0"/>
      <w:marTop w:val="0"/>
      <w:marBottom w:val="0"/>
      <w:divBdr>
        <w:top w:val="none" w:sz="0" w:space="0" w:color="auto"/>
        <w:left w:val="none" w:sz="0" w:space="0" w:color="auto"/>
        <w:bottom w:val="none" w:sz="0" w:space="0" w:color="auto"/>
        <w:right w:val="none" w:sz="0" w:space="0" w:color="auto"/>
      </w:divBdr>
    </w:div>
    <w:div w:id="2131388724">
      <w:bodyDiv w:val="1"/>
      <w:marLeft w:val="0"/>
      <w:marRight w:val="0"/>
      <w:marTop w:val="0"/>
      <w:marBottom w:val="0"/>
      <w:divBdr>
        <w:top w:val="none" w:sz="0" w:space="0" w:color="auto"/>
        <w:left w:val="none" w:sz="0" w:space="0" w:color="auto"/>
        <w:bottom w:val="none" w:sz="0" w:space="0" w:color="auto"/>
        <w:right w:val="none" w:sz="0" w:space="0" w:color="auto"/>
      </w:divBdr>
    </w:div>
    <w:div w:id="2136873075">
      <w:bodyDiv w:val="1"/>
      <w:marLeft w:val="0"/>
      <w:marRight w:val="0"/>
      <w:marTop w:val="0"/>
      <w:marBottom w:val="0"/>
      <w:divBdr>
        <w:top w:val="none" w:sz="0" w:space="0" w:color="auto"/>
        <w:left w:val="none" w:sz="0" w:space="0" w:color="auto"/>
        <w:bottom w:val="none" w:sz="0" w:space="0" w:color="auto"/>
        <w:right w:val="none" w:sz="0" w:space="0" w:color="auto"/>
      </w:divBdr>
    </w:div>
    <w:div w:id="2137213933">
      <w:bodyDiv w:val="1"/>
      <w:marLeft w:val="0"/>
      <w:marRight w:val="0"/>
      <w:marTop w:val="0"/>
      <w:marBottom w:val="0"/>
      <w:divBdr>
        <w:top w:val="none" w:sz="0" w:space="0" w:color="auto"/>
        <w:left w:val="none" w:sz="0" w:space="0" w:color="auto"/>
        <w:bottom w:val="none" w:sz="0" w:space="0" w:color="auto"/>
        <w:right w:val="none" w:sz="0" w:space="0" w:color="auto"/>
      </w:divBdr>
    </w:div>
    <w:div w:id="21384047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B8ED-D7F8-4775-86A8-98F1A864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12</Pages>
  <Words>3407</Words>
  <Characters>19426</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22788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Rujira Yaruang</dc:creator>
  <cp:keywords/>
  <cp:lastModifiedBy>Baralee Kaewkomut (TH)</cp:lastModifiedBy>
  <cp:revision>35</cp:revision>
  <cp:lastPrinted>2023-08-15T02:55:00Z</cp:lastPrinted>
  <dcterms:created xsi:type="dcterms:W3CDTF">2024-05-08T10:08:00Z</dcterms:created>
  <dcterms:modified xsi:type="dcterms:W3CDTF">2024-05-10T10:09:00Z</dcterms:modified>
</cp:coreProperties>
</file>